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999" w:rsidRDefault="00644999" w:rsidP="000F0151">
      <w:pPr>
        <w:pStyle w:val="PlainText"/>
        <w:rPr>
          <w:rFonts w:ascii="Times New Roman" w:eastAsia="MS Mincho" w:hAnsi="Times New Roman" w:cs="Times New Roman"/>
          <w:sz w:val="22"/>
        </w:rPr>
      </w:pPr>
      <w:r w:rsidRPr="00CC1185">
        <w:rPr>
          <w:noProof/>
        </w:rPr>
        <w:drawing>
          <wp:anchor distT="0" distB="0" distL="114300" distR="114300" simplePos="0" relativeHeight="251659264" behindDoc="0" locked="0" layoutInCell="1" allowOverlap="1" wp14:anchorId="46A5851E" wp14:editId="56F0B26E">
            <wp:simplePos x="0" y="0"/>
            <wp:positionH relativeFrom="column">
              <wp:posOffset>2472690</wp:posOffset>
            </wp:positionH>
            <wp:positionV relativeFrom="paragraph">
              <wp:posOffset>57150</wp:posOffset>
            </wp:positionV>
            <wp:extent cx="1990725" cy="2038350"/>
            <wp:effectExtent l="0" t="0" r="9525" b="0"/>
            <wp:wrapSquare wrapText="left"/>
            <wp:docPr id="11" name="Picture 1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L"/>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1990725" cy="2038350"/>
                    </a:xfrm>
                    <a:prstGeom prst="rect">
                      <a:avLst/>
                    </a:prstGeom>
                    <a:noFill/>
                    <a:ln>
                      <a:noFill/>
                    </a:ln>
                  </pic:spPr>
                </pic:pic>
              </a:graphicData>
            </a:graphic>
          </wp:anchor>
        </w:drawing>
      </w:r>
      <w:r>
        <w:rPr>
          <w:rFonts w:ascii="Times New Roman" w:eastAsia="MS Mincho" w:hAnsi="Times New Roman" w:cs="Times New Roman"/>
          <w:sz w:val="22"/>
        </w:rPr>
        <w:t xml:space="preserve">  </w:t>
      </w: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644999" w:rsidRPr="00CC1185" w:rsidRDefault="00644999"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jc w:val="center"/>
        <w:outlineLvl w:val="0"/>
        <w:rPr>
          <w:rFonts w:ascii="Times New Roman" w:eastAsia="MS Mincho" w:hAnsi="Times New Roman" w:cs="Times New Roman"/>
          <w:b/>
          <w:bCs/>
          <w:sz w:val="32"/>
          <w:szCs w:val="32"/>
        </w:rPr>
      </w:pPr>
      <w:r w:rsidRPr="00CC1185">
        <w:rPr>
          <w:rFonts w:ascii="Times New Roman" w:eastAsia="MS Mincho" w:hAnsi="Times New Roman" w:cs="Times New Roman"/>
          <w:b/>
          <w:bCs/>
          <w:sz w:val="32"/>
          <w:szCs w:val="32"/>
        </w:rPr>
        <w:t>UNIVERSITY OF CONNECTICUT</w:t>
      </w:r>
    </w:p>
    <w:p w:rsidR="00644999" w:rsidRPr="00CC1185" w:rsidRDefault="00644999" w:rsidP="000F0151">
      <w:pPr>
        <w:pStyle w:val="PlainText"/>
        <w:jc w:val="center"/>
        <w:rPr>
          <w:rFonts w:ascii="Times New Roman" w:eastAsia="MS Mincho" w:hAnsi="Times New Roman" w:cs="Times New Roman"/>
          <w:b/>
          <w:bCs/>
          <w:sz w:val="22"/>
        </w:rPr>
      </w:pPr>
    </w:p>
    <w:p w:rsidR="00644999" w:rsidRPr="00CC1185" w:rsidRDefault="00644999" w:rsidP="000F0151">
      <w:pPr>
        <w:pStyle w:val="PlainText"/>
        <w:jc w:val="center"/>
        <w:rPr>
          <w:rFonts w:ascii="Times New Roman" w:eastAsia="MS Mincho" w:hAnsi="Times New Roman" w:cs="Times New Roman"/>
          <w:b/>
          <w:bCs/>
          <w:sz w:val="22"/>
        </w:rPr>
      </w:pPr>
    </w:p>
    <w:p w:rsidR="00644999" w:rsidRPr="00CC1185" w:rsidRDefault="00644999" w:rsidP="000F0151">
      <w:pPr>
        <w:pStyle w:val="PlainText"/>
        <w:jc w:val="center"/>
        <w:rPr>
          <w:rFonts w:ascii="Times New Roman" w:eastAsia="MS Mincho" w:hAnsi="Times New Roman" w:cs="Times New Roman"/>
          <w:b/>
          <w:bCs/>
          <w:sz w:val="22"/>
        </w:rPr>
      </w:pPr>
    </w:p>
    <w:p w:rsidR="00644999" w:rsidRPr="00CC1185" w:rsidRDefault="00644999" w:rsidP="000F0151">
      <w:pPr>
        <w:pStyle w:val="PlainText"/>
        <w:jc w:val="center"/>
        <w:rPr>
          <w:rFonts w:ascii="Times New Roman" w:eastAsia="MS Mincho" w:hAnsi="Times New Roman" w:cs="Times New Roman"/>
          <w:b/>
          <w:bCs/>
          <w:sz w:val="22"/>
        </w:rPr>
      </w:pPr>
    </w:p>
    <w:p w:rsidR="00644999" w:rsidRPr="00CC1185" w:rsidRDefault="00644999" w:rsidP="000F0151">
      <w:pPr>
        <w:pStyle w:val="PlainText"/>
        <w:jc w:val="center"/>
        <w:outlineLvl w:val="0"/>
        <w:rPr>
          <w:rFonts w:ascii="Times New Roman" w:eastAsia="MS Mincho" w:hAnsi="Times New Roman" w:cs="Times New Roman"/>
          <w:b/>
          <w:bCs/>
          <w:sz w:val="22"/>
        </w:rPr>
      </w:pPr>
      <w:r w:rsidRPr="00CC1185">
        <w:rPr>
          <w:rFonts w:ascii="Times New Roman" w:eastAsia="MS Mincho" w:hAnsi="Times New Roman" w:cs="Times New Roman"/>
          <w:b/>
          <w:bCs/>
          <w:sz w:val="22"/>
        </w:rPr>
        <w:t>REQUEST FOR PROPOSAL</w:t>
      </w:r>
    </w:p>
    <w:p w:rsidR="00644999" w:rsidRPr="00CC1185" w:rsidRDefault="00644999" w:rsidP="000F0151">
      <w:pPr>
        <w:pStyle w:val="PlainText"/>
        <w:jc w:val="center"/>
        <w:rPr>
          <w:rFonts w:ascii="Times New Roman" w:eastAsia="MS Mincho" w:hAnsi="Times New Roman" w:cs="Times New Roman"/>
          <w:b/>
          <w:bCs/>
          <w:sz w:val="22"/>
        </w:rPr>
      </w:pPr>
    </w:p>
    <w:p w:rsidR="00644999" w:rsidRPr="00CC1185" w:rsidRDefault="00644999" w:rsidP="000F0151">
      <w:pPr>
        <w:pStyle w:val="PlainText"/>
        <w:jc w:val="center"/>
        <w:outlineLvl w:val="0"/>
        <w:rPr>
          <w:rFonts w:ascii="Times New Roman" w:eastAsia="MS Mincho" w:hAnsi="Times New Roman" w:cs="Times New Roman"/>
          <w:b/>
          <w:bCs/>
          <w:sz w:val="22"/>
        </w:rPr>
      </w:pPr>
    </w:p>
    <w:p w:rsidR="00644999" w:rsidRPr="008023BE" w:rsidRDefault="0098755B" w:rsidP="000F0151">
      <w:pPr>
        <w:pStyle w:val="PlainText"/>
        <w:jc w:val="center"/>
        <w:outlineLvl w:val="0"/>
        <w:rPr>
          <w:rFonts w:ascii="Times New Roman" w:eastAsia="MS Mincho" w:hAnsi="Times New Roman" w:cs="Times New Roman"/>
          <w:b/>
          <w:bCs/>
          <w:sz w:val="22"/>
        </w:rPr>
      </w:pPr>
      <w:r w:rsidRPr="008023BE">
        <w:rPr>
          <w:rFonts w:ascii="Times New Roman" w:eastAsia="MS Mincho" w:hAnsi="Times New Roman" w:cs="Times New Roman"/>
          <w:b/>
          <w:bCs/>
          <w:sz w:val="22"/>
        </w:rPr>
        <w:t xml:space="preserve">RFP # </w:t>
      </w:r>
      <w:r w:rsidR="002D7AA4">
        <w:rPr>
          <w:rFonts w:ascii="Times New Roman" w:eastAsia="MS Mincho" w:hAnsi="Times New Roman" w:cs="Times New Roman"/>
          <w:b/>
          <w:bCs/>
          <w:sz w:val="22"/>
        </w:rPr>
        <w:t>JL080514</w:t>
      </w: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0048F3" w:rsidP="000F0151">
      <w:pPr>
        <w:pStyle w:val="PlainText"/>
        <w:jc w:val="center"/>
        <w:outlineLvl w:val="0"/>
        <w:rPr>
          <w:rFonts w:ascii="Times New Roman" w:eastAsia="MS Mincho" w:hAnsi="Times New Roman" w:cs="Times New Roman"/>
          <w:b/>
          <w:bCs/>
          <w:smallCaps/>
          <w:sz w:val="48"/>
          <w:szCs w:val="48"/>
        </w:rPr>
      </w:pPr>
      <w:r w:rsidRPr="008023BE">
        <w:rPr>
          <w:rFonts w:ascii="Times New Roman" w:eastAsia="MS Mincho" w:hAnsi="Times New Roman" w:cs="Times New Roman"/>
          <w:b/>
          <w:bCs/>
          <w:sz w:val="48"/>
          <w:szCs w:val="48"/>
        </w:rPr>
        <w:t>Employment Advertising</w:t>
      </w:r>
      <w:r w:rsidR="000500F4" w:rsidRPr="008023BE">
        <w:rPr>
          <w:rFonts w:ascii="Times New Roman" w:eastAsia="MS Mincho" w:hAnsi="Times New Roman" w:cs="Times New Roman"/>
          <w:b/>
          <w:bCs/>
          <w:sz w:val="48"/>
          <w:szCs w:val="48"/>
        </w:rPr>
        <w:t xml:space="preserve"> Services</w:t>
      </w: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outlineLvl w:val="0"/>
        <w:rPr>
          <w:rFonts w:ascii="Times New Roman" w:eastAsia="MS Mincho" w:hAnsi="Times New Roman" w:cs="Times New Roman"/>
          <w:b/>
          <w:bCs/>
          <w:sz w:val="22"/>
        </w:rPr>
      </w:pPr>
      <w:r w:rsidRPr="008023BE">
        <w:rPr>
          <w:rFonts w:ascii="Times New Roman" w:eastAsia="MS Mincho" w:hAnsi="Times New Roman" w:cs="Times New Roman"/>
          <w:b/>
          <w:bCs/>
          <w:sz w:val="22"/>
        </w:rPr>
        <w:t>Proposal Release Date:</w:t>
      </w: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D02E51" w:rsidP="000F0151">
      <w:pPr>
        <w:pStyle w:val="PlainText"/>
        <w:jc w:val="center"/>
        <w:outlineLvl w:val="0"/>
        <w:rPr>
          <w:rFonts w:ascii="Times New Roman" w:eastAsia="MS Mincho" w:hAnsi="Times New Roman" w:cs="Times New Roman"/>
          <w:b/>
          <w:bCs/>
          <w:sz w:val="24"/>
        </w:rPr>
      </w:pPr>
      <w:r>
        <w:rPr>
          <w:rFonts w:ascii="Times New Roman" w:eastAsia="MS Mincho" w:hAnsi="Times New Roman" w:cs="Times New Roman"/>
          <w:b/>
          <w:bCs/>
          <w:sz w:val="24"/>
        </w:rPr>
        <w:t>Tuesday</w:t>
      </w:r>
      <w:r w:rsidR="008023BE" w:rsidRPr="008023BE">
        <w:rPr>
          <w:rFonts w:ascii="Times New Roman" w:eastAsia="MS Mincho" w:hAnsi="Times New Roman" w:cs="Times New Roman"/>
          <w:b/>
          <w:bCs/>
          <w:sz w:val="24"/>
        </w:rPr>
        <w:t xml:space="preserve">, August </w:t>
      </w:r>
      <w:r>
        <w:rPr>
          <w:rFonts w:ascii="Times New Roman" w:eastAsia="MS Mincho" w:hAnsi="Times New Roman" w:cs="Times New Roman"/>
          <w:b/>
          <w:bCs/>
          <w:sz w:val="24"/>
        </w:rPr>
        <w:t>5</w:t>
      </w:r>
      <w:r w:rsidR="008023BE" w:rsidRPr="008023BE">
        <w:rPr>
          <w:rFonts w:ascii="Times New Roman" w:eastAsia="MS Mincho" w:hAnsi="Times New Roman" w:cs="Times New Roman"/>
          <w:b/>
          <w:bCs/>
          <w:sz w:val="24"/>
          <w:vertAlign w:val="superscript"/>
        </w:rPr>
        <w:t>th</w:t>
      </w:r>
      <w:r w:rsidR="008023BE" w:rsidRPr="008023BE">
        <w:rPr>
          <w:rFonts w:ascii="Times New Roman" w:eastAsia="MS Mincho" w:hAnsi="Times New Roman" w:cs="Times New Roman"/>
          <w:b/>
          <w:bCs/>
          <w:sz w:val="24"/>
        </w:rPr>
        <w:t>, 2014</w:t>
      </w: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rPr>
          <w:rFonts w:ascii="Times New Roman" w:eastAsia="MS Mincho" w:hAnsi="Times New Roman" w:cs="Times New Roman"/>
          <w:b/>
          <w:bCs/>
          <w:sz w:val="22"/>
        </w:rPr>
      </w:pPr>
    </w:p>
    <w:p w:rsidR="00644999" w:rsidRPr="008023BE" w:rsidRDefault="00644999" w:rsidP="000F0151">
      <w:pPr>
        <w:pStyle w:val="PlainText"/>
        <w:jc w:val="center"/>
        <w:outlineLvl w:val="0"/>
        <w:rPr>
          <w:rFonts w:ascii="Times New Roman" w:eastAsia="MS Mincho" w:hAnsi="Times New Roman" w:cs="Times New Roman"/>
          <w:b/>
          <w:bCs/>
          <w:sz w:val="22"/>
        </w:rPr>
      </w:pPr>
      <w:r w:rsidRPr="008023BE">
        <w:rPr>
          <w:rFonts w:ascii="Times New Roman" w:eastAsia="MS Mincho" w:hAnsi="Times New Roman" w:cs="Times New Roman"/>
          <w:b/>
          <w:bCs/>
          <w:sz w:val="22"/>
        </w:rPr>
        <w:t>Proposal Due Date:</w:t>
      </w:r>
    </w:p>
    <w:p w:rsidR="00644999" w:rsidRPr="008023BE" w:rsidRDefault="00644999" w:rsidP="000F0151">
      <w:pPr>
        <w:pStyle w:val="PlainText"/>
        <w:jc w:val="center"/>
        <w:rPr>
          <w:rFonts w:ascii="Times New Roman" w:eastAsia="MS Mincho" w:hAnsi="Times New Roman" w:cs="Times New Roman"/>
          <w:b/>
          <w:bCs/>
          <w:sz w:val="22"/>
        </w:rPr>
      </w:pPr>
    </w:p>
    <w:p w:rsidR="00644999" w:rsidRPr="00CC1185" w:rsidRDefault="008023BE" w:rsidP="000F0151">
      <w:pPr>
        <w:pStyle w:val="PlainText"/>
        <w:jc w:val="center"/>
        <w:outlineLvl w:val="0"/>
        <w:rPr>
          <w:rFonts w:ascii="Times New Roman" w:eastAsia="MS Mincho" w:hAnsi="Times New Roman" w:cs="Times New Roman"/>
          <w:b/>
          <w:bCs/>
          <w:sz w:val="24"/>
        </w:rPr>
      </w:pPr>
      <w:r w:rsidRPr="008023BE">
        <w:rPr>
          <w:rFonts w:ascii="Times New Roman" w:eastAsia="MS Mincho" w:hAnsi="Times New Roman" w:cs="Times New Roman"/>
          <w:b/>
          <w:bCs/>
          <w:sz w:val="24"/>
        </w:rPr>
        <w:t>Tuesday, August 26</w:t>
      </w:r>
      <w:r w:rsidRPr="008023BE">
        <w:rPr>
          <w:rFonts w:ascii="Times New Roman" w:eastAsia="MS Mincho" w:hAnsi="Times New Roman" w:cs="Times New Roman"/>
          <w:b/>
          <w:bCs/>
          <w:sz w:val="24"/>
          <w:vertAlign w:val="superscript"/>
        </w:rPr>
        <w:t>th</w:t>
      </w:r>
      <w:r w:rsidRPr="008023BE">
        <w:rPr>
          <w:rFonts w:ascii="Times New Roman" w:eastAsia="MS Mincho" w:hAnsi="Times New Roman" w:cs="Times New Roman"/>
          <w:b/>
          <w:bCs/>
          <w:sz w:val="24"/>
        </w:rPr>
        <w:t>, 2014</w:t>
      </w:r>
      <w:r w:rsidR="00644999" w:rsidRPr="008023BE">
        <w:rPr>
          <w:rFonts w:ascii="Times New Roman" w:eastAsia="MS Mincho" w:hAnsi="Times New Roman" w:cs="Times New Roman"/>
          <w:b/>
          <w:bCs/>
          <w:sz w:val="24"/>
        </w:rPr>
        <w:t xml:space="preserve"> @ 2:00 PM</w:t>
      </w:r>
      <w:r w:rsidR="006E52B5" w:rsidRPr="008023BE">
        <w:rPr>
          <w:rFonts w:ascii="Times New Roman" w:eastAsia="MS Mincho" w:hAnsi="Times New Roman" w:cs="Times New Roman"/>
          <w:b/>
          <w:bCs/>
          <w:sz w:val="24"/>
        </w:rPr>
        <w:t xml:space="preserve"> EDT</w:t>
      </w:r>
    </w:p>
    <w:p w:rsidR="00644999" w:rsidRPr="00CC1185" w:rsidRDefault="00644999"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p>
    <w:p w:rsidR="00644999" w:rsidRDefault="00644999" w:rsidP="000F0151">
      <w:pPr>
        <w:pStyle w:val="PlainText"/>
        <w:outlineLvl w:val="0"/>
        <w:rPr>
          <w:rFonts w:ascii="Times New Roman" w:eastAsia="MS Mincho" w:hAnsi="Times New Roman" w:cs="Times New Roman"/>
          <w:b/>
          <w:bCs/>
          <w:sz w:val="22"/>
        </w:rPr>
      </w:pPr>
      <w:r w:rsidRPr="000500F4">
        <w:rPr>
          <w:rFonts w:ascii="Times New Roman" w:eastAsia="MS Mincho" w:hAnsi="Times New Roman" w:cs="Times New Roman"/>
          <w:b/>
          <w:bCs/>
          <w:sz w:val="22"/>
        </w:rPr>
        <w:t xml:space="preserve">Issued By: </w:t>
      </w:r>
      <w:r w:rsidR="000500F4" w:rsidRPr="000500F4">
        <w:rPr>
          <w:rFonts w:ascii="Times New Roman" w:eastAsia="MS Mincho" w:hAnsi="Times New Roman" w:cs="Times New Roman"/>
          <w:b/>
          <w:bCs/>
          <w:sz w:val="22"/>
        </w:rPr>
        <w:t>Joseph Lastrina</w:t>
      </w:r>
    </w:p>
    <w:p w:rsidR="00644999" w:rsidRPr="000500F4" w:rsidRDefault="008023BE" w:rsidP="000F0151">
      <w:pPr>
        <w:pStyle w:val="PlainText"/>
        <w:ind w:firstLine="180"/>
        <w:outlineLvl w:val="0"/>
        <w:rPr>
          <w:rFonts w:ascii="Times New Roman" w:eastAsia="MS Mincho" w:hAnsi="Times New Roman" w:cs="Times New Roman"/>
          <w:b/>
          <w:bCs/>
          <w:sz w:val="22"/>
        </w:rPr>
      </w:pPr>
      <w:r>
        <w:rPr>
          <w:rFonts w:ascii="Times New Roman" w:eastAsia="MS Mincho" w:hAnsi="Times New Roman" w:cs="Times New Roman"/>
          <w:b/>
          <w:bCs/>
          <w:sz w:val="22"/>
        </w:rPr>
        <w:t>P</w:t>
      </w:r>
      <w:r w:rsidR="00644999" w:rsidRPr="000500F4">
        <w:rPr>
          <w:rFonts w:ascii="Times New Roman" w:eastAsia="MS Mincho" w:hAnsi="Times New Roman" w:cs="Times New Roman"/>
          <w:b/>
          <w:bCs/>
          <w:sz w:val="22"/>
        </w:rPr>
        <w:t>rocurement Services</w:t>
      </w:r>
    </w:p>
    <w:p w:rsidR="00644999" w:rsidRPr="000500F4" w:rsidRDefault="00644999" w:rsidP="000F0151">
      <w:pPr>
        <w:pStyle w:val="PlainText"/>
        <w:outlineLvl w:val="0"/>
        <w:rPr>
          <w:rFonts w:ascii="Times New Roman" w:eastAsia="MS Mincho" w:hAnsi="Times New Roman" w:cs="Times New Roman"/>
          <w:b/>
          <w:bCs/>
          <w:sz w:val="22"/>
        </w:rPr>
      </w:pPr>
      <w:r w:rsidRPr="000500F4">
        <w:rPr>
          <w:rFonts w:ascii="Times New Roman" w:eastAsia="MS Mincho" w:hAnsi="Times New Roman" w:cs="Times New Roman"/>
          <w:b/>
          <w:bCs/>
          <w:sz w:val="22"/>
        </w:rPr>
        <w:t xml:space="preserve">    3 North Hillside Road Unit 6076  </w:t>
      </w:r>
    </w:p>
    <w:p w:rsidR="00644999" w:rsidRPr="000500F4" w:rsidRDefault="00644999" w:rsidP="000F0151">
      <w:pPr>
        <w:pStyle w:val="PlainText"/>
        <w:outlineLvl w:val="0"/>
        <w:rPr>
          <w:rFonts w:ascii="Times New Roman" w:eastAsia="MS Mincho" w:hAnsi="Times New Roman" w:cs="Times New Roman"/>
          <w:b/>
          <w:bCs/>
          <w:sz w:val="22"/>
        </w:rPr>
      </w:pPr>
      <w:r w:rsidRPr="000500F4">
        <w:rPr>
          <w:rFonts w:ascii="Times New Roman" w:eastAsia="MS Mincho" w:hAnsi="Times New Roman" w:cs="Times New Roman"/>
          <w:b/>
          <w:bCs/>
          <w:sz w:val="22"/>
        </w:rPr>
        <w:t xml:space="preserve">    Storrs, CT 06269-6076  </w:t>
      </w:r>
    </w:p>
    <w:p w:rsidR="00644999" w:rsidRPr="000500F4" w:rsidRDefault="00644999" w:rsidP="000F0151">
      <w:pPr>
        <w:pStyle w:val="PlainText"/>
        <w:outlineLvl w:val="0"/>
        <w:rPr>
          <w:rFonts w:ascii="Times New Roman" w:eastAsia="MS Mincho" w:hAnsi="Times New Roman" w:cs="Times New Roman"/>
          <w:b/>
          <w:bCs/>
          <w:sz w:val="22"/>
          <w:lang w:val="fr-FR"/>
        </w:rPr>
      </w:pPr>
      <w:r w:rsidRPr="000500F4">
        <w:rPr>
          <w:rFonts w:ascii="Times New Roman" w:eastAsia="MS Mincho" w:hAnsi="Times New Roman" w:cs="Times New Roman"/>
          <w:b/>
          <w:bCs/>
          <w:sz w:val="22"/>
        </w:rPr>
        <w:t xml:space="preserve">    </w:t>
      </w:r>
      <w:r w:rsidRPr="000500F4">
        <w:rPr>
          <w:rFonts w:ascii="Times New Roman" w:eastAsia="MS Mincho" w:hAnsi="Times New Roman" w:cs="Times New Roman"/>
          <w:b/>
          <w:bCs/>
          <w:sz w:val="22"/>
          <w:lang w:val="fr-FR"/>
        </w:rPr>
        <w:t xml:space="preserve">Fax: (860) 486-5051  </w:t>
      </w:r>
    </w:p>
    <w:p w:rsidR="00644999" w:rsidRPr="000500F4" w:rsidRDefault="00644999" w:rsidP="000F0151">
      <w:pPr>
        <w:pStyle w:val="PlainText"/>
        <w:rPr>
          <w:rFonts w:ascii="Times New Roman" w:eastAsia="MS Mincho" w:hAnsi="Times New Roman" w:cs="Times New Roman"/>
          <w:b/>
          <w:sz w:val="22"/>
          <w:szCs w:val="22"/>
          <w:lang w:val="fr-FR"/>
        </w:rPr>
      </w:pPr>
      <w:r w:rsidRPr="000500F4">
        <w:rPr>
          <w:rFonts w:ascii="Times New Roman" w:eastAsia="MS Mincho" w:hAnsi="Times New Roman" w:cs="Times New Roman"/>
          <w:b/>
          <w:bCs/>
          <w:sz w:val="22"/>
          <w:szCs w:val="22"/>
          <w:lang w:val="fr-FR"/>
        </w:rPr>
        <w:t xml:space="preserve">    E-mail: </w:t>
      </w:r>
      <w:hyperlink r:id="rId11" w:history="1">
        <w:r w:rsidR="000500F4" w:rsidRPr="000500F4">
          <w:rPr>
            <w:rStyle w:val="Hyperlink"/>
            <w:rFonts w:ascii="Times New Roman" w:hAnsi="Times New Roman" w:cs="Times New Roman"/>
            <w:b/>
            <w:sz w:val="22"/>
            <w:szCs w:val="22"/>
          </w:rPr>
          <w:t>joseph.lastrina@uconn.edu</w:t>
        </w:r>
      </w:hyperlink>
      <w:r w:rsidR="000500F4" w:rsidRPr="000500F4">
        <w:rPr>
          <w:rFonts w:ascii="Times New Roman" w:hAnsi="Times New Roman" w:cs="Times New Roman"/>
          <w:b/>
          <w:sz w:val="22"/>
          <w:szCs w:val="22"/>
        </w:rPr>
        <w:t xml:space="preserve"> </w:t>
      </w:r>
    </w:p>
    <w:p w:rsidR="00644999" w:rsidRPr="00CC1185" w:rsidRDefault="00644999" w:rsidP="000F0151">
      <w:pPr>
        <w:pStyle w:val="PlainText"/>
        <w:jc w:val="center"/>
        <w:rPr>
          <w:rFonts w:ascii="Times New Roman" w:eastAsia="MS Mincho" w:hAnsi="Times New Roman" w:cs="Times New Roman"/>
          <w:b/>
          <w:bCs/>
          <w:sz w:val="22"/>
        </w:rPr>
      </w:pPr>
      <w:r w:rsidRPr="00CC1185">
        <w:rPr>
          <w:rFonts w:ascii="Times New Roman" w:eastAsia="MS Mincho" w:hAnsi="Times New Roman" w:cs="Times New Roman"/>
          <w:b/>
          <w:bCs/>
          <w:sz w:val="22"/>
        </w:rPr>
        <w:br w:type="page"/>
      </w:r>
      <w:r w:rsidRPr="00CC1185">
        <w:rPr>
          <w:rFonts w:ascii="Times New Roman" w:eastAsia="MS Mincho" w:hAnsi="Times New Roman" w:cs="Times New Roman"/>
          <w:b/>
          <w:bCs/>
          <w:sz w:val="22"/>
        </w:rPr>
        <w:lastRenderedPageBreak/>
        <w:t>TABLE OF CONTENTS</w:t>
      </w: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This RFP is organized as follows:  </w:t>
      </w:r>
    </w:p>
    <w:p w:rsidR="00644999" w:rsidRPr="00CC1185" w:rsidRDefault="00644999" w:rsidP="000F0151">
      <w:pPr>
        <w:pStyle w:val="PlainText"/>
        <w:rPr>
          <w:rFonts w:ascii="Times New Roman" w:eastAsia="MS Mincho" w:hAnsi="Times New Roman" w:cs="Times New Roman"/>
          <w:sz w:val="22"/>
        </w:rPr>
      </w:pPr>
    </w:p>
    <w:p w:rsidR="00644999" w:rsidRPr="00CC1185" w:rsidRDefault="00644999"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Preface:  </w:t>
      </w:r>
    </w:p>
    <w:p w:rsidR="00644999" w:rsidRDefault="00644999" w:rsidP="000F0151">
      <w:pPr>
        <w:pStyle w:val="PlainText"/>
        <w:tabs>
          <w:tab w:val="left" w:pos="1440"/>
          <w:tab w:val="right" w:leader="dot" w:pos="6480"/>
        </w:tabs>
        <w:rPr>
          <w:rFonts w:ascii="Times New Roman" w:eastAsia="MS Mincho" w:hAnsi="Times New Roman" w:cs="Times New Roman"/>
          <w:sz w:val="22"/>
          <w:lang w:val="fr-FR"/>
        </w:rPr>
      </w:pPr>
      <w:r w:rsidRPr="00CC1185">
        <w:rPr>
          <w:rFonts w:ascii="Times New Roman" w:eastAsia="MS Mincho" w:hAnsi="Times New Roman" w:cs="Times New Roman"/>
          <w:sz w:val="22"/>
        </w:rPr>
        <w:t>Part I</w:t>
      </w:r>
      <w:r w:rsidRPr="00CC1185">
        <w:rPr>
          <w:rFonts w:ascii="Times New Roman" w:eastAsia="MS Mincho" w:hAnsi="Times New Roman" w:cs="Times New Roman"/>
          <w:sz w:val="22"/>
          <w:lang w:val="fr-FR"/>
        </w:rPr>
        <w:tab/>
        <w:t xml:space="preserve">Introduction </w:t>
      </w:r>
    </w:p>
    <w:p w:rsidR="00411798" w:rsidRPr="00CC1185" w:rsidRDefault="00411798" w:rsidP="000F0151">
      <w:pPr>
        <w:pStyle w:val="PlainText"/>
        <w:tabs>
          <w:tab w:val="left" w:pos="1440"/>
          <w:tab w:val="right" w:leader="dot" w:pos="6480"/>
        </w:tabs>
        <w:rPr>
          <w:rFonts w:ascii="Times New Roman" w:eastAsia="MS Mincho" w:hAnsi="Times New Roman" w:cs="Times New Roman"/>
          <w:sz w:val="22"/>
          <w:lang w:val="fr-FR"/>
        </w:rPr>
      </w:pPr>
      <w:r>
        <w:rPr>
          <w:rFonts w:ascii="Times New Roman" w:eastAsia="MS Mincho" w:hAnsi="Times New Roman" w:cs="Times New Roman"/>
          <w:sz w:val="22"/>
          <w:lang w:val="fr-FR"/>
        </w:rPr>
        <w:t>Part II</w:t>
      </w:r>
      <w:r>
        <w:rPr>
          <w:rFonts w:ascii="Times New Roman" w:eastAsia="MS Mincho" w:hAnsi="Times New Roman" w:cs="Times New Roman"/>
          <w:sz w:val="22"/>
          <w:lang w:val="fr-FR"/>
        </w:rPr>
        <w:tab/>
        <w:t xml:space="preserve">Instructions to </w:t>
      </w:r>
      <w:r w:rsidRPr="00360478">
        <w:rPr>
          <w:rFonts w:ascii="Times New Roman" w:eastAsia="MS Mincho" w:hAnsi="Times New Roman" w:cs="Times New Roman"/>
          <w:sz w:val="22"/>
        </w:rPr>
        <w:t>Bidders</w:t>
      </w:r>
    </w:p>
    <w:p w:rsidR="00644999" w:rsidRPr="00CC1185" w:rsidRDefault="00644999" w:rsidP="000F0151">
      <w:pPr>
        <w:pStyle w:val="PlainText"/>
        <w:tabs>
          <w:tab w:val="left" w:pos="1440"/>
          <w:tab w:val="right" w:leader="dot" w:pos="6480"/>
        </w:tabs>
        <w:rPr>
          <w:rFonts w:ascii="Times New Roman" w:eastAsia="MS Mincho" w:hAnsi="Times New Roman" w:cs="Times New Roman"/>
          <w:sz w:val="22"/>
          <w:lang w:val="fr-FR"/>
        </w:rPr>
      </w:pPr>
      <w:r w:rsidRPr="00CC1185">
        <w:rPr>
          <w:rFonts w:ascii="Times New Roman" w:eastAsia="MS Mincho" w:hAnsi="Times New Roman" w:cs="Times New Roman"/>
          <w:sz w:val="22"/>
          <w:lang w:val="fr-FR"/>
        </w:rPr>
        <w:t>Part III</w:t>
      </w:r>
      <w:r w:rsidRPr="00CC1185">
        <w:rPr>
          <w:rFonts w:ascii="Times New Roman" w:eastAsia="MS Mincho" w:hAnsi="Times New Roman" w:cs="Times New Roman"/>
          <w:sz w:val="22"/>
          <w:lang w:val="fr-FR"/>
        </w:rPr>
        <w:tab/>
      </w:r>
      <w:r w:rsidRPr="006B7A2E">
        <w:rPr>
          <w:rFonts w:ascii="Times New Roman" w:eastAsia="MS Mincho" w:hAnsi="Times New Roman" w:cs="Times New Roman"/>
          <w:sz w:val="22"/>
        </w:rPr>
        <w:t>Terms</w:t>
      </w:r>
      <w:r w:rsidRPr="00CC1185">
        <w:rPr>
          <w:rFonts w:ascii="Times New Roman" w:eastAsia="MS Mincho" w:hAnsi="Times New Roman" w:cs="Times New Roman"/>
          <w:sz w:val="22"/>
          <w:lang w:val="fr-FR"/>
        </w:rPr>
        <w:t xml:space="preserve"> and Conditions</w:t>
      </w:r>
    </w:p>
    <w:p w:rsidR="00644999" w:rsidRPr="00CC1185" w:rsidRDefault="00644999" w:rsidP="000F0151">
      <w:pPr>
        <w:pStyle w:val="PlainText"/>
        <w:tabs>
          <w:tab w:val="left" w:pos="1440"/>
          <w:tab w:val="right" w:leader="dot" w:pos="6480"/>
        </w:tabs>
        <w:rPr>
          <w:rFonts w:ascii="Times New Roman" w:eastAsia="MS Mincho" w:hAnsi="Times New Roman" w:cs="Times New Roman"/>
          <w:sz w:val="22"/>
        </w:rPr>
      </w:pPr>
      <w:r w:rsidRPr="00CC1185">
        <w:rPr>
          <w:rFonts w:ascii="Times New Roman" w:eastAsia="MS Mincho" w:hAnsi="Times New Roman" w:cs="Times New Roman"/>
          <w:sz w:val="22"/>
        </w:rPr>
        <w:t>Part IV</w:t>
      </w:r>
      <w:r w:rsidRPr="00CC1185">
        <w:rPr>
          <w:rFonts w:ascii="Times New Roman" w:eastAsia="MS Mincho" w:hAnsi="Times New Roman" w:cs="Times New Roman"/>
          <w:sz w:val="22"/>
        </w:rPr>
        <w:tab/>
      </w:r>
      <w:r w:rsidR="00F33F4A">
        <w:rPr>
          <w:rFonts w:ascii="Times New Roman" w:eastAsia="MS Mincho" w:hAnsi="Times New Roman" w:cs="Times New Roman"/>
          <w:sz w:val="22"/>
        </w:rPr>
        <w:t>General Requirements</w:t>
      </w:r>
    </w:p>
    <w:p w:rsidR="00644999" w:rsidRPr="00CC1185" w:rsidRDefault="00F33F4A" w:rsidP="000F0151">
      <w:pPr>
        <w:pStyle w:val="PlainText"/>
        <w:tabs>
          <w:tab w:val="left" w:pos="1440"/>
          <w:tab w:val="right" w:leader="dot" w:pos="6480"/>
        </w:tabs>
        <w:rPr>
          <w:rFonts w:ascii="Times New Roman" w:eastAsia="MS Mincho" w:hAnsi="Times New Roman" w:cs="Times New Roman"/>
          <w:sz w:val="22"/>
          <w:lang w:val="fr-FR"/>
        </w:rPr>
      </w:pPr>
      <w:r>
        <w:rPr>
          <w:rFonts w:ascii="Times New Roman" w:eastAsia="MS Mincho" w:hAnsi="Times New Roman" w:cs="Times New Roman"/>
          <w:sz w:val="22"/>
          <w:lang w:val="fr-FR"/>
        </w:rPr>
        <w:t>Part V</w:t>
      </w:r>
      <w:r w:rsidR="00644999" w:rsidRPr="00CC1185">
        <w:rPr>
          <w:rFonts w:ascii="Times New Roman" w:eastAsia="MS Mincho" w:hAnsi="Times New Roman" w:cs="Times New Roman"/>
          <w:sz w:val="22"/>
          <w:lang w:val="fr-FR"/>
        </w:rPr>
        <w:t xml:space="preserve"> </w:t>
      </w:r>
      <w:r w:rsidR="00644999" w:rsidRPr="00CC1185">
        <w:rPr>
          <w:rFonts w:ascii="Times New Roman" w:eastAsia="MS Mincho" w:hAnsi="Times New Roman" w:cs="Times New Roman"/>
          <w:sz w:val="22"/>
          <w:lang w:val="fr-FR"/>
        </w:rPr>
        <w:tab/>
        <w:t xml:space="preserve">Attention </w:t>
      </w:r>
      <w:r w:rsidR="00644999" w:rsidRPr="00CC1185">
        <w:rPr>
          <w:rFonts w:ascii="Times New Roman" w:eastAsia="MS Mincho" w:hAnsi="Times New Roman" w:cs="Times New Roman"/>
          <w:sz w:val="22"/>
        </w:rPr>
        <w:t>Proposers</w:t>
      </w:r>
    </w:p>
    <w:p w:rsidR="00644999" w:rsidRPr="00CC1185" w:rsidRDefault="00F33F4A" w:rsidP="000F0151">
      <w:pPr>
        <w:pStyle w:val="PlainText"/>
        <w:tabs>
          <w:tab w:val="left" w:pos="1440"/>
          <w:tab w:val="right" w:leader="dot" w:pos="6480"/>
        </w:tabs>
        <w:rPr>
          <w:rFonts w:ascii="Times New Roman" w:eastAsia="MS Mincho" w:hAnsi="Times New Roman" w:cs="Times New Roman"/>
          <w:sz w:val="22"/>
        </w:rPr>
      </w:pPr>
      <w:r>
        <w:rPr>
          <w:rFonts w:ascii="Times New Roman" w:eastAsia="MS Mincho" w:hAnsi="Times New Roman" w:cs="Times New Roman"/>
          <w:sz w:val="22"/>
        </w:rPr>
        <w:t>Part VI</w:t>
      </w:r>
      <w:r w:rsidR="00644999" w:rsidRPr="00CC1185">
        <w:rPr>
          <w:rFonts w:ascii="Times New Roman" w:eastAsia="MS Mincho" w:hAnsi="Times New Roman" w:cs="Times New Roman"/>
          <w:sz w:val="22"/>
        </w:rPr>
        <w:tab/>
        <w:t>Form of Proposal</w:t>
      </w:r>
    </w:p>
    <w:p w:rsidR="00644999" w:rsidRPr="00CC1185" w:rsidRDefault="00343039" w:rsidP="000F0151">
      <w:pPr>
        <w:pStyle w:val="PlainText"/>
        <w:tabs>
          <w:tab w:val="left" w:pos="1440"/>
          <w:tab w:val="right" w:leader="dot" w:pos="6480"/>
        </w:tabs>
        <w:ind w:left="1440" w:hanging="1440"/>
        <w:rPr>
          <w:rFonts w:ascii="Times New Roman" w:eastAsia="MS Mincho" w:hAnsi="Times New Roman" w:cs="Times New Roman"/>
          <w:sz w:val="22"/>
        </w:rPr>
      </w:pPr>
      <w:r>
        <w:rPr>
          <w:rFonts w:ascii="Times New Roman" w:eastAsia="MS Mincho" w:hAnsi="Times New Roman" w:cs="Times New Roman"/>
          <w:sz w:val="22"/>
        </w:rPr>
        <w:t>Part VII</w:t>
      </w:r>
      <w:r w:rsidR="0062666D">
        <w:rPr>
          <w:rFonts w:ascii="Times New Roman" w:eastAsia="MS Mincho" w:hAnsi="Times New Roman" w:cs="Times New Roman"/>
          <w:sz w:val="22"/>
        </w:rPr>
        <w:tab/>
      </w:r>
      <w:r w:rsidR="00644999" w:rsidRPr="00CC1185">
        <w:rPr>
          <w:rFonts w:ascii="Times New Roman" w:eastAsia="MS Mincho" w:hAnsi="Times New Roman" w:cs="Times New Roman"/>
          <w:sz w:val="22"/>
        </w:rPr>
        <w:t>Notification to Bidders and Bidder’s Contract Compliance Monitoring Report</w:t>
      </w:r>
    </w:p>
    <w:p w:rsidR="00644999" w:rsidRPr="00CC1185" w:rsidRDefault="00343039" w:rsidP="000F0151">
      <w:pPr>
        <w:pStyle w:val="PlainText"/>
        <w:tabs>
          <w:tab w:val="left" w:pos="1440"/>
          <w:tab w:val="right" w:leader="dot" w:pos="6480"/>
        </w:tabs>
        <w:rPr>
          <w:rFonts w:ascii="Times New Roman" w:eastAsia="MS Mincho" w:hAnsi="Times New Roman" w:cs="Times New Roman"/>
          <w:sz w:val="22"/>
        </w:rPr>
      </w:pPr>
      <w:r>
        <w:rPr>
          <w:rFonts w:ascii="Times New Roman" w:eastAsia="MS Mincho" w:hAnsi="Times New Roman" w:cs="Times New Roman"/>
          <w:sz w:val="22"/>
        </w:rPr>
        <w:t>Part VIII</w:t>
      </w:r>
      <w:r w:rsidR="00644999" w:rsidRPr="00CC1185">
        <w:rPr>
          <w:rFonts w:ascii="Times New Roman" w:eastAsia="MS Mincho" w:hAnsi="Times New Roman" w:cs="Times New Roman"/>
          <w:sz w:val="22"/>
        </w:rPr>
        <w:tab/>
        <w:t>Appendices</w:t>
      </w:r>
    </w:p>
    <w:p w:rsidR="00644999" w:rsidRPr="000500F4" w:rsidRDefault="00182A71" w:rsidP="00CA0DCC">
      <w:pPr>
        <w:pStyle w:val="PlainText"/>
        <w:ind w:left="1890"/>
        <w:rPr>
          <w:rFonts w:ascii="Times New Roman" w:eastAsia="MS Mincho" w:hAnsi="Times New Roman" w:cs="Times New Roman"/>
          <w:sz w:val="22"/>
        </w:rPr>
      </w:pPr>
      <w:r w:rsidRPr="000500F4">
        <w:rPr>
          <w:rFonts w:ascii="Times New Roman" w:eastAsia="MS Mincho" w:hAnsi="Times New Roman" w:cs="Times New Roman"/>
          <w:sz w:val="22"/>
        </w:rPr>
        <w:t xml:space="preserve">Appendix </w:t>
      </w:r>
      <w:proofErr w:type="gramStart"/>
      <w:r w:rsidRPr="000500F4">
        <w:rPr>
          <w:rFonts w:ascii="Times New Roman" w:eastAsia="MS Mincho" w:hAnsi="Times New Roman" w:cs="Times New Roman"/>
          <w:sz w:val="22"/>
        </w:rPr>
        <w:t>A</w:t>
      </w:r>
      <w:proofErr w:type="gramEnd"/>
      <w:r w:rsidR="00CB1D70" w:rsidRPr="000500F4">
        <w:rPr>
          <w:rFonts w:ascii="Times New Roman" w:eastAsia="MS Mincho" w:hAnsi="Times New Roman" w:cs="Times New Roman"/>
          <w:sz w:val="22"/>
        </w:rPr>
        <w:t xml:space="preserve"> </w:t>
      </w:r>
      <w:r w:rsidR="00644999" w:rsidRPr="000500F4">
        <w:rPr>
          <w:rFonts w:ascii="Times New Roman" w:eastAsia="MS Mincho" w:hAnsi="Times New Roman" w:cs="Times New Roman"/>
          <w:sz w:val="22"/>
        </w:rPr>
        <w:t xml:space="preserve">– </w:t>
      </w:r>
      <w:r w:rsidR="000500F4" w:rsidRPr="000500F4">
        <w:rPr>
          <w:rFonts w:ascii="Times New Roman" w:eastAsia="MS Mincho" w:hAnsi="Times New Roman" w:cs="Times New Roman"/>
          <w:sz w:val="22"/>
        </w:rPr>
        <w:t>Scope of Work &amp; Proposal Specifications</w:t>
      </w:r>
    </w:p>
    <w:p w:rsidR="00644999" w:rsidRPr="00DF44BE" w:rsidRDefault="00644999" w:rsidP="00CA0DCC">
      <w:pPr>
        <w:pStyle w:val="PlainText"/>
        <w:ind w:left="1890"/>
        <w:rPr>
          <w:rFonts w:ascii="Times New Roman" w:eastAsia="MS Mincho" w:hAnsi="Times New Roman" w:cs="Times New Roman"/>
          <w:sz w:val="22"/>
        </w:rPr>
      </w:pPr>
      <w:r w:rsidRPr="00DF44BE">
        <w:rPr>
          <w:rFonts w:ascii="Times New Roman" w:eastAsia="MS Mincho" w:hAnsi="Times New Roman" w:cs="Times New Roman"/>
          <w:sz w:val="22"/>
        </w:rPr>
        <w:t>Appendix B – Proposer Background Response Template</w:t>
      </w:r>
    </w:p>
    <w:p w:rsidR="00644999" w:rsidRPr="00DF44BE" w:rsidRDefault="00182A71" w:rsidP="00CA0DCC">
      <w:pPr>
        <w:autoSpaceDE w:val="0"/>
        <w:autoSpaceDN w:val="0"/>
        <w:adjustRightInd w:val="0"/>
        <w:ind w:left="1890"/>
        <w:rPr>
          <w:sz w:val="22"/>
          <w:szCs w:val="22"/>
        </w:rPr>
      </w:pPr>
      <w:r w:rsidRPr="00DF44BE">
        <w:rPr>
          <w:sz w:val="22"/>
          <w:szCs w:val="22"/>
        </w:rPr>
        <w:t xml:space="preserve">Appendix </w:t>
      </w:r>
      <w:r w:rsidR="00DF44BE" w:rsidRPr="00DF44BE">
        <w:rPr>
          <w:sz w:val="22"/>
          <w:szCs w:val="22"/>
        </w:rPr>
        <w:t xml:space="preserve">C – Intent to Bid </w:t>
      </w:r>
    </w:p>
    <w:p w:rsidR="00644999" w:rsidRPr="00DF44BE" w:rsidRDefault="00DF44BE" w:rsidP="00CA0DCC">
      <w:pPr>
        <w:autoSpaceDE w:val="0"/>
        <w:autoSpaceDN w:val="0"/>
        <w:adjustRightInd w:val="0"/>
        <w:ind w:left="1890"/>
        <w:rPr>
          <w:sz w:val="22"/>
          <w:szCs w:val="22"/>
        </w:rPr>
      </w:pPr>
      <w:r w:rsidRPr="00DF44BE">
        <w:rPr>
          <w:sz w:val="22"/>
          <w:szCs w:val="22"/>
        </w:rPr>
        <w:t>Appendix D</w:t>
      </w:r>
      <w:r w:rsidR="00CB1D70" w:rsidRPr="00DF44BE">
        <w:rPr>
          <w:sz w:val="22"/>
          <w:szCs w:val="22"/>
        </w:rPr>
        <w:t xml:space="preserve"> </w:t>
      </w:r>
      <w:r w:rsidRPr="00DF44BE">
        <w:rPr>
          <w:sz w:val="22"/>
          <w:szCs w:val="22"/>
        </w:rPr>
        <w:t>– References</w:t>
      </w:r>
    </w:p>
    <w:p w:rsidR="00411798" w:rsidRDefault="006E52B5" w:rsidP="00CA0DCC">
      <w:pPr>
        <w:autoSpaceDE w:val="0"/>
        <w:autoSpaceDN w:val="0"/>
        <w:adjustRightInd w:val="0"/>
        <w:ind w:left="1890"/>
        <w:rPr>
          <w:sz w:val="22"/>
          <w:szCs w:val="22"/>
        </w:rPr>
      </w:pPr>
      <w:r>
        <w:rPr>
          <w:sz w:val="22"/>
          <w:szCs w:val="22"/>
        </w:rPr>
        <w:t>Appendix E</w:t>
      </w:r>
      <w:r w:rsidR="00CB1D70" w:rsidRPr="00DF44BE">
        <w:rPr>
          <w:sz w:val="22"/>
          <w:szCs w:val="22"/>
        </w:rPr>
        <w:t xml:space="preserve"> </w:t>
      </w:r>
      <w:r w:rsidR="00DF44BE" w:rsidRPr="00DF44BE">
        <w:rPr>
          <w:sz w:val="22"/>
          <w:szCs w:val="22"/>
        </w:rPr>
        <w:t>–</w:t>
      </w:r>
      <w:r w:rsidR="003959A2">
        <w:rPr>
          <w:sz w:val="22"/>
          <w:szCs w:val="22"/>
        </w:rPr>
        <w:t xml:space="preserve"> </w:t>
      </w:r>
      <w:r w:rsidR="003959A2" w:rsidRPr="003959A2">
        <w:rPr>
          <w:sz w:val="22"/>
          <w:szCs w:val="22"/>
        </w:rPr>
        <w:t>Sample Purchasing Agreement</w:t>
      </w:r>
    </w:p>
    <w:p w:rsidR="000048F3" w:rsidRDefault="000048F3" w:rsidP="000F0151">
      <w:pPr>
        <w:pStyle w:val="PlainText"/>
        <w:tabs>
          <w:tab w:val="left" w:pos="1440"/>
          <w:tab w:val="right" w:leader="dot" w:pos="6480"/>
        </w:tabs>
        <w:rPr>
          <w:rFonts w:ascii="Times New Roman" w:eastAsia="MS Mincho" w:hAnsi="Times New Roman" w:cs="Times New Roman"/>
          <w:sz w:val="22"/>
        </w:rPr>
      </w:pPr>
    </w:p>
    <w:p w:rsidR="00644999" w:rsidRDefault="00977A4E" w:rsidP="000F0151">
      <w:pPr>
        <w:pStyle w:val="PlainText"/>
        <w:tabs>
          <w:tab w:val="left" w:pos="1440"/>
          <w:tab w:val="right" w:leader="dot" w:pos="6480"/>
        </w:tabs>
        <w:rPr>
          <w:rFonts w:ascii="Times New Roman" w:eastAsia="MS Mincho" w:hAnsi="Times New Roman" w:cs="Times New Roman"/>
          <w:sz w:val="22"/>
        </w:rPr>
      </w:pPr>
      <w:r>
        <w:rPr>
          <w:rFonts w:ascii="Times New Roman" w:eastAsia="MS Mincho" w:hAnsi="Times New Roman" w:cs="Times New Roman"/>
          <w:sz w:val="22"/>
        </w:rPr>
        <w:t xml:space="preserve">Part </w:t>
      </w:r>
      <w:r w:rsidR="00343039">
        <w:rPr>
          <w:rFonts w:ascii="Times New Roman" w:eastAsia="MS Mincho" w:hAnsi="Times New Roman" w:cs="Times New Roman"/>
          <w:sz w:val="22"/>
        </w:rPr>
        <w:t>I</w:t>
      </w:r>
      <w:r>
        <w:rPr>
          <w:rFonts w:ascii="Times New Roman" w:eastAsia="MS Mincho" w:hAnsi="Times New Roman" w:cs="Times New Roman"/>
          <w:sz w:val="22"/>
        </w:rPr>
        <w:t>X</w:t>
      </w:r>
      <w:r w:rsidR="00644999" w:rsidRPr="00CC1185">
        <w:rPr>
          <w:rFonts w:ascii="Times New Roman" w:eastAsia="MS Mincho" w:hAnsi="Times New Roman" w:cs="Times New Roman"/>
          <w:sz w:val="22"/>
        </w:rPr>
        <w:tab/>
        <w:t>Attachments</w:t>
      </w:r>
    </w:p>
    <w:p w:rsidR="00644999" w:rsidRPr="00DF0529" w:rsidRDefault="00644999" w:rsidP="00DF0529">
      <w:pPr>
        <w:pStyle w:val="PlainText"/>
        <w:tabs>
          <w:tab w:val="left" w:pos="1440"/>
          <w:tab w:val="left" w:pos="1890"/>
          <w:tab w:val="right" w:leader="dot" w:pos="6480"/>
        </w:tabs>
        <w:rPr>
          <w:rFonts w:ascii="Times New Roman" w:hAnsi="Times New Roman" w:cs="Times New Roman"/>
          <w:sz w:val="22"/>
          <w:szCs w:val="22"/>
        </w:rPr>
      </w:pPr>
      <w:r w:rsidRPr="00DF0529">
        <w:rPr>
          <w:rFonts w:ascii="Times New Roman" w:eastAsia="MS Mincho" w:hAnsi="Times New Roman" w:cs="Times New Roman"/>
          <w:sz w:val="22"/>
        </w:rPr>
        <w:tab/>
      </w:r>
      <w:r w:rsidRPr="00DF0529">
        <w:rPr>
          <w:rFonts w:ascii="Times New Roman" w:hAnsi="Times New Roman" w:cs="Times New Roman"/>
          <w:sz w:val="22"/>
          <w:szCs w:val="22"/>
        </w:rPr>
        <w:tab/>
        <w:t>Mandatory Affidavits</w:t>
      </w:r>
      <w:r w:rsidR="00837123" w:rsidRPr="00DF0529">
        <w:rPr>
          <w:rFonts w:ascii="Times New Roman" w:hAnsi="Times New Roman" w:cs="Times New Roman"/>
          <w:sz w:val="22"/>
          <w:szCs w:val="22"/>
        </w:rPr>
        <w:t>:</w:t>
      </w:r>
    </w:p>
    <w:p w:rsidR="00644999" w:rsidRDefault="00644999" w:rsidP="000F0151">
      <w:pPr>
        <w:numPr>
          <w:ilvl w:val="1"/>
          <w:numId w:val="1"/>
        </w:numPr>
        <w:autoSpaceDE w:val="0"/>
        <w:autoSpaceDN w:val="0"/>
        <w:adjustRightInd w:val="0"/>
        <w:ind w:left="2520"/>
        <w:rPr>
          <w:sz w:val="22"/>
          <w:szCs w:val="22"/>
        </w:rPr>
      </w:pPr>
      <w:r w:rsidRPr="00CC1185">
        <w:rPr>
          <w:sz w:val="22"/>
          <w:szCs w:val="22"/>
        </w:rPr>
        <w:t>Nondiscrimination Certification Form C</w:t>
      </w:r>
    </w:p>
    <w:p w:rsidR="00644999" w:rsidRPr="00CC1185" w:rsidRDefault="00644999" w:rsidP="000F0151">
      <w:pPr>
        <w:numPr>
          <w:ilvl w:val="1"/>
          <w:numId w:val="1"/>
        </w:numPr>
        <w:autoSpaceDE w:val="0"/>
        <w:autoSpaceDN w:val="0"/>
        <w:adjustRightInd w:val="0"/>
        <w:ind w:left="2520"/>
        <w:rPr>
          <w:sz w:val="22"/>
          <w:szCs w:val="22"/>
        </w:rPr>
      </w:pPr>
      <w:r w:rsidRPr="00CC1185">
        <w:rPr>
          <w:sz w:val="22"/>
          <w:szCs w:val="22"/>
        </w:rPr>
        <w:t>OPM Ethics Form 1: Gift and Campaign Contribution Certification</w:t>
      </w:r>
    </w:p>
    <w:p w:rsidR="00644999" w:rsidRDefault="00644999" w:rsidP="000F0151">
      <w:pPr>
        <w:pStyle w:val="PlainText"/>
        <w:numPr>
          <w:ilvl w:val="1"/>
          <w:numId w:val="1"/>
        </w:numPr>
        <w:ind w:left="2520"/>
        <w:rPr>
          <w:rFonts w:ascii="Times New Roman" w:hAnsi="Times New Roman" w:cs="Times New Roman"/>
          <w:sz w:val="22"/>
          <w:szCs w:val="22"/>
        </w:rPr>
      </w:pPr>
      <w:r w:rsidRPr="00CC1185">
        <w:rPr>
          <w:rFonts w:ascii="Times New Roman" w:hAnsi="Times New Roman" w:cs="Times New Roman"/>
          <w:sz w:val="22"/>
          <w:szCs w:val="22"/>
        </w:rPr>
        <w:t>OPM Ethics Form 5: Consulting Agreement Affidavi</w:t>
      </w:r>
      <w:r w:rsidR="00403A74">
        <w:rPr>
          <w:rFonts w:ascii="Times New Roman" w:hAnsi="Times New Roman" w:cs="Times New Roman"/>
          <w:sz w:val="22"/>
          <w:szCs w:val="22"/>
        </w:rPr>
        <w:t>t</w:t>
      </w:r>
    </w:p>
    <w:p w:rsidR="00644999" w:rsidRDefault="00537520" w:rsidP="000F0151">
      <w:pPr>
        <w:pStyle w:val="PlainText"/>
        <w:numPr>
          <w:ilvl w:val="1"/>
          <w:numId w:val="1"/>
        </w:numPr>
        <w:ind w:left="2520"/>
        <w:rPr>
          <w:rFonts w:ascii="Times New Roman" w:hAnsi="Times New Roman" w:cs="Times New Roman"/>
          <w:sz w:val="22"/>
          <w:szCs w:val="22"/>
        </w:rPr>
      </w:pPr>
      <w:r>
        <w:rPr>
          <w:rFonts w:ascii="Times New Roman" w:hAnsi="Times New Roman" w:cs="Times New Roman"/>
          <w:sz w:val="22"/>
          <w:szCs w:val="22"/>
        </w:rPr>
        <w:t>Non-</w:t>
      </w:r>
      <w:r w:rsidR="00644999">
        <w:rPr>
          <w:rFonts w:ascii="Times New Roman" w:hAnsi="Times New Roman" w:cs="Times New Roman"/>
          <w:sz w:val="22"/>
          <w:szCs w:val="22"/>
        </w:rPr>
        <w:t>Collusion</w:t>
      </w:r>
      <w:r w:rsidR="00644999" w:rsidRPr="00CC1185">
        <w:rPr>
          <w:rFonts w:ascii="Times New Roman" w:hAnsi="Times New Roman" w:cs="Times New Roman"/>
          <w:sz w:val="22"/>
          <w:szCs w:val="22"/>
        </w:rPr>
        <w:t xml:space="preserve"> Affidavit</w:t>
      </w:r>
    </w:p>
    <w:p w:rsidR="00644999" w:rsidRPr="00CC1185" w:rsidRDefault="00644999" w:rsidP="00500461">
      <w:pPr>
        <w:pStyle w:val="PlainText"/>
        <w:ind w:left="1170" w:firstLine="720"/>
        <w:rPr>
          <w:rFonts w:ascii="Times New Roman" w:hAnsi="Times New Roman" w:cs="Times New Roman"/>
          <w:sz w:val="22"/>
          <w:szCs w:val="22"/>
        </w:rPr>
      </w:pPr>
      <w:r w:rsidRPr="00CC1185">
        <w:rPr>
          <w:rFonts w:ascii="Times New Roman" w:hAnsi="Times New Roman" w:cs="Times New Roman"/>
          <w:sz w:val="22"/>
          <w:szCs w:val="22"/>
        </w:rPr>
        <w:t>Connecticut Economic Impact Form</w:t>
      </w:r>
    </w:p>
    <w:p w:rsidR="00644999" w:rsidRPr="00CC1185" w:rsidRDefault="00644999" w:rsidP="000F0151">
      <w:pPr>
        <w:pStyle w:val="PlainText"/>
        <w:ind w:left="1890"/>
        <w:rPr>
          <w:rFonts w:ascii="Times New Roman" w:hAnsi="Times New Roman" w:cs="Times New Roman"/>
          <w:sz w:val="22"/>
          <w:szCs w:val="22"/>
        </w:rPr>
      </w:pPr>
      <w:r w:rsidRPr="00CC1185">
        <w:rPr>
          <w:rFonts w:ascii="Times New Roman" w:hAnsi="Times New Roman" w:cs="Times New Roman"/>
          <w:sz w:val="22"/>
          <w:szCs w:val="22"/>
        </w:rPr>
        <w:t>Sample Certified Resolution</w:t>
      </w:r>
    </w:p>
    <w:p w:rsidR="00644999" w:rsidRPr="00BA004B" w:rsidRDefault="007F3709" w:rsidP="000F0151">
      <w:pPr>
        <w:pStyle w:val="PlainText"/>
        <w:ind w:left="1890"/>
        <w:rPr>
          <w:rFonts w:ascii="Times New Roman" w:hAnsi="Times New Roman" w:cs="Times New Roman"/>
          <w:sz w:val="22"/>
          <w:szCs w:val="22"/>
        </w:rPr>
      </w:pPr>
      <w:r w:rsidRPr="00CC1185">
        <w:rPr>
          <w:rFonts w:ascii="Times New Roman" w:hAnsi="Times New Roman" w:cs="Times New Roman"/>
          <w:sz w:val="22"/>
          <w:szCs w:val="22"/>
        </w:rPr>
        <w:t>Gov</w:t>
      </w:r>
      <w:r>
        <w:rPr>
          <w:rFonts w:ascii="Times New Roman" w:hAnsi="Times New Roman" w:cs="Times New Roman"/>
          <w:sz w:val="22"/>
          <w:szCs w:val="22"/>
        </w:rPr>
        <w:t>ernor</w:t>
      </w:r>
      <w:r w:rsidR="00644999" w:rsidRPr="00CC1185">
        <w:rPr>
          <w:rFonts w:ascii="Times New Roman" w:hAnsi="Times New Roman" w:cs="Times New Roman"/>
          <w:sz w:val="22"/>
          <w:szCs w:val="22"/>
        </w:rPr>
        <w:t xml:space="preserve"> Jodi M. Rell Ethics Memo</w:t>
      </w:r>
      <w:r w:rsidR="00644999" w:rsidRPr="00CC1185">
        <w:rPr>
          <w:rFonts w:ascii="Times New Roman" w:eastAsia="MS Mincho" w:hAnsi="Times New Roman" w:cs="Times New Roman"/>
          <w:sz w:val="22"/>
        </w:rPr>
        <w:tab/>
      </w:r>
    </w:p>
    <w:p w:rsidR="00644999" w:rsidRDefault="00644999" w:rsidP="000F0151">
      <w:r>
        <w:br w:type="page"/>
      </w:r>
    </w:p>
    <w:p w:rsidR="00644999" w:rsidRPr="00CC1185" w:rsidRDefault="00644999" w:rsidP="000F0151">
      <w:pPr>
        <w:pStyle w:val="PlainText"/>
        <w:tabs>
          <w:tab w:val="left" w:pos="1440"/>
          <w:tab w:val="right" w:leader="dot" w:pos="6480"/>
        </w:tabs>
        <w:jc w:val="center"/>
        <w:rPr>
          <w:rFonts w:ascii="Times New Roman" w:eastAsia="MS Mincho" w:hAnsi="Times New Roman" w:cs="Times New Roman"/>
          <w:b/>
          <w:bCs/>
          <w:sz w:val="22"/>
        </w:rPr>
      </w:pPr>
      <w:r w:rsidRPr="00CC1185">
        <w:rPr>
          <w:rFonts w:ascii="Times New Roman" w:eastAsia="MS Mincho" w:hAnsi="Times New Roman" w:cs="Times New Roman"/>
          <w:b/>
          <w:bCs/>
          <w:sz w:val="22"/>
        </w:rPr>
        <w:lastRenderedPageBreak/>
        <w:t>PART I</w:t>
      </w:r>
    </w:p>
    <w:p w:rsidR="00644999" w:rsidRPr="00CC1185" w:rsidRDefault="00567C4A" w:rsidP="000F0151">
      <w:pPr>
        <w:pStyle w:val="PlainText"/>
        <w:tabs>
          <w:tab w:val="left" w:pos="1440"/>
          <w:tab w:val="right" w:leader="dot" w:pos="6480"/>
        </w:tabs>
        <w:jc w:val="center"/>
        <w:rPr>
          <w:rFonts w:ascii="Times New Roman" w:eastAsia="MS Mincho" w:hAnsi="Times New Roman" w:cs="Times New Roman"/>
          <w:b/>
          <w:bCs/>
          <w:sz w:val="22"/>
        </w:rPr>
      </w:pPr>
      <w:r>
        <w:rPr>
          <w:rFonts w:ascii="Times New Roman" w:eastAsia="MS Mincho" w:hAnsi="Times New Roman" w:cs="Times New Roman"/>
          <w:b/>
          <w:bCs/>
          <w:sz w:val="22"/>
        </w:rPr>
        <w:t>INTRODUCTION</w:t>
      </w:r>
    </w:p>
    <w:p w:rsidR="00644999" w:rsidRPr="00CC1185" w:rsidRDefault="00644999" w:rsidP="000F0151">
      <w:pPr>
        <w:pStyle w:val="PlainText"/>
        <w:jc w:val="center"/>
        <w:outlineLvl w:val="0"/>
        <w:rPr>
          <w:rFonts w:ascii="Times New Roman" w:eastAsia="MS Mincho" w:hAnsi="Times New Roman" w:cs="Times New Roman"/>
          <w:b/>
          <w:bCs/>
          <w:sz w:val="24"/>
          <w:szCs w:val="24"/>
        </w:rPr>
      </w:pPr>
    </w:p>
    <w:p w:rsidR="006C5CD5" w:rsidRDefault="00644999" w:rsidP="000F0151">
      <w:pPr>
        <w:rPr>
          <w:sz w:val="22"/>
          <w:szCs w:val="22"/>
        </w:rPr>
      </w:pPr>
      <w:r w:rsidRPr="000500F4">
        <w:rPr>
          <w:rFonts w:eastAsia="MS Mincho"/>
          <w:sz w:val="22"/>
        </w:rPr>
        <w:t>The University of Connecticut</w:t>
      </w:r>
      <w:r w:rsidR="00567C4A" w:rsidRPr="000500F4">
        <w:rPr>
          <w:rFonts w:eastAsia="MS Mincho"/>
          <w:sz w:val="22"/>
        </w:rPr>
        <w:t xml:space="preserve"> (</w:t>
      </w:r>
      <w:r w:rsidR="00837123" w:rsidRPr="000500F4">
        <w:rPr>
          <w:rFonts w:eastAsia="MS Mincho"/>
          <w:sz w:val="22"/>
        </w:rPr>
        <w:t>“</w:t>
      </w:r>
      <w:r w:rsidR="00567C4A" w:rsidRPr="000500F4">
        <w:rPr>
          <w:rFonts w:eastAsia="MS Mincho"/>
          <w:sz w:val="22"/>
        </w:rPr>
        <w:t>UConn</w:t>
      </w:r>
      <w:r w:rsidR="00837123" w:rsidRPr="000500F4">
        <w:rPr>
          <w:rFonts w:eastAsia="MS Mincho"/>
          <w:sz w:val="22"/>
        </w:rPr>
        <w:t>”</w:t>
      </w:r>
      <w:r w:rsidR="00567C4A" w:rsidRPr="000500F4">
        <w:rPr>
          <w:rFonts w:eastAsia="MS Mincho"/>
          <w:sz w:val="22"/>
        </w:rPr>
        <w:t>)</w:t>
      </w:r>
      <w:r w:rsidR="00837123" w:rsidRPr="000500F4">
        <w:rPr>
          <w:rFonts w:eastAsia="MS Mincho"/>
          <w:sz w:val="22"/>
        </w:rPr>
        <w:t xml:space="preserve"> </w:t>
      </w:r>
      <w:r w:rsidRPr="000500F4">
        <w:rPr>
          <w:rFonts w:eastAsia="MS Mincho"/>
          <w:sz w:val="22"/>
        </w:rPr>
        <w:t xml:space="preserve">is seeking proposals from qualified </w:t>
      </w:r>
      <w:r w:rsidR="00AB5038">
        <w:rPr>
          <w:rFonts w:eastAsia="MS Mincho"/>
          <w:sz w:val="22"/>
        </w:rPr>
        <w:t xml:space="preserve">and experienced </w:t>
      </w:r>
      <w:r w:rsidR="008023BE">
        <w:rPr>
          <w:rFonts w:eastAsia="MS Mincho"/>
          <w:sz w:val="22"/>
        </w:rPr>
        <w:t>firms</w:t>
      </w:r>
      <w:r w:rsidRPr="000500F4">
        <w:rPr>
          <w:rFonts w:eastAsia="MS Mincho"/>
          <w:sz w:val="22"/>
        </w:rPr>
        <w:t xml:space="preserve"> to provide </w:t>
      </w:r>
      <w:r w:rsidR="008023BE">
        <w:rPr>
          <w:rFonts w:eastAsia="MS Mincho"/>
          <w:sz w:val="22"/>
        </w:rPr>
        <w:t>employment advertising</w:t>
      </w:r>
      <w:r w:rsidR="00AB5038">
        <w:rPr>
          <w:rFonts w:eastAsia="MS Mincho"/>
          <w:sz w:val="22"/>
        </w:rPr>
        <w:t xml:space="preserve"> services</w:t>
      </w:r>
      <w:r w:rsidRPr="000500F4">
        <w:rPr>
          <w:rFonts w:eastAsia="MS Mincho"/>
          <w:sz w:val="22"/>
        </w:rPr>
        <w:t xml:space="preserve"> to the </w:t>
      </w:r>
      <w:r w:rsidRPr="000500F4">
        <w:rPr>
          <w:rFonts w:eastAsia="Batang"/>
          <w:sz w:val="22"/>
        </w:rPr>
        <w:t xml:space="preserve">University of </w:t>
      </w:r>
      <w:r w:rsidR="00F430FA" w:rsidRPr="000500F4">
        <w:rPr>
          <w:rFonts w:eastAsia="Batang"/>
          <w:sz w:val="22"/>
        </w:rPr>
        <w:t xml:space="preserve">Connecticut. </w:t>
      </w:r>
      <w:r w:rsidR="008023BE">
        <w:rPr>
          <w:rFonts w:eastAsia="Batang"/>
          <w:sz w:val="22"/>
        </w:rPr>
        <w:t>Previous experience with state and/or federal agencies, preferably those within higher education, is highly preferred. A</w:t>
      </w:r>
      <w:r w:rsidR="00AB5038">
        <w:rPr>
          <w:sz w:val="22"/>
          <w:szCs w:val="22"/>
        </w:rPr>
        <w:t>dditional details can be found in Appendix A.</w:t>
      </w:r>
    </w:p>
    <w:p w:rsidR="00AB5038" w:rsidRDefault="00AB5038" w:rsidP="000F0151">
      <w:pPr>
        <w:rPr>
          <w:sz w:val="22"/>
          <w:szCs w:val="22"/>
        </w:rPr>
      </w:pPr>
    </w:p>
    <w:p w:rsidR="00AB5038" w:rsidRPr="000500F4" w:rsidRDefault="00AB5038" w:rsidP="000F0151">
      <w:pPr>
        <w:rPr>
          <w:sz w:val="22"/>
          <w:szCs w:val="22"/>
        </w:rPr>
      </w:pPr>
      <w:r w:rsidRPr="00807520">
        <w:rPr>
          <w:sz w:val="22"/>
          <w:szCs w:val="22"/>
        </w:rPr>
        <w:t>The University expended an average of approximately $</w:t>
      </w:r>
      <w:r w:rsidR="00807520" w:rsidRPr="00807520">
        <w:rPr>
          <w:sz w:val="22"/>
          <w:szCs w:val="22"/>
        </w:rPr>
        <w:t>14</w:t>
      </w:r>
      <w:r w:rsidR="00807520">
        <w:rPr>
          <w:sz w:val="22"/>
          <w:szCs w:val="22"/>
        </w:rPr>
        <w:t>0</w:t>
      </w:r>
      <w:r w:rsidR="00807520" w:rsidRPr="00807520">
        <w:rPr>
          <w:sz w:val="22"/>
          <w:szCs w:val="22"/>
        </w:rPr>
        <w:t xml:space="preserve">,000.00 </w:t>
      </w:r>
      <w:r w:rsidRPr="00807520">
        <w:rPr>
          <w:sz w:val="22"/>
          <w:szCs w:val="22"/>
        </w:rPr>
        <w:t xml:space="preserve">per year over the </w:t>
      </w:r>
      <w:r w:rsidR="00807520" w:rsidRPr="00807520">
        <w:rPr>
          <w:sz w:val="22"/>
          <w:szCs w:val="22"/>
        </w:rPr>
        <w:t>last three (3) years</w:t>
      </w:r>
      <w:r w:rsidRPr="00807520">
        <w:rPr>
          <w:sz w:val="22"/>
          <w:szCs w:val="22"/>
        </w:rPr>
        <w:t xml:space="preserve"> of the previous contract for these services. </w:t>
      </w:r>
      <w:r w:rsidR="005A7986" w:rsidRPr="00807520">
        <w:rPr>
          <w:sz w:val="22"/>
          <w:szCs w:val="22"/>
        </w:rPr>
        <w:t>While this</w:t>
      </w:r>
      <w:r w:rsidRPr="00807520">
        <w:rPr>
          <w:sz w:val="22"/>
          <w:szCs w:val="22"/>
        </w:rPr>
        <w:t xml:space="preserve"> information is being provided for information</w:t>
      </w:r>
      <w:r w:rsidR="005A7986" w:rsidRPr="00807520">
        <w:rPr>
          <w:sz w:val="22"/>
          <w:szCs w:val="22"/>
        </w:rPr>
        <w:t>al</w:t>
      </w:r>
      <w:r w:rsidRPr="00807520">
        <w:rPr>
          <w:sz w:val="22"/>
          <w:szCs w:val="22"/>
        </w:rPr>
        <w:t xml:space="preserve"> purposes only</w:t>
      </w:r>
      <w:r w:rsidR="005A7986" w:rsidRPr="00807520">
        <w:rPr>
          <w:sz w:val="22"/>
          <w:szCs w:val="22"/>
        </w:rPr>
        <w:t>,</w:t>
      </w:r>
      <w:r w:rsidRPr="00807520">
        <w:rPr>
          <w:sz w:val="22"/>
          <w:szCs w:val="22"/>
        </w:rPr>
        <w:t xml:space="preserve"> </w:t>
      </w:r>
      <w:r w:rsidR="005A7986" w:rsidRPr="00807520">
        <w:rPr>
          <w:sz w:val="22"/>
          <w:szCs w:val="22"/>
        </w:rPr>
        <w:t>it</w:t>
      </w:r>
      <w:r w:rsidRPr="00807520">
        <w:rPr>
          <w:sz w:val="22"/>
          <w:szCs w:val="22"/>
        </w:rPr>
        <w:t xml:space="preserve"> should not be construed as a future commitment </w:t>
      </w:r>
      <w:r w:rsidR="005A7986" w:rsidRPr="00807520">
        <w:rPr>
          <w:sz w:val="22"/>
          <w:szCs w:val="22"/>
        </w:rPr>
        <w:t xml:space="preserve">relative to expenditures against the </w:t>
      </w:r>
      <w:r w:rsidR="00833EF2" w:rsidRPr="00807520">
        <w:rPr>
          <w:sz w:val="22"/>
          <w:szCs w:val="22"/>
        </w:rPr>
        <w:t>contract</w:t>
      </w:r>
      <w:r w:rsidR="00D21532">
        <w:rPr>
          <w:sz w:val="22"/>
          <w:szCs w:val="22"/>
        </w:rPr>
        <w:t>(s)</w:t>
      </w:r>
      <w:r w:rsidR="00833EF2" w:rsidRPr="00807520">
        <w:rPr>
          <w:sz w:val="22"/>
          <w:szCs w:val="22"/>
        </w:rPr>
        <w:t xml:space="preserve"> resulting from this Request for Proposal.</w:t>
      </w:r>
    </w:p>
    <w:p w:rsidR="00644999" w:rsidRPr="00BD09E1" w:rsidRDefault="00644999" w:rsidP="000F0151">
      <w:pPr>
        <w:rPr>
          <w:sz w:val="22"/>
          <w:szCs w:val="22"/>
          <w:highlight w:val="yellow"/>
        </w:rPr>
      </w:pPr>
    </w:p>
    <w:p w:rsidR="00644999" w:rsidRPr="005A7986" w:rsidRDefault="00280A06" w:rsidP="000F0151">
      <w:pPr>
        <w:rPr>
          <w:rFonts w:eastAsia="Batang"/>
          <w:sz w:val="22"/>
          <w:szCs w:val="22"/>
          <w:lang w:eastAsia="x-none"/>
        </w:rPr>
      </w:pPr>
      <w:r w:rsidRPr="005A7986">
        <w:rPr>
          <w:rFonts w:eastAsia="Batang"/>
          <w:sz w:val="22"/>
          <w:szCs w:val="22"/>
          <w:lang w:eastAsia="x-none"/>
        </w:rPr>
        <w:t>In furtherance of the University’s and State of Connecticut’s commitment to supporting local, small, and minority business enterprises, UConn encourages Connecticut-based Businesses and S/MBE Firms (each as defined hereinafter) to submit Proposals . Please refer to section 1.1, Definitions, for further details.</w:t>
      </w:r>
    </w:p>
    <w:p w:rsidR="00280A06" w:rsidRDefault="00280A06" w:rsidP="000F0151"/>
    <w:p w:rsidR="00511031" w:rsidRPr="00DD45BD" w:rsidRDefault="00511031" w:rsidP="00511031">
      <w:pPr>
        <w:rPr>
          <w:b/>
        </w:rPr>
      </w:pPr>
      <w:r w:rsidRPr="00DD45BD">
        <w:rPr>
          <w:b/>
        </w:rPr>
        <w:t>About UConn:</w:t>
      </w:r>
    </w:p>
    <w:p w:rsidR="00511031" w:rsidRDefault="00511031" w:rsidP="00511031">
      <w:pPr>
        <w:rPr>
          <w:sz w:val="22"/>
          <w:szCs w:val="22"/>
        </w:rPr>
      </w:pPr>
      <w:r>
        <w:rPr>
          <w:sz w:val="22"/>
          <w:szCs w:val="22"/>
        </w:rPr>
        <w:t>UConn</w:t>
      </w:r>
      <w:r w:rsidRPr="00CC1185">
        <w:rPr>
          <w:sz w:val="22"/>
          <w:szCs w:val="22"/>
        </w:rPr>
        <w:t xml:space="preserve"> is a public research university and academic health center enrolling over 30,000 students in </w:t>
      </w:r>
      <w:proofErr w:type="gramStart"/>
      <w:r>
        <w:rPr>
          <w:sz w:val="22"/>
          <w:szCs w:val="22"/>
        </w:rPr>
        <w:t>Fall</w:t>
      </w:r>
      <w:proofErr w:type="gramEnd"/>
      <w:r>
        <w:rPr>
          <w:sz w:val="22"/>
          <w:szCs w:val="22"/>
        </w:rPr>
        <w:t xml:space="preserve"> 201</w:t>
      </w:r>
      <w:r w:rsidR="002B69DD">
        <w:rPr>
          <w:sz w:val="22"/>
          <w:szCs w:val="22"/>
        </w:rPr>
        <w:t>3</w:t>
      </w:r>
      <w:r w:rsidRPr="00CC1185">
        <w:rPr>
          <w:sz w:val="22"/>
          <w:szCs w:val="22"/>
        </w:rPr>
        <w:t xml:space="preserve">. The original campus (dating to 1881) is located in Storrs, with regional campuses in Avery Point, Hartford, Stamford, Torrington, and Waterbury; Schools of Law and Social Work in West Hartford; and the University of Connecticut Health </w:t>
      </w:r>
      <w:r>
        <w:rPr>
          <w:sz w:val="22"/>
          <w:szCs w:val="22"/>
        </w:rPr>
        <w:t>(“UCH”)</w:t>
      </w:r>
      <w:r w:rsidRPr="00CC1185">
        <w:rPr>
          <w:sz w:val="22"/>
          <w:szCs w:val="22"/>
        </w:rPr>
        <w:t>, including a 200-bed in-patient facility, in Farmington.</w:t>
      </w:r>
    </w:p>
    <w:p w:rsidR="00511031" w:rsidRDefault="00511031" w:rsidP="00511031">
      <w:pPr>
        <w:rPr>
          <w:sz w:val="22"/>
          <w:szCs w:val="22"/>
        </w:rPr>
      </w:pPr>
    </w:p>
    <w:p w:rsidR="00511031" w:rsidRDefault="00511031" w:rsidP="00511031">
      <w:pPr>
        <w:rPr>
          <w:sz w:val="22"/>
          <w:szCs w:val="22"/>
        </w:rPr>
      </w:pPr>
      <w:r w:rsidRPr="00CC1185">
        <w:rPr>
          <w:sz w:val="22"/>
          <w:szCs w:val="22"/>
        </w:rPr>
        <w:t xml:space="preserve">Within the last decade, </w:t>
      </w:r>
      <w:r>
        <w:rPr>
          <w:sz w:val="22"/>
          <w:szCs w:val="22"/>
        </w:rPr>
        <w:t>UConn</w:t>
      </w:r>
      <w:r w:rsidRPr="00CC1185">
        <w:rPr>
          <w:sz w:val="22"/>
          <w:szCs w:val="22"/>
        </w:rPr>
        <w:t xml:space="preserve"> has become one of the top ranked public research universities in the nation.   In fiscal year 2011, total research expenditures for the University were $253M and </w:t>
      </w:r>
      <w:r>
        <w:rPr>
          <w:sz w:val="22"/>
          <w:szCs w:val="22"/>
        </w:rPr>
        <w:t>f</w:t>
      </w:r>
      <w:r w:rsidRPr="00CC1185">
        <w:rPr>
          <w:sz w:val="22"/>
          <w:szCs w:val="22"/>
        </w:rPr>
        <w:t xml:space="preserve">ederal </w:t>
      </w:r>
      <w:r>
        <w:rPr>
          <w:sz w:val="22"/>
          <w:szCs w:val="22"/>
        </w:rPr>
        <w:t>s</w:t>
      </w:r>
      <w:r w:rsidRPr="00CC1185">
        <w:rPr>
          <w:sz w:val="22"/>
          <w:szCs w:val="22"/>
        </w:rPr>
        <w:t xml:space="preserve">ponsored </w:t>
      </w:r>
      <w:r>
        <w:rPr>
          <w:sz w:val="22"/>
          <w:szCs w:val="22"/>
        </w:rPr>
        <w:t>r</w:t>
      </w:r>
      <w:r w:rsidRPr="00CC1185">
        <w:rPr>
          <w:sz w:val="22"/>
          <w:szCs w:val="22"/>
        </w:rPr>
        <w:t xml:space="preserve">esearch </w:t>
      </w:r>
      <w:r>
        <w:rPr>
          <w:sz w:val="22"/>
          <w:szCs w:val="22"/>
        </w:rPr>
        <w:t>e</w:t>
      </w:r>
      <w:r w:rsidRPr="00CC1185">
        <w:rPr>
          <w:sz w:val="22"/>
          <w:szCs w:val="22"/>
        </w:rPr>
        <w:t xml:space="preserve">xpenditures were $144M. As part of the </w:t>
      </w:r>
      <w:r>
        <w:rPr>
          <w:sz w:val="22"/>
          <w:szCs w:val="22"/>
        </w:rPr>
        <w:t>State of Connecticut’s</w:t>
      </w:r>
      <w:r w:rsidRPr="00CC1185">
        <w:rPr>
          <w:sz w:val="22"/>
          <w:szCs w:val="22"/>
        </w:rPr>
        <w:t xml:space="preserve"> economic development mission, several large construction projects at the Storrs campus and </w:t>
      </w:r>
      <w:r>
        <w:rPr>
          <w:sz w:val="22"/>
          <w:szCs w:val="22"/>
        </w:rPr>
        <w:t>UConn</w:t>
      </w:r>
      <w:r w:rsidRPr="00CC1185">
        <w:rPr>
          <w:sz w:val="22"/>
          <w:szCs w:val="22"/>
        </w:rPr>
        <w:t xml:space="preserve"> Health are underway.</w:t>
      </w:r>
      <w:r>
        <w:rPr>
          <w:sz w:val="22"/>
          <w:szCs w:val="22"/>
        </w:rPr>
        <w:t xml:space="preserve"> </w:t>
      </w:r>
    </w:p>
    <w:p w:rsidR="00511031" w:rsidRDefault="00511031" w:rsidP="00511031">
      <w:pPr>
        <w:rPr>
          <w:sz w:val="22"/>
          <w:szCs w:val="22"/>
        </w:rPr>
      </w:pPr>
    </w:p>
    <w:p w:rsidR="00511031" w:rsidRDefault="00511031" w:rsidP="00511031">
      <w:pPr>
        <w:rPr>
          <w:sz w:val="22"/>
          <w:szCs w:val="22"/>
        </w:rPr>
      </w:pPr>
      <w:r>
        <w:rPr>
          <w:sz w:val="22"/>
          <w:szCs w:val="22"/>
        </w:rPr>
        <w:t xml:space="preserve">For detailed information about the University of Connecticut, please refer to the Web-site at: </w:t>
      </w:r>
    </w:p>
    <w:p w:rsidR="00511031" w:rsidRDefault="0040440F" w:rsidP="00511031">
      <w:pPr>
        <w:rPr>
          <w:sz w:val="22"/>
          <w:szCs w:val="22"/>
        </w:rPr>
      </w:pPr>
      <w:hyperlink r:id="rId12" w:history="1">
        <w:r w:rsidR="00511031" w:rsidRPr="006D06DB">
          <w:rPr>
            <w:rStyle w:val="Hyperlink"/>
            <w:sz w:val="22"/>
            <w:szCs w:val="22"/>
          </w:rPr>
          <w:t>http://www.uconn.edu/about.php</w:t>
        </w:r>
      </w:hyperlink>
    </w:p>
    <w:p w:rsidR="006751C8" w:rsidRPr="00511031" w:rsidRDefault="006751C8" w:rsidP="00511031">
      <w:pPr>
        <w:shd w:val="clear" w:color="auto" w:fill="FFFFFF"/>
        <w:textAlignment w:val="baseline"/>
        <w:rPr>
          <w:b/>
          <w:color w:val="000000"/>
          <w:sz w:val="22"/>
          <w:szCs w:val="22"/>
        </w:rPr>
      </w:pPr>
    </w:p>
    <w:p w:rsidR="00644999" w:rsidRPr="000B49CF" w:rsidRDefault="00644999" w:rsidP="000F0151">
      <w:pPr>
        <w:pStyle w:val="Heading3"/>
        <w:tabs>
          <w:tab w:val="clear" w:pos="4680"/>
          <w:tab w:val="clear" w:pos="5040"/>
          <w:tab w:val="left" w:pos="720"/>
        </w:tabs>
        <w:ind w:left="0"/>
      </w:pPr>
      <w:r w:rsidRPr="000B49CF">
        <w:t>1.</w:t>
      </w:r>
      <w:r w:rsidR="000B49CF" w:rsidRPr="000B49CF">
        <w:t>1</w:t>
      </w:r>
      <w:r w:rsidRPr="000B49CF">
        <w:t xml:space="preserve"> </w:t>
      </w:r>
      <w:r w:rsidRPr="000B49CF">
        <w:tab/>
      </w:r>
      <w:r w:rsidR="000B49CF">
        <w:t>Definitions</w:t>
      </w:r>
    </w:p>
    <w:p w:rsidR="00644999" w:rsidRPr="00CC1185" w:rsidRDefault="00644999" w:rsidP="000F0151">
      <w:pPr>
        <w:rPr>
          <w:rFonts w:eastAsia="Batang"/>
        </w:rPr>
      </w:pPr>
    </w:p>
    <w:p w:rsidR="00644999" w:rsidRPr="00CC1185" w:rsidRDefault="00644999" w:rsidP="00CF6DA8">
      <w:pPr>
        <w:ind w:left="1440" w:hanging="720"/>
        <w:rPr>
          <w:color w:val="000000"/>
          <w:sz w:val="22"/>
          <w:szCs w:val="22"/>
        </w:rPr>
      </w:pPr>
      <w:r w:rsidRPr="00CC1185">
        <w:rPr>
          <w:color w:val="000000"/>
          <w:sz w:val="22"/>
          <w:szCs w:val="22"/>
        </w:rPr>
        <w:t>1.</w:t>
      </w:r>
      <w:r w:rsidR="000B49CF">
        <w:rPr>
          <w:color w:val="000000"/>
          <w:sz w:val="22"/>
          <w:szCs w:val="22"/>
        </w:rPr>
        <w:t>1</w:t>
      </w:r>
      <w:r w:rsidRPr="00CC1185">
        <w:rPr>
          <w:color w:val="000000"/>
          <w:sz w:val="22"/>
          <w:szCs w:val="22"/>
        </w:rPr>
        <w:t>.1</w:t>
      </w:r>
      <w:r w:rsidRPr="00CC1185">
        <w:rPr>
          <w:color w:val="000000"/>
          <w:sz w:val="22"/>
          <w:szCs w:val="22"/>
        </w:rPr>
        <w:tab/>
        <w:t>The term “</w:t>
      </w:r>
      <w:r w:rsidRPr="00CC1185">
        <w:rPr>
          <w:b/>
          <w:color w:val="000000"/>
          <w:sz w:val="22"/>
          <w:szCs w:val="22"/>
        </w:rPr>
        <w:t>Agreement</w:t>
      </w:r>
      <w:r w:rsidRPr="00CC1185">
        <w:rPr>
          <w:color w:val="000000"/>
          <w:sz w:val="22"/>
          <w:szCs w:val="22"/>
        </w:rPr>
        <w:t xml:space="preserve">” shall mean the contract issued as a result of this Request </w:t>
      </w:r>
      <w:r w:rsidR="00352D47">
        <w:rPr>
          <w:color w:val="000000"/>
          <w:sz w:val="22"/>
          <w:szCs w:val="22"/>
        </w:rPr>
        <w:t>f</w:t>
      </w:r>
      <w:r w:rsidRPr="00CC1185">
        <w:rPr>
          <w:color w:val="000000"/>
          <w:sz w:val="22"/>
          <w:szCs w:val="22"/>
        </w:rPr>
        <w:t>or Proposal.</w:t>
      </w:r>
    </w:p>
    <w:p w:rsidR="00644999" w:rsidRPr="00CC1185" w:rsidRDefault="00644999" w:rsidP="000F0151">
      <w:pPr>
        <w:ind w:left="1440" w:hanging="720"/>
        <w:rPr>
          <w:color w:val="000000"/>
          <w:sz w:val="22"/>
          <w:szCs w:val="22"/>
        </w:rPr>
      </w:pPr>
    </w:p>
    <w:p w:rsidR="00644999" w:rsidRPr="00CC1185" w:rsidRDefault="00644999" w:rsidP="000F0151">
      <w:pPr>
        <w:ind w:left="1440" w:hanging="720"/>
        <w:rPr>
          <w:sz w:val="22"/>
          <w:szCs w:val="22"/>
        </w:rPr>
      </w:pPr>
      <w:r w:rsidRPr="00CC1185">
        <w:rPr>
          <w:color w:val="000000"/>
          <w:sz w:val="22"/>
          <w:szCs w:val="22"/>
        </w:rPr>
        <w:t>1.</w:t>
      </w:r>
      <w:r w:rsidR="000B49CF">
        <w:rPr>
          <w:color w:val="000000"/>
          <w:sz w:val="22"/>
          <w:szCs w:val="22"/>
        </w:rPr>
        <w:t>1</w:t>
      </w:r>
      <w:r w:rsidRPr="00CC1185">
        <w:rPr>
          <w:color w:val="000000"/>
          <w:sz w:val="22"/>
          <w:szCs w:val="22"/>
        </w:rPr>
        <w:t>.2</w:t>
      </w:r>
      <w:r w:rsidRPr="00CC1185">
        <w:rPr>
          <w:b/>
          <w:color w:val="000000"/>
          <w:sz w:val="22"/>
          <w:szCs w:val="22"/>
        </w:rPr>
        <w:tab/>
      </w:r>
      <w:r w:rsidRPr="00CC1185">
        <w:rPr>
          <w:sz w:val="22"/>
          <w:szCs w:val="22"/>
        </w:rPr>
        <w:t>The term “</w:t>
      </w:r>
      <w:r w:rsidRPr="00CC1185">
        <w:rPr>
          <w:b/>
          <w:sz w:val="22"/>
          <w:szCs w:val="22"/>
        </w:rPr>
        <w:t>Addenda</w:t>
      </w:r>
      <w:r w:rsidRPr="00CC1185">
        <w:rPr>
          <w:sz w:val="22"/>
          <w:szCs w:val="22"/>
        </w:rPr>
        <w:t>” means written or graphic instructions issued by the University of Connecticut subsequent to the receipt of proposals that modify or interpret the Request for Proposal documents by addition, deletions, clarification, or corrections.</w:t>
      </w:r>
    </w:p>
    <w:p w:rsidR="00644999" w:rsidRPr="00CC1185" w:rsidRDefault="00644999" w:rsidP="000F0151">
      <w:pPr>
        <w:jc w:val="both"/>
        <w:rPr>
          <w:color w:val="000000"/>
          <w:sz w:val="22"/>
          <w:szCs w:val="22"/>
        </w:rPr>
      </w:pPr>
    </w:p>
    <w:p w:rsidR="00644999" w:rsidRPr="00CC1185" w:rsidRDefault="00644999" w:rsidP="00CF6DA8">
      <w:pPr>
        <w:tabs>
          <w:tab w:val="left" w:pos="1080"/>
          <w:tab w:val="left" w:pos="8640"/>
        </w:tabs>
        <w:ind w:hanging="720"/>
        <w:rPr>
          <w:color w:val="000000"/>
          <w:sz w:val="22"/>
          <w:szCs w:val="22"/>
        </w:rPr>
      </w:pPr>
      <w:r w:rsidRPr="00CC1185">
        <w:rPr>
          <w:color w:val="000000"/>
          <w:sz w:val="22"/>
          <w:szCs w:val="22"/>
        </w:rPr>
        <w:tab/>
        <w:t xml:space="preserve">             1.</w:t>
      </w:r>
      <w:r w:rsidR="000B49CF">
        <w:rPr>
          <w:color w:val="000000"/>
          <w:sz w:val="22"/>
          <w:szCs w:val="22"/>
        </w:rPr>
        <w:t>1</w:t>
      </w:r>
      <w:r w:rsidRPr="00CC1185">
        <w:rPr>
          <w:color w:val="000000"/>
          <w:sz w:val="22"/>
          <w:szCs w:val="22"/>
        </w:rPr>
        <w:t>.3     The terms “</w:t>
      </w:r>
      <w:r w:rsidRPr="00CC1185">
        <w:rPr>
          <w:b/>
          <w:color w:val="000000"/>
          <w:sz w:val="22"/>
          <w:szCs w:val="22"/>
        </w:rPr>
        <w:t>Offer</w:t>
      </w:r>
      <w:r w:rsidRPr="00CC1185">
        <w:rPr>
          <w:color w:val="000000"/>
          <w:sz w:val="22"/>
          <w:szCs w:val="22"/>
        </w:rPr>
        <w:t>” or “</w:t>
      </w:r>
      <w:r w:rsidRPr="00CC1185">
        <w:rPr>
          <w:b/>
          <w:color w:val="000000"/>
          <w:sz w:val="22"/>
          <w:szCs w:val="22"/>
        </w:rPr>
        <w:t>Proposal</w:t>
      </w:r>
      <w:r w:rsidRPr="00CC1185">
        <w:rPr>
          <w:color w:val="000000"/>
          <w:sz w:val="22"/>
          <w:szCs w:val="22"/>
        </w:rPr>
        <w:t xml:space="preserve">” means the </w:t>
      </w:r>
      <w:proofErr w:type="spellStart"/>
      <w:r w:rsidRPr="00CC1185">
        <w:rPr>
          <w:color w:val="000000"/>
          <w:sz w:val="22"/>
          <w:szCs w:val="22"/>
        </w:rPr>
        <w:t>Offeror</w:t>
      </w:r>
      <w:proofErr w:type="spellEnd"/>
      <w:r w:rsidRPr="00CC1185">
        <w:rPr>
          <w:color w:val="000000"/>
          <w:sz w:val="22"/>
          <w:szCs w:val="22"/>
        </w:rPr>
        <w:t>(s) response to this Request for Proposal.</w:t>
      </w:r>
    </w:p>
    <w:p w:rsidR="00644999" w:rsidRPr="00CC1185" w:rsidRDefault="00644999" w:rsidP="000F0151">
      <w:pPr>
        <w:ind w:hanging="720"/>
        <w:jc w:val="both"/>
        <w:rPr>
          <w:color w:val="000000"/>
          <w:sz w:val="22"/>
          <w:szCs w:val="22"/>
        </w:rPr>
      </w:pPr>
    </w:p>
    <w:p w:rsidR="00644999" w:rsidRPr="00CC1185" w:rsidRDefault="00644999" w:rsidP="000F0151">
      <w:pPr>
        <w:ind w:left="1440" w:hanging="720"/>
        <w:jc w:val="both"/>
        <w:rPr>
          <w:color w:val="000000"/>
          <w:sz w:val="22"/>
          <w:szCs w:val="22"/>
        </w:rPr>
      </w:pPr>
      <w:r w:rsidRPr="00CC1185">
        <w:rPr>
          <w:color w:val="000000"/>
          <w:sz w:val="22"/>
          <w:szCs w:val="22"/>
        </w:rPr>
        <w:t>1.</w:t>
      </w:r>
      <w:r w:rsidR="000B49CF">
        <w:rPr>
          <w:color w:val="000000"/>
          <w:sz w:val="22"/>
          <w:szCs w:val="22"/>
        </w:rPr>
        <w:t>1</w:t>
      </w:r>
      <w:r w:rsidRPr="00CC1185">
        <w:rPr>
          <w:color w:val="000000"/>
          <w:sz w:val="22"/>
          <w:szCs w:val="22"/>
        </w:rPr>
        <w:t>.4</w:t>
      </w:r>
      <w:r w:rsidRPr="00CC1185">
        <w:rPr>
          <w:color w:val="000000"/>
          <w:sz w:val="22"/>
          <w:szCs w:val="22"/>
        </w:rPr>
        <w:tab/>
        <w:t>The terms “</w:t>
      </w:r>
      <w:r w:rsidRPr="00CC1185">
        <w:rPr>
          <w:b/>
          <w:color w:val="000000"/>
          <w:sz w:val="22"/>
          <w:szCs w:val="22"/>
        </w:rPr>
        <w:t>Bidder</w:t>
      </w:r>
      <w:r w:rsidRPr="00CC1185">
        <w:rPr>
          <w:color w:val="000000"/>
          <w:sz w:val="22"/>
          <w:szCs w:val="22"/>
        </w:rPr>
        <w:t>,” “</w:t>
      </w:r>
      <w:r w:rsidRPr="00CC1185">
        <w:rPr>
          <w:b/>
          <w:color w:val="000000"/>
          <w:sz w:val="22"/>
          <w:szCs w:val="22"/>
        </w:rPr>
        <w:t>Contractor</w:t>
      </w:r>
      <w:r w:rsidRPr="00CC1185">
        <w:rPr>
          <w:color w:val="000000"/>
          <w:sz w:val="22"/>
          <w:szCs w:val="22"/>
        </w:rPr>
        <w:t>,” “</w:t>
      </w:r>
      <w:r w:rsidRPr="00CC1185">
        <w:rPr>
          <w:b/>
          <w:color w:val="000000"/>
          <w:sz w:val="22"/>
          <w:szCs w:val="22"/>
        </w:rPr>
        <w:t>Proposer</w:t>
      </w:r>
      <w:r w:rsidRPr="00CC1185">
        <w:rPr>
          <w:color w:val="000000"/>
          <w:sz w:val="22"/>
          <w:szCs w:val="22"/>
        </w:rPr>
        <w:t>,” “</w:t>
      </w:r>
      <w:proofErr w:type="spellStart"/>
      <w:r w:rsidRPr="00CC1185">
        <w:rPr>
          <w:b/>
          <w:color w:val="000000"/>
          <w:sz w:val="22"/>
          <w:szCs w:val="22"/>
        </w:rPr>
        <w:t>Offeror</w:t>
      </w:r>
      <w:proofErr w:type="spellEnd"/>
      <w:r w:rsidR="008D3FA8">
        <w:rPr>
          <w:color w:val="000000"/>
          <w:sz w:val="22"/>
          <w:szCs w:val="22"/>
        </w:rPr>
        <w:t xml:space="preserve">,” </w:t>
      </w:r>
      <w:r w:rsidRPr="00CC1185">
        <w:rPr>
          <w:color w:val="000000"/>
          <w:sz w:val="22"/>
          <w:szCs w:val="22"/>
        </w:rPr>
        <w:t>“</w:t>
      </w:r>
      <w:r w:rsidRPr="00CC1185">
        <w:rPr>
          <w:b/>
          <w:color w:val="000000"/>
          <w:sz w:val="22"/>
          <w:szCs w:val="22"/>
        </w:rPr>
        <w:t>Vendor</w:t>
      </w:r>
      <w:r w:rsidRPr="00CC1185">
        <w:rPr>
          <w:color w:val="000000"/>
          <w:sz w:val="22"/>
          <w:szCs w:val="22"/>
        </w:rPr>
        <w:t xml:space="preserve">,” </w:t>
      </w:r>
      <w:r>
        <w:rPr>
          <w:color w:val="000000"/>
          <w:sz w:val="22"/>
          <w:szCs w:val="22"/>
        </w:rPr>
        <w:t>“</w:t>
      </w:r>
      <w:r w:rsidRPr="0052666C">
        <w:rPr>
          <w:b/>
          <w:color w:val="000000"/>
          <w:sz w:val="22"/>
          <w:szCs w:val="22"/>
        </w:rPr>
        <w:t>Firm</w:t>
      </w:r>
      <w:r>
        <w:rPr>
          <w:color w:val="000000"/>
          <w:sz w:val="22"/>
          <w:szCs w:val="22"/>
        </w:rPr>
        <w:t xml:space="preserve">” </w:t>
      </w:r>
      <w:r w:rsidRPr="00CC1185">
        <w:rPr>
          <w:color w:val="000000"/>
          <w:sz w:val="22"/>
          <w:szCs w:val="22"/>
        </w:rPr>
        <w:t>or “</w:t>
      </w:r>
      <w:r w:rsidRPr="00CC1185">
        <w:rPr>
          <w:b/>
          <w:color w:val="000000"/>
          <w:sz w:val="22"/>
          <w:szCs w:val="22"/>
        </w:rPr>
        <w:t>Respondent</w:t>
      </w:r>
      <w:r w:rsidRPr="00CC1185">
        <w:rPr>
          <w:color w:val="000000"/>
          <w:sz w:val="22"/>
          <w:szCs w:val="22"/>
        </w:rPr>
        <w:t>” refer to a company</w:t>
      </w:r>
      <w:r>
        <w:rPr>
          <w:color w:val="000000"/>
          <w:sz w:val="22"/>
          <w:szCs w:val="22"/>
        </w:rPr>
        <w:t xml:space="preserve"> or companies (if joint venture)</w:t>
      </w:r>
      <w:r w:rsidRPr="00CC1185">
        <w:rPr>
          <w:color w:val="000000"/>
          <w:sz w:val="22"/>
          <w:szCs w:val="22"/>
        </w:rPr>
        <w:t xml:space="preserve"> responding to this Request for Proposal.</w:t>
      </w:r>
    </w:p>
    <w:p w:rsidR="00644999" w:rsidRPr="00CC1185" w:rsidRDefault="00644999" w:rsidP="00CF6DA8">
      <w:pPr>
        <w:rPr>
          <w:color w:val="000000"/>
          <w:sz w:val="22"/>
          <w:szCs w:val="22"/>
        </w:rPr>
      </w:pPr>
    </w:p>
    <w:p w:rsidR="00644999" w:rsidRDefault="00644999" w:rsidP="000F0151">
      <w:pPr>
        <w:ind w:left="1440" w:right="-20" w:hanging="720"/>
        <w:rPr>
          <w:position w:val="-1"/>
          <w:sz w:val="22"/>
          <w:szCs w:val="22"/>
        </w:rPr>
      </w:pPr>
      <w:r w:rsidRPr="00C433AF">
        <w:rPr>
          <w:sz w:val="22"/>
          <w:szCs w:val="22"/>
        </w:rPr>
        <w:t>1.</w:t>
      </w:r>
      <w:r w:rsidR="000B49CF">
        <w:rPr>
          <w:sz w:val="22"/>
          <w:szCs w:val="22"/>
        </w:rPr>
        <w:t>1</w:t>
      </w:r>
      <w:r w:rsidRPr="00C433AF">
        <w:rPr>
          <w:sz w:val="22"/>
          <w:szCs w:val="22"/>
        </w:rPr>
        <w:t>.5</w:t>
      </w:r>
      <w:r w:rsidRPr="00C433AF">
        <w:rPr>
          <w:sz w:val="22"/>
          <w:szCs w:val="22"/>
        </w:rPr>
        <w:tab/>
        <w:t>The term “</w:t>
      </w:r>
      <w:r w:rsidRPr="00C433AF">
        <w:rPr>
          <w:b/>
          <w:sz w:val="22"/>
          <w:szCs w:val="22"/>
        </w:rPr>
        <w:t>Joint Ventures</w:t>
      </w:r>
      <w:r w:rsidRPr="00C433AF">
        <w:rPr>
          <w:sz w:val="22"/>
          <w:szCs w:val="22"/>
        </w:rPr>
        <w:t xml:space="preserve">” in this sourcing context refers to </w:t>
      </w:r>
      <w:r w:rsidRPr="00C433AF">
        <w:rPr>
          <w:spacing w:val="1"/>
          <w:sz w:val="22"/>
          <w:szCs w:val="22"/>
        </w:rPr>
        <w:t>f</w:t>
      </w:r>
      <w:r w:rsidRPr="00C433AF">
        <w:rPr>
          <w:spacing w:val="-1"/>
          <w:sz w:val="22"/>
          <w:szCs w:val="22"/>
        </w:rPr>
        <w:t>i</w:t>
      </w:r>
      <w:r w:rsidRPr="00C433AF">
        <w:rPr>
          <w:spacing w:val="1"/>
          <w:sz w:val="22"/>
          <w:szCs w:val="22"/>
        </w:rPr>
        <w:t>r</w:t>
      </w:r>
      <w:r w:rsidRPr="00C433AF">
        <w:rPr>
          <w:spacing w:val="-4"/>
          <w:sz w:val="22"/>
          <w:szCs w:val="22"/>
        </w:rPr>
        <w:t>m</w:t>
      </w:r>
      <w:r w:rsidRPr="00C433AF">
        <w:rPr>
          <w:sz w:val="22"/>
          <w:szCs w:val="22"/>
        </w:rPr>
        <w:t>s</w:t>
      </w:r>
      <w:r w:rsidRPr="00C433AF">
        <w:rPr>
          <w:spacing w:val="3"/>
          <w:sz w:val="22"/>
          <w:szCs w:val="22"/>
        </w:rPr>
        <w:t xml:space="preserve"> that </w:t>
      </w:r>
      <w:r w:rsidRPr="00C433AF">
        <w:rPr>
          <w:spacing w:val="-4"/>
          <w:sz w:val="22"/>
          <w:szCs w:val="22"/>
        </w:rPr>
        <w:t>m</w:t>
      </w:r>
      <w:r w:rsidRPr="00C433AF">
        <w:rPr>
          <w:sz w:val="22"/>
          <w:szCs w:val="22"/>
        </w:rPr>
        <w:t>ay</w:t>
      </w:r>
      <w:r w:rsidRPr="00C433AF">
        <w:rPr>
          <w:spacing w:val="-2"/>
          <w:sz w:val="22"/>
          <w:szCs w:val="22"/>
        </w:rPr>
        <w:t xml:space="preserve"> </w:t>
      </w:r>
      <w:r w:rsidRPr="00C433AF">
        <w:rPr>
          <w:sz w:val="22"/>
          <w:szCs w:val="22"/>
        </w:rPr>
        <w:t>ha</w:t>
      </w:r>
      <w:r w:rsidRPr="00C433AF">
        <w:rPr>
          <w:spacing w:val="-2"/>
          <w:sz w:val="22"/>
          <w:szCs w:val="22"/>
        </w:rPr>
        <w:t>v</w:t>
      </w:r>
      <w:r w:rsidRPr="00C433AF">
        <w:rPr>
          <w:sz w:val="22"/>
          <w:szCs w:val="22"/>
        </w:rPr>
        <w:t>e</w:t>
      </w:r>
      <w:r w:rsidRPr="00C433AF">
        <w:rPr>
          <w:spacing w:val="1"/>
          <w:sz w:val="22"/>
          <w:szCs w:val="22"/>
        </w:rPr>
        <w:t xml:space="preserve"> f</w:t>
      </w:r>
      <w:r w:rsidRPr="00C433AF">
        <w:rPr>
          <w:spacing w:val="3"/>
          <w:sz w:val="22"/>
          <w:szCs w:val="22"/>
        </w:rPr>
        <w:t>a</w:t>
      </w:r>
      <w:r w:rsidRPr="00C433AF">
        <w:rPr>
          <w:spacing w:val="-4"/>
          <w:sz w:val="22"/>
          <w:szCs w:val="22"/>
        </w:rPr>
        <w:t>m</w:t>
      </w:r>
      <w:r w:rsidRPr="00C433AF">
        <w:rPr>
          <w:spacing w:val="1"/>
          <w:sz w:val="22"/>
          <w:szCs w:val="22"/>
        </w:rPr>
        <w:t>ili</w:t>
      </w:r>
      <w:r w:rsidRPr="00C433AF">
        <w:rPr>
          <w:spacing w:val="-2"/>
          <w:sz w:val="22"/>
          <w:szCs w:val="22"/>
        </w:rPr>
        <w:t>ar</w:t>
      </w:r>
      <w:r w:rsidRPr="00C433AF">
        <w:rPr>
          <w:spacing w:val="1"/>
          <w:sz w:val="22"/>
          <w:szCs w:val="22"/>
        </w:rPr>
        <w:t>it</w:t>
      </w:r>
      <w:r w:rsidRPr="00C433AF">
        <w:rPr>
          <w:sz w:val="22"/>
          <w:szCs w:val="22"/>
        </w:rPr>
        <w:t>y</w:t>
      </w:r>
      <w:r w:rsidRPr="00C433AF">
        <w:rPr>
          <w:spacing w:val="-2"/>
          <w:sz w:val="22"/>
          <w:szCs w:val="22"/>
        </w:rPr>
        <w:t xml:space="preserve"> </w:t>
      </w:r>
      <w:r w:rsidRPr="00C433AF">
        <w:rPr>
          <w:spacing w:val="-1"/>
          <w:sz w:val="22"/>
          <w:szCs w:val="22"/>
        </w:rPr>
        <w:t>w</w:t>
      </w:r>
      <w:r w:rsidRPr="00C433AF">
        <w:rPr>
          <w:spacing w:val="1"/>
          <w:sz w:val="22"/>
          <w:szCs w:val="22"/>
        </w:rPr>
        <w:t>it</w:t>
      </w:r>
      <w:r w:rsidRPr="00C433AF">
        <w:rPr>
          <w:spacing w:val="-2"/>
          <w:sz w:val="22"/>
          <w:szCs w:val="22"/>
        </w:rPr>
        <w:t>h</w:t>
      </w:r>
      <w:r w:rsidRPr="00C433AF">
        <w:rPr>
          <w:spacing w:val="1"/>
          <w:sz w:val="22"/>
          <w:szCs w:val="22"/>
        </w:rPr>
        <w:t>i</w:t>
      </w:r>
      <w:r w:rsidRPr="00C433AF">
        <w:rPr>
          <w:sz w:val="22"/>
          <w:szCs w:val="22"/>
        </w:rPr>
        <w:t xml:space="preserve">n </w:t>
      </w:r>
      <w:r w:rsidRPr="00C433AF">
        <w:rPr>
          <w:spacing w:val="-2"/>
          <w:sz w:val="22"/>
          <w:szCs w:val="22"/>
        </w:rPr>
        <w:t>p</w:t>
      </w:r>
      <w:r w:rsidRPr="00C433AF">
        <w:rPr>
          <w:sz w:val="22"/>
          <w:szCs w:val="22"/>
        </w:rPr>
        <w:t>a</w:t>
      </w:r>
      <w:r w:rsidRPr="00C433AF">
        <w:rPr>
          <w:spacing w:val="-2"/>
          <w:sz w:val="22"/>
          <w:szCs w:val="22"/>
        </w:rPr>
        <w:t>r</w:t>
      </w:r>
      <w:r w:rsidRPr="00C433AF">
        <w:rPr>
          <w:spacing w:val="1"/>
          <w:sz w:val="22"/>
          <w:szCs w:val="22"/>
        </w:rPr>
        <w:t>ti</w:t>
      </w:r>
      <w:r w:rsidRPr="00C433AF">
        <w:rPr>
          <w:spacing w:val="-2"/>
          <w:sz w:val="22"/>
          <w:szCs w:val="22"/>
        </w:rPr>
        <w:t>c</w:t>
      </w:r>
      <w:r w:rsidRPr="00C433AF">
        <w:rPr>
          <w:sz w:val="22"/>
          <w:szCs w:val="22"/>
        </w:rPr>
        <w:t>u</w:t>
      </w:r>
      <w:r w:rsidRPr="00C433AF">
        <w:rPr>
          <w:spacing w:val="1"/>
          <w:sz w:val="22"/>
          <w:szCs w:val="22"/>
        </w:rPr>
        <w:t>l</w:t>
      </w:r>
      <w:r w:rsidRPr="00C433AF">
        <w:rPr>
          <w:spacing w:val="-2"/>
          <w:sz w:val="22"/>
          <w:szCs w:val="22"/>
        </w:rPr>
        <w:t>a</w:t>
      </w:r>
      <w:r w:rsidRPr="00C433AF">
        <w:rPr>
          <w:sz w:val="22"/>
          <w:szCs w:val="22"/>
        </w:rPr>
        <w:t>r</w:t>
      </w:r>
      <w:r w:rsidRPr="00C433AF">
        <w:rPr>
          <w:spacing w:val="1"/>
          <w:sz w:val="22"/>
          <w:szCs w:val="22"/>
        </w:rPr>
        <w:t xml:space="preserve"> </w:t>
      </w:r>
      <w:r w:rsidRPr="00C433AF">
        <w:rPr>
          <w:spacing w:val="-2"/>
          <w:sz w:val="22"/>
          <w:szCs w:val="22"/>
        </w:rPr>
        <w:t>a</w:t>
      </w:r>
      <w:r w:rsidRPr="00C433AF">
        <w:rPr>
          <w:spacing w:val="1"/>
          <w:sz w:val="22"/>
          <w:szCs w:val="22"/>
        </w:rPr>
        <w:t>r</w:t>
      </w:r>
      <w:r w:rsidRPr="00C433AF">
        <w:rPr>
          <w:sz w:val="22"/>
          <w:szCs w:val="22"/>
        </w:rPr>
        <w:t>e</w:t>
      </w:r>
      <w:r w:rsidRPr="00C433AF">
        <w:rPr>
          <w:spacing w:val="-2"/>
          <w:sz w:val="22"/>
          <w:szCs w:val="22"/>
        </w:rPr>
        <w:t>a</w:t>
      </w:r>
      <w:r w:rsidRPr="00C433AF">
        <w:rPr>
          <w:sz w:val="22"/>
          <w:szCs w:val="22"/>
        </w:rPr>
        <w:t>s</w:t>
      </w:r>
      <w:r w:rsidRPr="00C433AF">
        <w:rPr>
          <w:spacing w:val="1"/>
          <w:sz w:val="22"/>
          <w:szCs w:val="22"/>
        </w:rPr>
        <w:t xml:space="preserve"> </w:t>
      </w:r>
      <w:r w:rsidRPr="00C433AF">
        <w:rPr>
          <w:spacing w:val="-2"/>
          <w:sz w:val="22"/>
          <w:szCs w:val="22"/>
        </w:rPr>
        <w:t>b</w:t>
      </w:r>
      <w:r w:rsidRPr="00C433AF">
        <w:rPr>
          <w:sz w:val="22"/>
          <w:szCs w:val="22"/>
        </w:rPr>
        <w:t>ut</w:t>
      </w:r>
      <w:r w:rsidRPr="00C433AF">
        <w:rPr>
          <w:spacing w:val="1"/>
          <w:sz w:val="22"/>
          <w:szCs w:val="22"/>
        </w:rPr>
        <w:t xml:space="preserve"> </w:t>
      </w:r>
      <w:r w:rsidRPr="00C433AF">
        <w:rPr>
          <w:spacing w:val="-4"/>
          <w:sz w:val="22"/>
          <w:szCs w:val="22"/>
        </w:rPr>
        <w:t>m</w:t>
      </w:r>
      <w:r w:rsidRPr="00C433AF">
        <w:rPr>
          <w:sz w:val="22"/>
          <w:szCs w:val="22"/>
        </w:rPr>
        <w:t>ay</w:t>
      </w:r>
      <w:r w:rsidRPr="00C433AF">
        <w:rPr>
          <w:spacing w:val="-2"/>
          <w:sz w:val="22"/>
          <w:szCs w:val="22"/>
        </w:rPr>
        <w:t xml:space="preserve"> </w:t>
      </w:r>
      <w:r w:rsidRPr="00C433AF">
        <w:rPr>
          <w:sz w:val="22"/>
          <w:szCs w:val="22"/>
        </w:rPr>
        <w:t>not</w:t>
      </w:r>
      <w:r w:rsidRPr="00C433AF">
        <w:rPr>
          <w:spacing w:val="1"/>
          <w:sz w:val="22"/>
          <w:szCs w:val="22"/>
        </w:rPr>
        <w:t xml:space="preserve"> </w:t>
      </w:r>
      <w:r w:rsidRPr="00C433AF">
        <w:rPr>
          <w:sz w:val="22"/>
          <w:szCs w:val="22"/>
        </w:rPr>
        <w:t>be</w:t>
      </w:r>
      <w:r w:rsidRPr="00C433AF">
        <w:rPr>
          <w:spacing w:val="1"/>
          <w:sz w:val="22"/>
          <w:szCs w:val="22"/>
        </w:rPr>
        <w:t xml:space="preserve"> </w:t>
      </w:r>
      <w:r w:rsidRPr="00C433AF">
        <w:rPr>
          <w:sz w:val="22"/>
          <w:szCs w:val="22"/>
        </w:rPr>
        <w:t>su</w:t>
      </w:r>
      <w:r w:rsidRPr="00C433AF">
        <w:rPr>
          <w:spacing w:val="-2"/>
          <w:sz w:val="22"/>
          <w:szCs w:val="22"/>
        </w:rPr>
        <w:t>b</w:t>
      </w:r>
      <w:r w:rsidRPr="00C433AF">
        <w:rPr>
          <w:spacing w:val="1"/>
          <w:sz w:val="22"/>
          <w:szCs w:val="22"/>
        </w:rPr>
        <w:t>j</w:t>
      </w:r>
      <w:r w:rsidRPr="00C433AF">
        <w:rPr>
          <w:sz w:val="22"/>
          <w:szCs w:val="22"/>
        </w:rPr>
        <w:t>e</w:t>
      </w:r>
      <w:r w:rsidRPr="00C433AF">
        <w:rPr>
          <w:spacing w:val="-2"/>
          <w:sz w:val="22"/>
          <w:szCs w:val="22"/>
        </w:rPr>
        <w:t>c</w:t>
      </w:r>
      <w:r w:rsidRPr="00C433AF">
        <w:rPr>
          <w:sz w:val="22"/>
          <w:szCs w:val="22"/>
        </w:rPr>
        <w:t>t</w:t>
      </w:r>
      <w:r w:rsidRPr="00C433AF">
        <w:rPr>
          <w:spacing w:val="1"/>
          <w:sz w:val="22"/>
          <w:szCs w:val="22"/>
        </w:rPr>
        <w:t xml:space="preserve"> </w:t>
      </w:r>
      <w:r w:rsidRPr="00C433AF">
        <w:rPr>
          <w:spacing w:val="-4"/>
          <w:sz w:val="22"/>
          <w:szCs w:val="22"/>
        </w:rPr>
        <w:t>m</w:t>
      </w:r>
      <w:r w:rsidRPr="00C433AF">
        <w:rPr>
          <w:sz w:val="22"/>
          <w:szCs w:val="22"/>
        </w:rPr>
        <w:t>a</w:t>
      </w:r>
      <w:r w:rsidRPr="00C433AF">
        <w:rPr>
          <w:spacing w:val="1"/>
          <w:sz w:val="22"/>
          <w:szCs w:val="22"/>
        </w:rPr>
        <w:t>tt</w:t>
      </w:r>
      <w:r w:rsidRPr="00C433AF">
        <w:rPr>
          <w:spacing w:val="-2"/>
          <w:sz w:val="22"/>
          <w:szCs w:val="22"/>
        </w:rPr>
        <w:t>e</w:t>
      </w:r>
      <w:r w:rsidRPr="00C433AF">
        <w:rPr>
          <w:sz w:val="22"/>
          <w:szCs w:val="22"/>
        </w:rPr>
        <w:t>r expe</w:t>
      </w:r>
      <w:r w:rsidRPr="00C433AF">
        <w:rPr>
          <w:spacing w:val="-2"/>
          <w:sz w:val="22"/>
          <w:szCs w:val="22"/>
        </w:rPr>
        <w:t>r</w:t>
      </w:r>
      <w:r w:rsidRPr="00C433AF">
        <w:rPr>
          <w:spacing w:val="1"/>
          <w:sz w:val="22"/>
          <w:szCs w:val="22"/>
        </w:rPr>
        <w:t>t</w:t>
      </w:r>
      <w:r w:rsidRPr="00C433AF">
        <w:rPr>
          <w:sz w:val="22"/>
          <w:szCs w:val="22"/>
        </w:rPr>
        <w:t>s</w:t>
      </w:r>
      <w:r w:rsidRPr="00C433AF">
        <w:rPr>
          <w:spacing w:val="-2"/>
          <w:sz w:val="22"/>
          <w:szCs w:val="22"/>
        </w:rPr>
        <w:t xml:space="preserve"> </w:t>
      </w:r>
      <w:r w:rsidRPr="00C433AF">
        <w:rPr>
          <w:spacing w:val="1"/>
          <w:sz w:val="22"/>
          <w:szCs w:val="22"/>
        </w:rPr>
        <w:t>i</w:t>
      </w:r>
      <w:r w:rsidRPr="00C433AF">
        <w:rPr>
          <w:sz w:val="22"/>
          <w:szCs w:val="22"/>
        </w:rPr>
        <w:t xml:space="preserve">n </w:t>
      </w:r>
      <w:r w:rsidRPr="00C433AF">
        <w:rPr>
          <w:spacing w:val="-2"/>
          <w:sz w:val="22"/>
          <w:szCs w:val="22"/>
        </w:rPr>
        <w:t>a</w:t>
      </w:r>
      <w:r w:rsidRPr="00C433AF">
        <w:rPr>
          <w:spacing w:val="-1"/>
          <w:sz w:val="22"/>
          <w:szCs w:val="22"/>
        </w:rPr>
        <w:t>l</w:t>
      </w:r>
      <w:r w:rsidRPr="00C433AF">
        <w:rPr>
          <w:sz w:val="22"/>
          <w:szCs w:val="22"/>
        </w:rPr>
        <w:t>l</w:t>
      </w:r>
      <w:r w:rsidRPr="00C433AF">
        <w:rPr>
          <w:spacing w:val="1"/>
          <w:sz w:val="22"/>
          <w:szCs w:val="22"/>
        </w:rPr>
        <w:t xml:space="preserve"> </w:t>
      </w:r>
      <w:r w:rsidRPr="00C433AF">
        <w:rPr>
          <w:sz w:val="22"/>
          <w:szCs w:val="22"/>
        </w:rPr>
        <w:t>ne</w:t>
      </w:r>
      <w:r w:rsidRPr="00C433AF">
        <w:rPr>
          <w:spacing w:val="-2"/>
          <w:sz w:val="22"/>
          <w:szCs w:val="22"/>
        </w:rPr>
        <w:t>c</w:t>
      </w:r>
      <w:r w:rsidRPr="00C433AF">
        <w:rPr>
          <w:sz w:val="22"/>
          <w:szCs w:val="22"/>
        </w:rPr>
        <w:t>es</w:t>
      </w:r>
      <w:r w:rsidRPr="00C433AF">
        <w:rPr>
          <w:spacing w:val="-2"/>
          <w:sz w:val="22"/>
          <w:szCs w:val="22"/>
        </w:rPr>
        <w:t>s</w:t>
      </w:r>
      <w:r w:rsidRPr="00C433AF">
        <w:rPr>
          <w:sz w:val="22"/>
          <w:szCs w:val="22"/>
        </w:rPr>
        <w:t>a</w:t>
      </w:r>
      <w:r w:rsidRPr="00C433AF">
        <w:rPr>
          <w:spacing w:val="1"/>
          <w:sz w:val="22"/>
          <w:szCs w:val="22"/>
        </w:rPr>
        <w:t>r</w:t>
      </w:r>
      <w:r w:rsidRPr="00C433AF">
        <w:rPr>
          <w:sz w:val="22"/>
          <w:szCs w:val="22"/>
        </w:rPr>
        <w:t>y</w:t>
      </w:r>
      <w:r w:rsidRPr="00C433AF">
        <w:rPr>
          <w:spacing w:val="-2"/>
          <w:sz w:val="22"/>
          <w:szCs w:val="22"/>
        </w:rPr>
        <w:t xml:space="preserve"> </w:t>
      </w:r>
      <w:r w:rsidRPr="00C433AF">
        <w:rPr>
          <w:sz w:val="22"/>
          <w:szCs w:val="22"/>
        </w:rPr>
        <w:t>a</w:t>
      </w:r>
      <w:r w:rsidRPr="00C433AF">
        <w:rPr>
          <w:spacing w:val="1"/>
          <w:sz w:val="22"/>
          <w:szCs w:val="22"/>
        </w:rPr>
        <w:t>r</w:t>
      </w:r>
      <w:r w:rsidRPr="00C433AF">
        <w:rPr>
          <w:spacing w:val="-2"/>
          <w:sz w:val="22"/>
          <w:szCs w:val="22"/>
        </w:rPr>
        <w:t>e</w:t>
      </w:r>
      <w:r w:rsidR="006751C8">
        <w:rPr>
          <w:sz w:val="22"/>
          <w:szCs w:val="22"/>
        </w:rPr>
        <w:t>as;</w:t>
      </w:r>
      <w:r w:rsidRPr="00C433AF">
        <w:rPr>
          <w:sz w:val="22"/>
          <w:szCs w:val="22"/>
        </w:rPr>
        <w:t xml:space="preserve"> </w:t>
      </w:r>
      <w:r w:rsidRPr="00C433AF">
        <w:rPr>
          <w:spacing w:val="1"/>
          <w:sz w:val="22"/>
          <w:szCs w:val="22"/>
        </w:rPr>
        <w:t>t</w:t>
      </w:r>
      <w:r w:rsidRPr="00C433AF">
        <w:rPr>
          <w:spacing w:val="-2"/>
          <w:sz w:val="22"/>
          <w:szCs w:val="22"/>
        </w:rPr>
        <w:t>h</w:t>
      </w:r>
      <w:r w:rsidRPr="00C433AF">
        <w:rPr>
          <w:sz w:val="22"/>
          <w:szCs w:val="22"/>
        </w:rPr>
        <w:t>e</w:t>
      </w:r>
      <w:r w:rsidRPr="00C433AF">
        <w:rPr>
          <w:spacing w:val="-2"/>
          <w:sz w:val="22"/>
          <w:szCs w:val="22"/>
        </w:rPr>
        <w:t>r</w:t>
      </w:r>
      <w:r w:rsidRPr="00C433AF">
        <w:rPr>
          <w:sz w:val="22"/>
          <w:szCs w:val="22"/>
        </w:rPr>
        <w:t>e</w:t>
      </w:r>
      <w:r w:rsidRPr="00C433AF">
        <w:rPr>
          <w:spacing w:val="1"/>
          <w:sz w:val="22"/>
          <w:szCs w:val="22"/>
        </w:rPr>
        <w:t>f</w:t>
      </w:r>
      <w:r w:rsidRPr="00C433AF">
        <w:rPr>
          <w:spacing w:val="-2"/>
          <w:sz w:val="22"/>
          <w:szCs w:val="22"/>
        </w:rPr>
        <w:t>o</w:t>
      </w:r>
      <w:r w:rsidRPr="00C433AF">
        <w:rPr>
          <w:spacing w:val="1"/>
          <w:sz w:val="22"/>
          <w:szCs w:val="22"/>
        </w:rPr>
        <w:t>r</w:t>
      </w:r>
      <w:r w:rsidRPr="00C433AF">
        <w:rPr>
          <w:sz w:val="22"/>
          <w:szCs w:val="22"/>
        </w:rPr>
        <w:t>e</w:t>
      </w:r>
      <w:r w:rsidR="006751C8">
        <w:rPr>
          <w:sz w:val="22"/>
          <w:szCs w:val="22"/>
        </w:rPr>
        <w:t>,</w:t>
      </w:r>
      <w:r w:rsidRPr="00C433AF">
        <w:rPr>
          <w:spacing w:val="-2"/>
          <w:sz w:val="22"/>
          <w:szCs w:val="22"/>
        </w:rPr>
        <w:t xml:space="preserve"> </w:t>
      </w:r>
      <w:r w:rsidRPr="00C433AF">
        <w:rPr>
          <w:spacing w:val="1"/>
          <w:sz w:val="22"/>
          <w:szCs w:val="22"/>
        </w:rPr>
        <w:t>t</w:t>
      </w:r>
      <w:r w:rsidRPr="00C433AF">
        <w:rPr>
          <w:sz w:val="22"/>
          <w:szCs w:val="22"/>
        </w:rPr>
        <w:t>he</w:t>
      </w:r>
      <w:r w:rsidRPr="00C433AF">
        <w:rPr>
          <w:spacing w:val="1"/>
          <w:sz w:val="22"/>
          <w:szCs w:val="22"/>
        </w:rPr>
        <w:t xml:space="preserve"> </w:t>
      </w:r>
      <w:r w:rsidRPr="00C433AF">
        <w:rPr>
          <w:spacing w:val="-1"/>
          <w:sz w:val="22"/>
          <w:szCs w:val="22"/>
        </w:rPr>
        <w:t>U</w:t>
      </w:r>
      <w:r w:rsidRPr="00C433AF">
        <w:rPr>
          <w:spacing w:val="-2"/>
          <w:sz w:val="22"/>
          <w:szCs w:val="22"/>
        </w:rPr>
        <w:t>n</w:t>
      </w:r>
      <w:r w:rsidRPr="00C433AF">
        <w:rPr>
          <w:spacing w:val="1"/>
          <w:sz w:val="22"/>
          <w:szCs w:val="22"/>
        </w:rPr>
        <w:t>i</w:t>
      </w:r>
      <w:r w:rsidRPr="00C433AF">
        <w:rPr>
          <w:spacing w:val="-2"/>
          <w:sz w:val="22"/>
          <w:szCs w:val="22"/>
        </w:rPr>
        <w:t>v</w:t>
      </w:r>
      <w:r w:rsidRPr="00C433AF">
        <w:rPr>
          <w:sz w:val="22"/>
          <w:szCs w:val="22"/>
        </w:rPr>
        <w:t>e</w:t>
      </w:r>
      <w:r w:rsidRPr="00C433AF">
        <w:rPr>
          <w:spacing w:val="1"/>
          <w:sz w:val="22"/>
          <w:szCs w:val="22"/>
        </w:rPr>
        <w:t>r</w:t>
      </w:r>
      <w:r w:rsidRPr="00C433AF">
        <w:rPr>
          <w:sz w:val="22"/>
          <w:szCs w:val="22"/>
        </w:rPr>
        <w:t>s</w:t>
      </w:r>
      <w:r w:rsidRPr="00C433AF">
        <w:rPr>
          <w:spacing w:val="-1"/>
          <w:sz w:val="22"/>
          <w:szCs w:val="22"/>
        </w:rPr>
        <w:t>i</w:t>
      </w:r>
      <w:r w:rsidRPr="00C433AF">
        <w:rPr>
          <w:spacing w:val="1"/>
          <w:sz w:val="22"/>
          <w:szCs w:val="22"/>
        </w:rPr>
        <w:t>t</w:t>
      </w:r>
      <w:r w:rsidRPr="00C433AF">
        <w:rPr>
          <w:sz w:val="22"/>
          <w:szCs w:val="22"/>
        </w:rPr>
        <w:t>y</w:t>
      </w:r>
      <w:r w:rsidRPr="00C433AF">
        <w:rPr>
          <w:spacing w:val="-2"/>
          <w:sz w:val="22"/>
          <w:szCs w:val="22"/>
        </w:rPr>
        <w:t xml:space="preserve"> </w:t>
      </w:r>
      <w:r w:rsidRPr="00C433AF">
        <w:rPr>
          <w:spacing w:val="-1"/>
          <w:sz w:val="22"/>
          <w:szCs w:val="22"/>
        </w:rPr>
        <w:t>w</w:t>
      </w:r>
      <w:r w:rsidRPr="00C433AF">
        <w:rPr>
          <w:sz w:val="22"/>
          <w:szCs w:val="22"/>
        </w:rPr>
        <w:t>e</w:t>
      </w:r>
      <w:r w:rsidRPr="00C433AF">
        <w:rPr>
          <w:spacing w:val="1"/>
          <w:sz w:val="22"/>
          <w:szCs w:val="22"/>
        </w:rPr>
        <w:t>l</w:t>
      </w:r>
      <w:r w:rsidRPr="00C433AF">
        <w:rPr>
          <w:sz w:val="22"/>
          <w:szCs w:val="22"/>
        </w:rPr>
        <w:t>co</w:t>
      </w:r>
      <w:r w:rsidRPr="00C433AF">
        <w:rPr>
          <w:spacing w:val="-4"/>
          <w:sz w:val="22"/>
          <w:szCs w:val="22"/>
        </w:rPr>
        <w:t>m</w:t>
      </w:r>
      <w:r w:rsidRPr="00C433AF">
        <w:rPr>
          <w:sz w:val="22"/>
          <w:szCs w:val="22"/>
        </w:rPr>
        <w:t>es</w:t>
      </w:r>
      <w:r w:rsidRPr="00C433AF">
        <w:rPr>
          <w:spacing w:val="-2"/>
          <w:sz w:val="22"/>
          <w:szCs w:val="22"/>
        </w:rPr>
        <w:t xml:space="preserve"> </w:t>
      </w:r>
      <w:r w:rsidRPr="00C433AF">
        <w:rPr>
          <w:spacing w:val="3"/>
          <w:sz w:val="22"/>
          <w:szCs w:val="22"/>
        </w:rPr>
        <w:t>j</w:t>
      </w:r>
      <w:r w:rsidRPr="00C433AF">
        <w:rPr>
          <w:spacing w:val="-2"/>
          <w:sz w:val="22"/>
          <w:szCs w:val="22"/>
        </w:rPr>
        <w:t>o</w:t>
      </w:r>
      <w:r w:rsidRPr="00C433AF">
        <w:rPr>
          <w:spacing w:val="1"/>
          <w:sz w:val="22"/>
          <w:szCs w:val="22"/>
        </w:rPr>
        <w:t>i</w:t>
      </w:r>
      <w:r w:rsidRPr="00C433AF">
        <w:rPr>
          <w:sz w:val="22"/>
          <w:szCs w:val="22"/>
        </w:rPr>
        <w:t>nt</w:t>
      </w:r>
      <w:r w:rsidRPr="00C433AF">
        <w:rPr>
          <w:spacing w:val="-1"/>
          <w:sz w:val="22"/>
          <w:szCs w:val="22"/>
        </w:rPr>
        <w:t xml:space="preserve"> </w:t>
      </w:r>
      <w:r w:rsidRPr="00C433AF">
        <w:rPr>
          <w:spacing w:val="-2"/>
          <w:sz w:val="22"/>
          <w:szCs w:val="22"/>
        </w:rPr>
        <w:t>v</w:t>
      </w:r>
      <w:r w:rsidRPr="00C433AF">
        <w:rPr>
          <w:sz w:val="22"/>
          <w:szCs w:val="22"/>
        </w:rPr>
        <w:t>en</w:t>
      </w:r>
      <w:r w:rsidRPr="00C433AF">
        <w:rPr>
          <w:spacing w:val="1"/>
          <w:sz w:val="22"/>
          <w:szCs w:val="22"/>
        </w:rPr>
        <w:t>t</w:t>
      </w:r>
      <w:r w:rsidRPr="00C433AF">
        <w:rPr>
          <w:sz w:val="22"/>
          <w:szCs w:val="22"/>
        </w:rPr>
        <w:t>u</w:t>
      </w:r>
      <w:r w:rsidRPr="00C433AF">
        <w:rPr>
          <w:spacing w:val="-2"/>
          <w:sz w:val="22"/>
          <w:szCs w:val="22"/>
        </w:rPr>
        <w:t>r</w:t>
      </w:r>
      <w:r w:rsidRPr="00C433AF">
        <w:rPr>
          <w:sz w:val="22"/>
          <w:szCs w:val="22"/>
        </w:rPr>
        <w:t>e</w:t>
      </w:r>
      <w:r w:rsidRPr="00C433AF">
        <w:rPr>
          <w:spacing w:val="1"/>
          <w:sz w:val="22"/>
          <w:szCs w:val="22"/>
        </w:rPr>
        <w:t xml:space="preserve"> </w:t>
      </w:r>
      <w:r w:rsidRPr="00C433AF">
        <w:rPr>
          <w:sz w:val="22"/>
          <w:szCs w:val="22"/>
        </w:rPr>
        <w:t>p</w:t>
      </w:r>
      <w:r w:rsidRPr="00C433AF">
        <w:rPr>
          <w:spacing w:val="-2"/>
          <w:sz w:val="22"/>
          <w:szCs w:val="22"/>
        </w:rPr>
        <w:t>ro</w:t>
      </w:r>
      <w:r w:rsidRPr="00C433AF">
        <w:rPr>
          <w:sz w:val="22"/>
          <w:szCs w:val="22"/>
        </w:rPr>
        <w:t>posa</w:t>
      </w:r>
      <w:r w:rsidRPr="00C433AF">
        <w:rPr>
          <w:spacing w:val="-1"/>
          <w:sz w:val="22"/>
          <w:szCs w:val="22"/>
        </w:rPr>
        <w:t>l</w:t>
      </w:r>
      <w:r w:rsidRPr="00C433AF">
        <w:rPr>
          <w:sz w:val="22"/>
          <w:szCs w:val="22"/>
        </w:rPr>
        <w:t xml:space="preserve">s. </w:t>
      </w:r>
      <w:r w:rsidRPr="00C433AF">
        <w:rPr>
          <w:spacing w:val="-3"/>
          <w:sz w:val="22"/>
          <w:szCs w:val="22"/>
        </w:rPr>
        <w:t>P</w:t>
      </w:r>
      <w:r w:rsidRPr="00C433AF">
        <w:rPr>
          <w:spacing w:val="1"/>
          <w:sz w:val="22"/>
          <w:szCs w:val="22"/>
        </w:rPr>
        <w:t>l</w:t>
      </w:r>
      <w:r w:rsidRPr="00C433AF">
        <w:rPr>
          <w:sz w:val="22"/>
          <w:szCs w:val="22"/>
        </w:rPr>
        <w:t>ea</w:t>
      </w:r>
      <w:r w:rsidRPr="00C433AF">
        <w:rPr>
          <w:spacing w:val="-2"/>
          <w:sz w:val="22"/>
          <w:szCs w:val="22"/>
        </w:rPr>
        <w:t>s</w:t>
      </w:r>
      <w:r w:rsidRPr="00C433AF">
        <w:rPr>
          <w:sz w:val="22"/>
          <w:szCs w:val="22"/>
        </w:rPr>
        <w:t>e</w:t>
      </w:r>
      <w:r w:rsidRPr="00C433AF">
        <w:rPr>
          <w:spacing w:val="1"/>
          <w:sz w:val="22"/>
          <w:szCs w:val="22"/>
        </w:rPr>
        <w:t xml:space="preserve"> </w:t>
      </w:r>
      <w:r w:rsidRPr="00C433AF">
        <w:rPr>
          <w:sz w:val="22"/>
          <w:szCs w:val="22"/>
        </w:rPr>
        <w:t>s</w:t>
      </w:r>
      <w:r w:rsidRPr="00C433AF">
        <w:rPr>
          <w:spacing w:val="-2"/>
          <w:sz w:val="22"/>
          <w:szCs w:val="22"/>
        </w:rPr>
        <w:t>e</w:t>
      </w:r>
      <w:r w:rsidRPr="00C433AF">
        <w:rPr>
          <w:sz w:val="22"/>
          <w:szCs w:val="22"/>
        </w:rPr>
        <w:t>e</w:t>
      </w:r>
      <w:r w:rsidRPr="00C433AF">
        <w:rPr>
          <w:spacing w:val="1"/>
          <w:sz w:val="22"/>
          <w:szCs w:val="22"/>
        </w:rPr>
        <w:t xml:space="preserve"> </w:t>
      </w:r>
      <w:r w:rsidRPr="00C433AF">
        <w:rPr>
          <w:sz w:val="22"/>
          <w:szCs w:val="22"/>
        </w:rPr>
        <w:t>p</w:t>
      </w:r>
      <w:r w:rsidRPr="00C433AF">
        <w:rPr>
          <w:spacing w:val="-2"/>
          <w:sz w:val="22"/>
          <w:szCs w:val="22"/>
        </w:rPr>
        <w:t>a</w:t>
      </w:r>
      <w:r w:rsidRPr="00C433AF">
        <w:rPr>
          <w:spacing w:val="1"/>
          <w:sz w:val="22"/>
          <w:szCs w:val="22"/>
        </w:rPr>
        <w:t>r</w:t>
      </w:r>
      <w:r w:rsidRPr="00C433AF">
        <w:rPr>
          <w:sz w:val="22"/>
          <w:szCs w:val="22"/>
        </w:rPr>
        <w:t>a</w:t>
      </w:r>
      <w:r w:rsidRPr="00C433AF">
        <w:rPr>
          <w:spacing w:val="-2"/>
          <w:sz w:val="22"/>
          <w:szCs w:val="22"/>
        </w:rPr>
        <w:t>g</w:t>
      </w:r>
      <w:r w:rsidRPr="00C433AF">
        <w:rPr>
          <w:spacing w:val="1"/>
          <w:sz w:val="22"/>
          <w:szCs w:val="22"/>
        </w:rPr>
        <w:t>r</w:t>
      </w:r>
      <w:r w:rsidRPr="00C433AF">
        <w:rPr>
          <w:sz w:val="22"/>
          <w:szCs w:val="22"/>
        </w:rPr>
        <w:t>a</w:t>
      </w:r>
      <w:r w:rsidRPr="00C433AF">
        <w:rPr>
          <w:spacing w:val="-2"/>
          <w:sz w:val="22"/>
          <w:szCs w:val="22"/>
        </w:rPr>
        <w:t>p</w:t>
      </w:r>
      <w:r w:rsidRPr="00C433AF">
        <w:rPr>
          <w:sz w:val="22"/>
          <w:szCs w:val="22"/>
        </w:rPr>
        <w:t xml:space="preserve">h </w:t>
      </w:r>
      <w:r w:rsidR="003C5BB6">
        <w:rPr>
          <w:position w:val="-1"/>
          <w:sz w:val="22"/>
          <w:szCs w:val="22"/>
        </w:rPr>
        <w:t>3.1</w:t>
      </w:r>
      <w:r w:rsidR="00542B9D">
        <w:rPr>
          <w:position w:val="-1"/>
          <w:sz w:val="22"/>
          <w:szCs w:val="22"/>
        </w:rPr>
        <w:t>3</w:t>
      </w:r>
      <w:r w:rsidRPr="00C433AF">
        <w:rPr>
          <w:position w:val="-1"/>
          <w:sz w:val="22"/>
          <w:szCs w:val="22"/>
        </w:rPr>
        <w:t xml:space="preserve"> </w:t>
      </w:r>
      <w:r w:rsidRPr="00C433AF">
        <w:rPr>
          <w:spacing w:val="1"/>
          <w:position w:val="-1"/>
          <w:sz w:val="22"/>
          <w:szCs w:val="22"/>
        </w:rPr>
        <w:t>f</w:t>
      </w:r>
      <w:r w:rsidRPr="00C433AF">
        <w:rPr>
          <w:spacing w:val="-2"/>
          <w:position w:val="-1"/>
          <w:sz w:val="22"/>
          <w:szCs w:val="22"/>
        </w:rPr>
        <w:t>o</w:t>
      </w:r>
      <w:r w:rsidRPr="00C433AF">
        <w:rPr>
          <w:position w:val="-1"/>
          <w:sz w:val="22"/>
          <w:szCs w:val="22"/>
        </w:rPr>
        <w:t>r</w:t>
      </w:r>
      <w:r w:rsidRPr="00C433AF">
        <w:rPr>
          <w:spacing w:val="1"/>
          <w:position w:val="-1"/>
          <w:sz w:val="22"/>
          <w:szCs w:val="22"/>
        </w:rPr>
        <w:t xml:space="preserve"> </w:t>
      </w:r>
      <w:r w:rsidRPr="00C433AF">
        <w:rPr>
          <w:position w:val="-1"/>
          <w:sz w:val="22"/>
          <w:szCs w:val="22"/>
        </w:rPr>
        <w:t>s</w:t>
      </w:r>
      <w:r w:rsidRPr="00C433AF">
        <w:rPr>
          <w:spacing w:val="-2"/>
          <w:position w:val="-1"/>
          <w:sz w:val="22"/>
          <w:szCs w:val="22"/>
        </w:rPr>
        <w:t>p</w:t>
      </w:r>
      <w:r w:rsidRPr="00C433AF">
        <w:rPr>
          <w:position w:val="-1"/>
          <w:sz w:val="22"/>
          <w:szCs w:val="22"/>
        </w:rPr>
        <w:t>ec</w:t>
      </w:r>
      <w:r w:rsidRPr="00C433AF">
        <w:rPr>
          <w:spacing w:val="-1"/>
          <w:position w:val="-1"/>
          <w:sz w:val="22"/>
          <w:szCs w:val="22"/>
        </w:rPr>
        <w:t>i</w:t>
      </w:r>
      <w:r w:rsidRPr="00C433AF">
        <w:rPr>
          <w:spacing w:val="1"/>
          <w:position w:val="-1"/>
          <w:sz w:val="22"/>
          <w:szCs w:val="22"/>
        </w:rPr>
        <w:t>f</w:t>
      </w:r>
      <w:r w:rsidRPr="00C433AF">
        <w:rPr>
          <w:spacing w:val="-1"/>
          <w:position w:val="-1"/>
          <w:sz w:val="22"/>
          <w:szCs w:val="22"/>
        </w:rPr>
        <w:t>i</w:t>
      </w:r>
      <w:r w:rsidRPr="00C433AF">
        <w:rPr>
          <w:position w:val="-1"/>
          <w:sz w:val="22"/>
          <w:szCs w:val="22"/>
        </w:rPr>
        <w:t>c</w:t>
      </w:r>
      <w:r w:rsidRPr="00C433AF">
        <w:rPr>
          <w:spacing w:val="1"/>
          <w:position w:val="-1"/>
          <w:sz w:val="22"/>
          <w:szCs w:val="22"/>
        </w:rPr>
        <w:t xml:space="preserve"> </w:t>
      </w:r>
      <w:r w:rsidRPr="00C433AF">
        <w:rPr>
          <w:spacing w:val="-2"/>
          <w:position w:val="-1"/>
          <w:sz w:val="22"/>
          <w:szCs w:val="22"/>
        </w:rPr>
        <w:t>r</w:t>
      </w:r>
      <w:r w:rsidRPr="00C433AF">
        <w:rPr>
          <w:position w:val="-1"/>
          <w:sz w:val="22"/>
          <w:szCs w:val="22"/>
        </w:rPr>
        <w:t>eq</w:t>
      </w:r>
      <w:r w:rsidRPr="00C433AF">
        <w:rPr>
          <w:spacing w:val="-2"/>
          <w:position w:val="-1"/>
          <w:sz w:val="22"/>
          <w:szCs w:val="22"/>
        </w:rPr>
        <w:t>u</w:t>
      </w:r>
      <w:r w:rsidRPr="00C433AF">
        <w:rPr>
          <w:spacing w:val="1"/>
          <w:position w:val="-1"/>
          <w:sz w:val="22"/>
          <w:szCs w:val="22"/>
        </w:rPr>
        <w:t>ir</w:t>
      </w:r>
      <w:r w:rsidRPr="00C433AF">
        <w:rPr>
          <w:position w:val="-1"/>
          <w:sz w:val="22"/>
          <w:szCs w:val="22"/>
        </w:rPr>
        <w:t>e</w:t>
      </w:r>
      <w:r w:rsidRPr="00C433AF">
        <w:rPr>
          <w:spacing w:val="-4"/>
          <w:position w:val="-1"/>
          <w:sz w:val="22"/>
          <w:szCs w:val="22"/>
        </w:rPr>
        <w:t>m</w:t>
      </w:r>
      <w:r w:rsidRPr="00C433AF">
        <w:rPr>
          <w:position w:val="-1"/>
          <w:sz w:val="22"/>
          <w:szCs w:val="22"/>
        </w:rPr>
        <w:t>en</w:t>
      </w:r>
      <w:r w:rsidRPr="00C433AF">
        <w:rPr>
          <w:spacing w:val="1"/>
          <w:position w:val="-1"/>
          <w:sz w:val="22"/>
          <w:szCs w:val="22"/>
        </w:rPr>
        <w:t>t(</w:t>
      </w:r>
      <w:r w:rsidRPr="00C433AF">
        <w:rPr>
          <w:spacing w:val="-2"/>
          <w:position w:val="-1"/>
          <w:sz w:val="22"/>
          <w:szCs w:val="22"/>
        </w:rPr>
        <w:t>s</w:t>
      </w:r>
      <w:r w:rsidRPr="00C433AF">
        <w:rPr>
          <w:position w:val="-1"/>
          <w:sz w:val="22"/>
          <w:szCs w:val="22"/>
        </w:rPr>
        <w:t>)</w:t>
      </w:r>
      <w:r w:rsidRPr="00C433AF">
        <w:rPr>
          <w:spacing w:val="-2"/>
          <w:position w:val="-1"/>
          <w:sz w:val="22"/>
          <w:szCs w:val="22"/>
        </w:rPr>
        <w:t xml:space="preserve"> </w:t>
      </w:r>
      <w:r w:rsidRPr="00C433AF">
        <w:rPr>
          <w:spacing w:val="1"/>
          <w:position w:val="-1"/>
          <w:sz w:val="22"/>
          <w:szCs w:val="22"/>
        </w:rPr>
        <w:t>r</w:t>
      </w:r>
      <w:r w:rsidRPr="00C433AF">
        <w:rPr>
          <w:position w:val="-1"/>
          <w:sz w:val="22"/>
          <w:szCs w:val="22"/>
        </w:rPr>
        <w:t>e</w:t>
      </w:r>
      <w:r w:rsidRPr="00C433AF">
        <w:rPr>
          <w:spacing w:val="-1"/>
          <w:position w:val="-1"/>
          <w:sz w:val="22"/>
          <w:szCs w:val="22"/>
        </w:rPr>
        <w:t>l</w:t>
      </w:r>
      <w:r w:rsidRPr="00C433AF">
        <w:rPr>
          <w:position w:val="-1"/>
          <w:sz w:val="22"/>
          <w:szCs w:val="22"/>
        </w:rPr>
        <w:t>a</w:t>
      </w:r>
      <w:r w:rsidRPr="00C433AF">
        <w:rPr>
          <w:spacing w:val="-1"/>
          <w:position w:val="-1"/>
          <w:sz w:val="22"/>
          <w:szCs w:val="22"/>
        </w:rPr>
        <w:t>t</w:t>
      </w:r>
      <w:r w:rsidRPr="00C433AF">
        <w:rPr>
          <w:position w:val="-1"/>
          <w:sz w:val="22"/>
          <w:szCs w:val="22"/>
        </w:rPr>
        <w:t xml:space="preserve">ed </w:t>
      </w:r>
      <w:r w:rsidRPr="00C433AF">
        <w:rPr>
          <w:spacing w:val="1"/>
          <w:position w:val="-1"/>
          <w:sz w:val="22"/>
          <w:szCs w:val="22"/>
        </w:rPr>
        <w:t>t</w:t>
      </w:r>
      <w:r w:rsidRPr="00C433AF">
        <w:rPr>
          <w:position w:val="-1"/>
          <w:sz w:val="22"/>
          <w:szCs w:val="22"/>
        </w:rPr>
        <w:t>o</w:t>
      </w:r>
      <w:r w:rsidRPr="00C433AF">
        <w:rPr>
          <w:spacing w:val="-5"/>
          <w:position w:val="-1"/>
          <w:sz w:val="22"/>
          <w:szCs w:val="22"/>
        </w:rPr>
        <w:t xml:space="preserve"> </w:t>
      </w:r>
      <w:r w:rsidRPr="00C433AF">
        <w:rPr>
          <w:spacing w:val="3"/>
          <w:position w:val="-1"/>
          <w:sz w:val="22"/>
          <w:szCs w:val="22"/>
        </w:rPr>
        <w:t>j</w:t>
      </w:r>
      <w:r w:rsidRPr="00C433AF">
        <w:rPr>
          <w:spacing w:val="-2"/>
          <w:position w:val="-1"/>
          <w:sz w:val="22"/>
          <w:szCs w:val="22"/>
        </w:rPr>
        <w:t>o</w:t>
      </w:r>
      <w:r w:rsidRPr="00C433AF">
        <w:rPr>
          <w:spacing w:val="1"/>
          <w:position w:val="-1"/>
          <w:sz w:val="22"/>
          <w:szCs w:val="22"/>
        </w:rPr>
        <w:t>i</w:t>
      </w:r>
      <w:r w:rsidRPr="00C433AF">
        <w:rPr>
          <w:position w:val="-1"/>
          <w:sz w:val="22"/>
          <w:szCs w:val="22"/>
        </w:rPr>
        <w:t>nt</w:t>
      </w:r>
      <w:r w:rsidRPr="00C433AF">
        <w:rPr>
          <w:spacing w:val="-1"/>
          <w:position w:val="-1"/>
          <w:sz w:val="22"/>
          <w:szCs w:val="22"/>
        </w:rPr>
        <w:t xml:space="preserve"> </w:t>
      </w:r>
      <w:r w:rsidRPr="00C433AF">
        <w:rPr>
          <w:spacing w:val="-2"/>
          <w:position w:val="-1"/>
          <w:sz w:val="22"/>
          <w:szCs w:val="22"/>
        </w:rPr>
        <w:t>v</w:t>
      </w:r>
      <w:r w:rsidRPr="00C433AF">
        <w:rPr>
          <w:position w:val="-1"/>
          <w:sz w:val="22"/>
          <w:szCs w:val="22"/>
        </w:rPr>
        <w:t>en</w:t>
      </w:r>
      <w:r w:rsidRPr="00C433AF">
        <w:rPr>
          <w:spacing w:val="1"/>
          <w:position w:val="-1"/>
          <w:sz w:val="22"/>
          <w:szCs w:val="22"/>
        </w:rPr>
        <w:t>t</w:t>
      </w:r>
      <w:r w:rsidRPr="00C433AF">
        <w:rPr>
          <w:position w:val="-1"/>
          <w:sz w:val="22"/>
          <w:szCs w:val="22"/>
        </w:rPr>
        <w:t>u</w:t>
      </w:r>
      <w:r w:rsidRPr="00C433AF">
        <w:rPr>
          <w:spacing w:val="-2"/>
          <w:position w:val="-1"/>
          <w:sz w:val="22"/>
          <w:szCs w:val="22"/>
        </w:rPr>
        <w:t>r</w:t>
      </w:r>
      <w:r w:rsidRPr="00C433AF">
        <w:rPr>
          <w:position w:val="-1"/>
          <w:sz w:val="22"/>
          <w:szCs w:val="22"/>
        </w:rPr>
        <w:t>e</w:t>
      </w:r>
      <w:r w:rsidRPr="00C433AF">
        <w:rPr>
          <w:spacing w:val="-2"/>
          <w:position w:val="-1"/>
          <w:sz w:val="22"/>
          <w:szCs w:val="22"/>
        </w:rPr>
        <w:t xml:space="preserve"> </w:t>
      </w:r>
      <w:r w:rsidRPr="00C433AF">
        <w:rPr>
          <w:position w:val="-1"/>
          <w:sz w:val="22"/>
          <w:szCs w:val="22"/>
        </w:rPr>
        <w:t>p</w:t>
      </w:r>
      <w:r w:rsidRPr="00C433AF">
        <w:rPr>
          <w:spacing w:val="1"/>
          <w:position w:val="-1"/>
          <w:sz w:val="22"/>
          <w:szCs w:val="22"/>
        </w:rPr>
        <w:t>r</w:t>
      </w:r>
      <w:r w:rsidRPr="00C433AF">
        <w:rPr>
          <w:position w:val="-1"/>
          <w:sz w:val="22"/>
          <w:szCs w:val="22"/>
        </w:rPr>
        <w:t>op</w:t>
      </w:r>
      <w:r w:rsidRPr="00C433AF">
        <w:rPr>
          <w:spacing w:val="-2"/>
          <w:position w:val="-1"/>
          <w:sz w:val="22"/>
          <w:szCs w:val="22"/>
        </w:rPr>
        <w:t>o</w:t>
      </w:r>
      <w:r w:rsidRPr="00C433AF">
        <w:rPr>
          <w:position w:val="-1"/>
          <w:sz w:val="22"/>
          <w:szCs w:val="22"/>
        </w:rPr>
        <w:t>sa</w:t>
      </w:r>
      <w:r w:rsidRPr="00C433AF">
        <w:rPr>
          <w:spacing w:val="-1"/>
          <w:position w:val="-1"/>
          <w:sz w:val="22"/>
          <w:szCs w:val="22"/>
        </w:rPr>
        <w:t>l</w:t>
      </w:r>
      <w:r w:rsidRPr="00C433AF">
        <w:rPr>
          <w:position w:val="-1"/>
          <w:sz w:val="22"/>
          <w:szCs w:val="22"/>
        </w:rPr>
        <w:t>s.</w:t>
      </w:r>
    </w:p>
    <w:p w:rsidR="00A82F26" w:rsidRPr="00C433AF" w:rsidRDefault="00A82F26" w:rsidP="000F0151">
      <w:pPr>
        <w:ind w:left="1440" w:right="-20" w:hanging="720"/>
        <w:rPr>
          <w:sz w:val="22"/>
          <w:szCs w:val="22"/>
        </w:rPr>
      </w:pPr>
    </w:p>
    <w:p w:rsidR="00A82F26" w:rsidRPr="005A7986" w:rsidRDefault="00A82F26" w:rsidP="00A82F26">
      <w:pPr>
        <w:ind w:left="1440" w:right="-20" w:hanging="720"/>
        <w:rPr>
          <w:sz w:val="22"/>
          <w:szCs w:val="22"/>
        </w:rPr>
      </w:pPr>
      <w:r w:rsidRPr="00A96E99">
        <w:rPr>
          <w:sz w:val="22"/>
          <w:szCs w:val="22"/>
        </w:rPr>
        <w:t>1.1.6</w:t>
      </w:r>
      <w:r w:rsidRPr="00A96E99">
        <w:rPr>
          <w:sz w:val="22"/>
          <w:szCs w:val="22"/>
        </w:rPr>
        <w:tab/>
      </w:r>
      <w:r w:rsidRPr="00A96E99">
        <w:rPr>
          <w:color w:val="000000"/>
          <w:sz w:val="22"/>
          <w:szCs w:val="22"/>
        </w:rPr>
        <w:t>The term “</w:t>
      </w:r>
      <w:r w:rsidRPr="00A96E99">
        <w:rPr>
          <w:b/>
          <w:color w:val="000000"/>
          <w:sz w:val="22"/>
          <w:szCs w:val="22"/>
        </w:rPr>
        <w:t>CT-based Businesses</w:t>
      </w:r>
      <w:r w:rsidRPr="00A96E99">
        <w:rPr>
          <w:color w:val="000000"/>
          <w:sz w:val="22"/>
          <w:szCs w:val="22"/>
        </w:rPr>
        <w:t xml:space="preserve">” for purposes of this solicitation </w:t>
      </w:r>
      <w:r w:rsidRPr="00A96E99">
        <w:rPr>
          <w:sz w:val="22"/>
          <w:szCs w:val="22"/>
        </w:rPr>
        <w:t>sha</w:t>
      </w:r>
      <w:r w:rsidRPr="00A96E99">
        <w:rPr>
          <w:spacing w:val="1"/>
          <w:sz w:val="22"/>
          <w:szCs w:val="22"/>
        </w:rPr>
        <w:t>l</w:t>
      </w:r>
      <w:r w:rsidRPr="00A96E99">
        <w:rPr>
          <w:sz w:val="22"/>
          <w:szCs w:val="22"/>
        </w:rPr>
        <w:t>l</w:t>
      </w:r>
      <w:r w:rsidRPr="00A96E99">
        <w:rPr>
          <w:spacing w:val="-1"/>
          <w:sz w:val="22"/>
          <w:szCs w:val="22"/>
        </w:rPr>
        <w:t xml:space="preserve"> </w:t>
      </w:r>
      <w:r w:rsidRPr="00A96E99">
        <w:rPr>
          <w:sz w:val="22"/>
          <w:szCs w:val="22"/>
        </w:rPr>
        <w:t>be</w:t>
      </w:r>
      <w:r w:rsidRPr="00A96E99">
        <w:rPr>
          <w:spacing w:val="1"/>
          <w:sz w:val="22"/>
          <w:szCs w:val="22"/>
        </w:rPr>
        <w:t xml:space="preserve"> </w:t>
      </w:r>
      <w:r w:rsidRPr="00A96E99">
        <w:rPr>
          <w:sz w:val="22"/>
          <w:szCs w:val="22"/>
        </w:rPr>
        <w:t>a</w:t>
      </w:r>
      <w:r w:rsidRPr="00A96E99">
        <w:rPr>
          <w:spacing w:val="-2"/>
          <w:sz w:val="22"/>
          <w:szCs w:val="22"/>
        </w:rPr>
        <w:t xml:space="preserve"> f</w:t>
      </w:r>
      <w:r w:rsidRPr="00A96E99">
        <w:rPr>
          <w:spacing w:val="1"/>
          <w:sz w:val="22"/>
          <w:szCs w:val="22"/>
        </w:rPr>
        <w:t>ir</w:t>
      </w:r>
      <w:r w:rsidRPr="00A96E99">
        <w:rPr>
          <w:sz w:val="22"/>
          <w:szCs w:val="22"/>
        </w:rPr>
        <w:t>m</w:t>
      </w:r>
      <w:r w:rsidRPr="00A96E99">
        <w:rPr>
          <w:spacing w:val="-8"/>
          <w:sz w:val="22"/>
          <w:szCs w:val="22"/>
        </w:rPr>
        <w:t xml:space="preserve"> </w:t>
      </w:r>
      <w:r w:rsidRPr="00A96E99">
        <w:rPr>
          <w:spacing w:val="1"/>
          <w:sz w:val="22"/>
          <w:szCs w:val="22"/>
        </w:rPr>
        <w:t>t</w:t>
      </w:r>
      <w:r w:rsidRPr="00A96E99">
        <w:rPr>
          <w:sz w:val="22"/>
          <w:szCs w:val="22"/>
        </w:rPr>
        <w:t>hat</w:t>
      </w:r>
      <w:r w:rsidRPr="00A96E99">
        <w:rPr>
          <w:spacing w:val="1"/>
          <w:sz w:val="22"/>
          <w:szCs w:val="22"/>
        </w:rPr>
        <w:t xml:space="preserve"> </w:t>
      </w:r>
      <w:r w:rsidRPr="00A96E99">
        <w:rPr>
          <w:spacing w:val="-1"/>
          <w:sz w:val="22"/>
          <w:szCs w:val="22"/>
        </w:rPr>
        <w:t>i</w:t>
      </w:r>
      <w:r w:rsidRPr="00A96E99">
        <w:rPr>
          <w:sz w:val="22"/>
          <w:szCs w:val="22"/>
        </w:rPr>
        <w:t>s:</w:t>
      </w:r>
      <w:r w:rsidRPr="00A96E99">
        <w:rPr>
          <w:spacing w:val="-1"/>
          <w:sz w:val="22"/>
          <w:szCs w:val="22"/>
        </w:rPr>
        <w:t xml:space="preserve"> </w:t>
      </w:r>
      <w:r w:rsidRPr="00A96E99">
        <w:rPr>
          <w:spacing w:val="-2"/>
          <w:sz w:val="22"/>
          <w:szCs w:val="22"/>
        </w:rPr>
        <w:t>(</w:t>
      </w:r>
      <w:proofErr w:type="spellStart"/>
      <w:r w:rsidRPr="00A96E99">
        <w:rPr>
          <w:spacing w:val="1"/>
          <w:sz w:val="22"/>
          <w:szCs w:val="22"/>
        </w:rPr>
        <w:t>i</w:t>
      </w:r>
      <w:proofErr w:type="spellEnd"/>
      <w:r w:rsidRPr="00A96E99">
        <w:rPr>
          <w:sz w:val="22"/>
          <w:szCs w:val="22"/>
        </w:rPr>
        <w:t>)</w:t>
      </w:r>
      <w:r w:rsidRPr="00A96E99">
        <w:rPr>
          <w:spacing w:val="1"/>
          <w:sz w:val="22"/>
          <w:szCs w:val="22"/>
        </w:rPr>
        <w:t xml:space="preserve"> </w:t>
      </w:r>
      <w:r w:rsidRPr="00A96E99">
        <w:rPr>
          <w:sz w:val="22"/>
          <w:szCs w:val="22"/>
        </w:rPr>
        <w:t>a</w:t>
      </w:r>
      <w:r w:rsidRPr="00A96E99">
        <w:rPr>
          <w:spacing w:val="1"/>
          <w:sz w:val="22"/>
          <w:szCs w:val="22"/>
        </w:rPr>
        <w:t xml:space="preserve"> </w:t>
      </w:r>
      <w:r w:rsidRPr="00A96E99">
        <w:rPr>
          <w:spacing w:val="-2"/>
          <w:sz w:val="22"/>
          <w:szCs w:val="22"/>
        </w:rPr>
        <w:t>b</w:t>
      </w:r>
      <w:r w:rsidRPr="00A96E99">
        <w:rPr>
          <w:sz w:val="22"/>
          <w:szCs w:val="22"/>
        </w:rPr>
        <w:t>u</w:t>
      </w:r>
      <w:r w:rsidRPr="00A96E99">
        <w:rPr>
          <w:spacing w:val="-2"/>
          <w:sz w:val="22"/>
          <w:szCs w:val="22"/>
        </w:rPr>
        <w:t>s</w:t>
      </w:r>
      <w:r w:rsidRPr="00A96E99">
        <w:rPr>
          <w:spacing w:val="-1"/>
          <w:sz w:val="22"/>
          <w:szCs w:val="22"/>
        </w:rPr>
        <w:t>i</w:t>
      </w:r>
      <w:r w:rsidRPr="00A96E99">
        <w:rPr>
          <w:sz w:val="22"/>
          <w:szCs w:val="22"/>
        </w:rPr>
        <w:t>ne</w:t>
      </w:r>
      <w:r w:rsidRPr="00A96E99">
        <w:rPr>
          <w:spacing w:val="-2"/>
          <w:sz w:val="22"/>
          <w:szCs w:val="22"/>
        </w:rPr>
        <w:t>s</w:t>
      </w:r>
      <w:r w:rsidRPr="00A96E99">
        <w:rPr>
          <w:sz w:val="22"/>
          <w:szCs w:val="22"/>
        </w:rPr>
        <w:t>s</w:t>
      </w:r>
      <w:r w:rsidRPr="00A96E99">
        <w:rPr>
          <w:spacing w:val="1"/>
          <w:sz w:val="22"/>
          <w:szCs w:val="22"/>
        </w:rPr>
        <w:t xml:space="preserve"> </w:t>
      </w:r>
      <w:r w:rsidRPr="00A96E99">
        <w:rPr>
          <w:sz w:val="22"/>
          <w:szCs w:val="22"/>
        </w:rPr>
        <w:t>e</w:t>
      </w:r>
      <w:r w:rsidRPr="00A96E99">
        <w:rPr>
          <w:spacing w:val="-2"/>
          <w:sz w:val="22"/>
          <w:szCs w:val="22"/>
        </w:rPr>
        <w:t>n</w:t>
      </w:r>
      <w:r w:rsidRPr="00A96E99">
        <w:rPr>
          <w:spacing w:val="-1"/>
          <w:sz w:val="22"/>
          <w:szCs w:val="22"/>
        </w:rPr>
        <w:t>t</w:t>
      </w:r>
      <w:r w:rsidRPr="00A96E99">
        <w:rPr>
          <w:spacing w:val="1"/>
          <w:sz w:val="22"/>
          <w:szCs w:val="22"/>
        </w:rPr>
        <w:t>it</w:t>
      </w:r>
      <w:r w:rsidRPr="00A96E99">
        <w:rPr>
          <w:sz w:val="22"/>
          <w:szCs w:val="22"/>
        </w:rPr>
        <w:t>y o</w:t>
      </w:r>
      <w:r w:rsidRPr="00A96E99">
        <w:rPr>
          <w:spacing w:val="-2"/>
          <w:sz w:val="22"/>
          <w:szCs w:val="22"/>
        </w:rPr>
        <w:t>r</w:t>
      </w:r>
      <w:r w:rsidRPr="00A96E99">
        <w:rPr>
          <w:spacing w:val="-5"/>
          <w:sz w:val="22"/>
          <w:szCs w:val="22"/>
        </w:rPr>
        <w:t>g</w:t>
      </w:r>
      <w:r w:rsidRPr="00A96E99">
        <w:rPr>
          <w:sz w:val="22"/>
          <w:szCs w:val="22"/>
        </w:rPr>
        <w:t>an</w:t>
      </w:r>
      <w:r w:rsidRPr="00A96E99">
        <w:rPr>
          <w:spacing w:val="1"/>
          <w:sz w:val="22"/>
          <w:szCs w:val="22"/>
        </w:rPr>
        <w:t>i</w:t>
      </w:r>
      <w:r w:rsidRPr="00A96E99">
        <w:rPr>
          <w:spacing w:val="-4"/>
          <w:sz w:val="22"/>
          <w:szCs w:val="22"/>
        </w:rPr>
        <w:t>z</w:t>
      </w:r>
      <w:r w:rsidRPr="00A96E99">
        <w:rPr>
          <w:sz w:val="22"/>
          <w:szCs w:val="22"/>
        </w:rPr>
        <w:t>ed, headq</w:t>
      </w:r>
      <w:r w:rsidRPr="00A96E99">
        <w:rPr>
          <w:spacing w:val="-3"/>
          <w:sz w:val="22"/>
          <w:szCs w:val="22"/>
        </w:rPr>
        <w:t>u</w:t>
      </w:r>
      <w:r w:rsidRPr="00A96E99">
        <w:rPr>
          <w:spacing w:val="-2"/>
          <w:sz w:val="22"/>
          <w:szCs w:val="22"/>
        </w:rPr>
        <w:t>ar</w:t>
      </w:r>
      <w:r w:rsidRPr="00A96E99">
        <w:rPr>
          <w:spacing w:val="1"/>
          <w:sz w:val="22"/>
          <w:szCs w:val="22"/>
        </w:rPr>
        <w:t>t</w:t>
      </w:r>
      <w:r w:rsidRPr="00A96E99">
        <w:rPr>
          <w:sz w:val="22"/>
          <w:szCs w:val="22"/>
        </w:rPr>
        <w:t>e</w:t>
      </w:r>
      <w:r w:rsidRPr="00A96E99">
        <w:rPr>
          <w:spacing w:val="-4"/>
          <w:sz w:val="22"/>
          <w:szCs w:val="22"/>
        </w:rPr>
        <w:t>r</w:t>
      </w:r>
      <w:r w:rsidRPr="00A96E99">
        <w:rPr>
          <w:sz w:val="22"/>
          <w:szCs w:val="22"/>
        </w:rPr>
        <w:t xml:space="preserve">ed </w:t>
      </w:r>
      <w:r w:rsidRPr="00A96E99">
        <w:rPr>
          <w:spacing w:val="-2"/>
          <w:sz w:val="22"/>
          <w:szCs w:val="22"/>
        </w:rPr>
        <w:t>an</w:t>
      </w:r>
      <w:r w:rsidRPr="00A96E99">
        <w:rPr>
          <w:sz w:val="22"/>
          <w:szCs w:val="22"/>
        </w:rPr>
        <w:t>d op</w:t>
      </w:r>
      <w:r w:rsidRPr="00A96E99">
        <w:rPr>
          <w:spacing w:val="-2"/>
          <w:sz w:val="22"/>
          <w:szCs w:val="22"/>
        </w:rPr>
        <w:t>e</w:t>
      </w:r>
      <w:r w:rsidRPr="00A96E99">
        <w:rPr>
          <w:spacing w:val="1"/>
          <w:sz w:val="22"/>
          <w:szCs w:val="22"/>
        </w:rPr>
        <w:t>r</w:t>
      </w:r>
      <w:r w:rsidRPr="00A96E99">
        <w:rPr>
          <w:spacing w:val="-2"/>
          <w:sz w:val="22"/>
          <w:szCs w:val="22"/>
        </w:rPr>
        <w:t>a</w:t>
      </w:r>
      <w:r w:rsidRPr="00A96E99">
        <w:rPr>
          <w:spacing w:val="1"/>
          <w:sz w:val="22"/>
          <w:szCs w:val="22"/>
        </w:rPr>
        <w:t>ti</w:t>
      </w:r>
      <w:r w:rsidRPr="00A96E99">
        <w:rPr>
          <w:spacing w:val="-3"/>
          <w:sz w:val="22"/>
          <w:szCs w:val="22"/>
        </w:rPr>
        <w:t>n</w:t>
      </w:r>
      <w:r w:rsidRPr="00A96E99">
        <w:rPr>
          <w:sz w:val="22"/>
          <w:szCs w:val="22"/>
        </w:rPr>
        <w:t>g</w:t>
      </w:r>
      <w:r w:rsidRPr="00A96E99">
        <w:rPr>
          <w:spacing w:val="-5"/>
          <w:sz w:val="22"/>
          <w:szCs w:val="22"/>
        </w:rPr>
        <w:t xml:space="preserve"> </w:t>
      </w:r>
      <w:r w:rsidRPr="00A96E99">
        <w:rPr>
          <w:spacing w:val="1"/>
          <w:sz w:val="22"/>
          <w:szCs w:val="22"/>
        </w:rPr>
        <w:t>i</w:t>
      </w:r>
      <w:r w:rsidRPr="00A96E99">
        <w:rPr>
          <w:sz w:val="22"/>
          <w:szCs w:val="22"/>
        </w:rPr>
        <w:t xml:space="preserve">n </w:t>
      </w:r>
      <w:r w:rsidRPr="00A96E99">
        <w:rPr>
          <w:spacing w:val="1"/>
          <w:sz w:val="22"/>
          <w:szCs w:val="22"/>
        </w:rPr>
        <w:t>t</w:t>
      </w:r>
      <w:r w:rsidRPr="00A96E99">
        <w:rPr>
          <w:sz w:val="22"/>
          <w:szCs w:val="22"/>
        </w:rPr>
        <w:t>he</w:t>
      </w:r>
      <w:r w:rsidRPr="00A96E99">
        <w:rPr>
          <w:spacing w:val="1"/>
          <w:sz w:val="22"/>
          <w:szCs w:val="22"/>
        </w:rPr>
        <w:t xml:space="preserve"> </w:t>
      </w:r>
      <w:r w:rsidRPr="00A96E99">
        <w:rPr>
          <w:spacing w:val="-3"/>
          <w:sz w:val="22"/>
          <w:szCs w:val="22"/>
        </w:rPr>
        <w:t>S</w:t>
      </w:r>
      <w:r w:rsidRPr="00A96E99">
        <w:rPr>
          <w:spacing w:val="-1"/>
          <w:sz w:val="22"/>
          <w:szCs w:val="22"/>
        </w:rPr>
        <w:t>t</w:t>
      </w:r>
      <w:r w:rsidRPr="00A96E99">
        <w:rPr>
          <w:sz w:val="22"/>
          <w:szCs w:val="22"/>
        </w:rPr>
        <w:t>a</w:t>
      </w:r>
      <w:r w:rsidRPr="00A96E99">
        <w:rPr>
          <w:spacing w:val="-1"/>
          <w:sz w:val="22"/>
          <w:szCs w:val="22"/>
        </w:rPr>
        <w:t>t</w:t>
      </w:r>
      <w:r w:rsidRPr="00A96E99">
        <w:rPr>
          <w:sz w:val="22"/>
          <w:szCs w:val="22"/>
        </w:rPr>
        <w:t>e</w:t>
      </w:r>
      <w:r w:rsidRPr="00A96E99">
        <w:rPr>
          <w:spacing w:val="1"/>
          <w:sz w:val="22"/>
          <w:szCs w:val="22"/>
        </w:rPr>
        <w:t xml:space="preserve"> </w:t>
      </w:r>
      <w:r w:rsidRPr="00A96E99">
        <w:rPr>
          <w:spacing w:val="-2"/>
          <w:sz w:val="22"/>
          <w:szCs w:val="22"/>
        </w:rPr>
        <w:t>o</w:t>
      </w:r>
      <w:r w:rsidRPr="00A96E99">
        <w:rPr>
          <w:sz w:val="22"/>
          <w:szCs w:val="22"/>
        </w:rPr>
        <w:t>f</w:t>
      </w:r>
      <w:r w:rsidRPr="00A96E99">
        <w:rPr>
          <w:spacing w:val="-1"/>
          <w:sz w:val="22"/>
          <w:szCs w:val="22"/>
        </w:rPr>
        <w:t xml:space="preserve"> C</w:t>
      </w:r>
      <w:r w:rsidRPr="00A96E99">
        <w:rPr>
          <w:sz w:val="22"/>
          <w:szCs w:val="22"/>
        </w:rPr>
        <w:t>onn</w:t>
      </w:r>
      <w:r w:rsidRPr="00A96E99">
        <w:rPr>
          <w:spacing w:val="-2"/>
          <w:sz w:val="22"/>
          <w:szCs w:val="22"/>
        </w:rPr>
        <w:t>ec</w:t>
      </w:r>
      <w:r w:rsidRPr="00A96E99">
        <w:rPr>
          <w:spacing w:val="1"/>
          <w:sz w:val="22"/>
          <w:szCs w:val="22"/>
        </w:rPr>
        <w:t>t</w:t>
      </w:r>
      <w:r w:rsidRPr="00A96E99">
        <w:rPr>
          <w:spacing w:val="-1"/>
          <w:sz w:val="22"/>
          <w:szCs w:val="22"/>
        </w:rPr>
        <w:t>i</w:t>
      </w:r>
      <w:r w:rsidRPr="00A96E99">
        <w:rPr>
          <w:sz w:val="22"/>
          <w:szCs w:val="22"/>
        </w:rPr>
        <w:t>c</w:t>
      </w:r>
      <w:r w:rsidRPr="00A96E99">
        <w:rPr>
          <w:spacing w:val="-2"/>
          <w:sz w:val="22"/>
          <w:szCs w:val="22"/>
        </w:rPr>
        <w:t>u</w:t>
      </w:r>
      <w:r w:rsidRPr="00A96E99">
        <w:rPr>
          <w:sz w:val="22"/>
          <w:szCs w:val="22"/>
        </w:rPr>
        <w:t>t</w:t>
      </w:r>
      <w:r w:rsidRPr="00A96E99">
        <w:rPr>
          <w:spacing w:val="1"/>
          <w:sz w:val="22"/>
          <w:szCs w:val="22"/>
        </w:rPr>
        <w:t xml:space="preserve"> f</w:t>
      </w:r>
      <w:r w:rsidRPr="00A96E99">
        <w:rPr>
          <w:spacing w:val="-2"/>
          <w:sz w:val="22"/>
          <w:szCs w:val="22"/>
        </w:rPr>
        <w:t>o</w:t>
      </w:r>
      <w:r w:rsidRPr="00A96E99">
        <w:rPr>
          <w:sz w:val="22"/>
          <w:szCs w:val="22"/>
        </w:rPr>
        <w:t>r</w:t>
      </w:r>
      <w:r w:rsidRPr="00A96E99">
        <w:rPr>
          <w:spacing w:val="1"/>
          <w:sz w:val="22"/>
          <w:szCs w:val="22"/>
        </w:rPr>
        <w:t xml:space="preserve"> </w:t>
      </w:r>
      <w:r w:rsidRPr="00A96E99">
        <w:rPr>
          <w:spacing w:val="-4"/>
          <w:sz w:val="22"/>
          <w:szCs w:val="22"/>
        </w:rPr>
        <w:t>a</w:t>
      </w:r>
      <w:r w:rsidRPr="00A96E99">
        <w:rPr>
          <w:sz w:val="22"/>
          <w:szCs w:val="22"/>
        </w:rPr>
        <w:t>t</w:t>
      </w:r>
      <w:r w:rsidRPr="00A96E99">
        <w:rPr>
          <w:spacing w:val="1"/>
          <w:sz w:val="22"/>
          <w:szCs w:val="22"/>
        </w:rPr>
        <w:t xml:space="preserve"> </w:t>
      </w:r>
      <w:r w:rsidRPr="00A96E99">
        <w:rPr>
          <w:spacing w:val="-1"/>
          <w:sz w:val="22"/>
          <w:szCs w:val="22"/>
        </w:rPr>
        <w:t>l</w:t>
      </w:r>
      <w:r w:rsidRPr="00A96E99">
        <w:rPr>
          <w:sz w:val="22"/>
          <w:szCs w:val="22"/>
        </w:rPr>
        <w:t>ea</w:t>
      </w:r>
      <w:r w:rsidRPr="00A96E99">
        <w:rPr>
          <w:spacing w:val="-4"/>
          <w:sz w:val="22"/>
          <w:szCs w:val="22"/>
        </w:rPr>
        <w:t>s</w:t>
      </w:r>
      <w:r w:rsidRPr="00A96E99">
        <w:rPr>
          <w:sz w:val="22"/>
          <w:szCs w:val="22"/>
        </w:rPr>
        <w:t>t</w:t>
      </w:r>
      <w:r w:rsidRPr="00A96E99">
        <w:rPr>
          <w:spacing w:val="1"/>
          <w:sz w:val="22"/>
          <w:szCs w:val="22"/>
        </w:rPr>
        <w:t xml:space="preserve"> </w:t>
      </w:r>
      <w:r w:rsidRPr="00A96E99">
        <w:rPr>
          <w:sz w:val="22"/>
          <w:szCs w:val="22"/>
        </w:rPr>
        <w:t>one</w:t>
      </w:r>
      <w:r w:rsidRPr="00A96E99">
        <w:rPr>
          <w:spacing w:val="-4"/>
          <w:sz w:val="22"/>
          <w:szCs w:val="22"/>
        </w:rPr>
        <w:t xml:space="preserve"> </w:t>
      </w:r>
      <w:r w:rsidRPr="00A96E99">
        <w:rPr>
          <w:spacing w:val="-5"/>
          <w:sz w:val="22"/>
          <w:szCs w:val="22"/>
        </w:rPr>
        <w:t>y</w:t>
      </w:r>
      <w:r w:rsidRPr="00A96E99">
        <w:rPr>
          <w:sz w:val="22"/>
          <w:szCs w:val="22"/>
        </w:rPr>
        <w:t>ear</w:t>
      </w:r>
      <w:r w:rsidRPr="00A96E99">
        <w:rPr>
          <w:spacing w:val="1"/>
          <w:sz w:val="22"/>
          <w:szCs w:val="22"/>
        </w:rPr>
        <w:t xml:space="preserve"> </w:t>
      </w:r>
      <w:r w:rsidRPr="00A96E99">
        <w:rPr>
          <w:spacing w:val="-2"/>
          <w:sz w:val="22"/>
          <w:szCs w:val="22"/>
        </w:rPr>
        <w:t>p</w:t>
      </w:r>
      <w:r w:rsidRPr="00A96E99">
        <w:rPr>
          <w:spacing w:val="1"/>
          <w:sz w:val="22"/>
          <w:szCs w:val="22"/>
        </w:rPr>
        <w:t>ri</w:t>
      </w:r>
      <w:r w:rsidRPr="00A96E99">
        <w:rPr>
          <w:spacing w:val="-2"/>
          <w:sz w:val="22"/>
          <w:szCs w:val="22"/>
        </w:rPr>
        <w:t>o</w:t>
      </w:r>
      <w:r w:rsidRPr="00A96E99">
        <w:rPr>
          <w:sz w:val="22"/>
          <w:szCs w:val="22"/>
        </w:rPr>
        <w:t>r</w:t>
      </w:r>
      <w:r w:rsidRPr="00A96E99">
        <w:rPr>
          <w:spacing w:val="1"/>
          <w:sz w:val="22"/>
          <w:szCs w:val="22"/>
        </w:rPr>
        <w:t xml:space="preserve"> t</w:t>
      </w:r>
      <w:r w:rsidRPr="00A96E99">
        <w:rPr>
          <w:sz w:val="22"/>
          <w:szCs w:val="22"/>
        </w:rPr>
        <w:t xml:space="preserve">o </w:t>
      </w:r>
      <w:r w:rsidRPr="00A96E99">
        <w:rPr>
          <w:spacing w:val="1"/>
          <w:sz w:val="22"/>
          <w:szCs w:val="22"/>
        </w:rPr>
        <w:t>t</w:t>
      </w:r>
      <w:r w:rsidRPr="00A96E99">
        <w:rPr>
          <w:spacing w:val="-2"/>
          <w:sz w:val="22"/>
          <w:szCs w:val="22"/>
        </w:rPr>
        <w:t>h</w:t>
      </w:r>
      <w:r w:rsidRPr="00A96E99">
        <w:rPr>
          <w:sz w:val="22"/>
          <w:szCs w:val="22"/>
        </w:rPr>
        <w:t>e</w:t>
      </w:r>
      <w:r w:rsidRPr="00A96E99">
        <w:rPr>
          <w:spacing w:val="1"/>
          <w:sz w:val="22"/>
          <w:szCs w:val="22"/>
        </w:rPr>
        <w:t xml:space="preserve"> </w:t>
      </w:r>
      <w:r w:rsidRPr="00A96E99">
        <w:rPr>
          <w:spacing w:val="-2"/>
          <w:sz w:val="22"/>
          <w:szCs w:val="22"/>
        </w:rPr>
        <w:t>da</w:t>
      </w:r>
      <w:r w:rsidRPr="00A96E99">
        <w:rPr>
          <w:spacing w:val="1"/>
          <w:sz w:val="22"/>
          <w:szCs w:val="22"/>
        </w:rPr>
        <w:t>t</w:t>
      </w:r>
      <w:r w:rsidRPr="00A96E99">
        <w:rPr>
          <w:sz w:val="22"/>
          <w:szCs w:val="22"/>
        </w:rPr>
        <w:t>e</w:t>
      </w:r>
      <w:r w:rsidRPr="00A96E99">
        <w:rPr>
          <w:spacing w:val="1"/>
          <w:sz w:val="22"/>
          <w:szCs w:val="22"/>
        </w:rPr>
        <w:t xml:space="preserve"> </w:t>
      </w:r>
      <w:r w:rsidRPr="00A96E99">
        <w:rPr>
          <w:sz w:val="22"/>
          <w:szCs w:val="22"/>
        </w:rPr>
        <w:t>of</w:t>
      </w:r>
      <w:r w:rsidRPr="00A96E99">
        <w:rPr>
          <w:spacing w:val="-1"/>
          <w:sz w:val="22"/>
          <w:szCs w:val="22"/>
        </w:rPr>
        <w:t xml:space="preserve"> </w:t>
      </w:r>
      <w:r w:rsidRPr="00A96E99">
        <w:rPr>
          <w:sz w:val="22"/>
          <w:szCs w:val="22"/>
        </w:rPr>
        <w:t>b</w:t>
      </w:r>
      <w:r w:rsidRPr="00A96E99">
        <w:rPr>
          <w:spacing w:val="-1"/>
          <w:sz w:val="22"/>
          <w:szCs w:val="22"/>
        </w:rPr>
        <w:t>i</w:t>
      </w:r>
      <w:r w:rsidRPr="00A96E99">
        <w:rPr>
          <w:sz w:val="22"/>
          <w:szCs w:val="22"/>
        </w:rPr>
        <w:t>d sub</w:t>
      </w:r>
      <w:r w:rsidRPr="00A96E99">
        <w:rPr>
          <w:spacing w:val="-9"/>
          <w:sz w:val="22"/>
          <w:szCs w:val="22"/>
        </w:rPr>
        <w:t>m</w:t>
      </w:r>
      <w:r w:rsidRPr="00A96E99">
        <w:rPr>
          <w:spacing w:val="1"/>
          <w:sz w:val="22"/>
          <w:szCs w:val="22"/>
        </w:rPr>
        <w:t>i</w:t>
      </w:r>
      <w:r w:rsidRPr="00A96E99">
        <w:rPr>
          <w:sz w:val="22"/>
          <w:szCs w:val="22"/>
        </w:rPr>
        <w:t>ss</w:t>
      </w:r>
      <w:r w:rsidRPr="00A96E99">
        <w:rPr>
          <w:spacing w:val="1"/>
          <w:sz w:val="22"/>
          <w:szCs w:val="22"/>
        </w:rPr>
        <w:t>i</w:t>
      </w:r>
      <w:r w:rsidRPr="00A96E99">
        <w:rPr>
          <w:spacing w:val="-2"/>
          <w:sz w:val="22"/>
          <w:szCs w:val="22"/>
        </w:rPr>
        <w:t>o</w:t>
      </w:r>
      <w:r w:rsidRPr="00A96E99">
        <w:rPr>
          <w:sz w:val="22"/>
          <w:szCs w:val="22"/>
        </w:rPr>
        <w:t>n;</w:t>
      </w:r>
      <w:r w:rsidRPr="00A96E99">
        <w:rPr>
          <w:spacing w:val="1"/>
          <w:sz w:val="22"/>
          <w:szCs w:val="22"/>
        </w:rPr>
        <w:t xml:space="preserve"> </w:t>
      </w:r>
      <w:r w:rsidRPr="00A96E99">
        <w:rPr>
          <w:spacing w:val="-2"/>
          <w:sz w:val="22"/>
          <w:szCs w:val="22"/>
        </w:rPr>
        <w:t>o</w:t>
      </w:r>
      <w:r w:rsidRPr="00A96E99">
        <w:rPr>
          <w:sz w:val="22"/>
          <w:szCs w:val="22"/>
        </w:rPr>
        <w:t>r</w:t>
      </w:r>
      <w:r w:rsidRPr="00A96E99">
        <w:rPr>
          <w:spacing w:val="1"/>
          <w:sz w:val="22"/>
          <w:szCs w:val="22"/>
        </w:rPr>
        <w:t xml:space="preserve"> </w:t>
      </w:r>
      <w:r w:rsidRPr="00A96E99">
        <w:rPr>
          <w:spacing w:val="-2"/>
          <w:sz w:val="22"/>
          <w:szCs w:val="22"/>
        </w:rPr>
        <w:t>(</w:t>
      </w:r>
      <w:r w:rsidRPr="00A96E99">
        <w:rPr>
          <w:spacing w:val="1"/>
          <w:sz w:val="22"/>
          <w:szCs w:val="22"/>
        </w:rPr>
        <w:t>ii</w:t>
      </w:r>
      <w:r w:rsidRPr="00A96E99">
        <w:rPr>
          <w:sz w:val="22"/>
          <w:szCs w:val="22"/>
        </w:rPr>
        <w:t>)</w:t>
      </w:r>
      <w:r w:rsidRPr="00A96E99">
        <w:rPr>
          <w:spacing w:val="1"/>
          <w:sz w:val="22"/>
          <w:szCs w:val="22"/>
        </w:rPr>
        <w:t xml:space="preserve"> </w:t>
      </w:r>
      <w:r w:rsidRPr="00A96E99">
        <w:rPr>
          <w:sz w:val="22"/>
          <w:szCs w:val="22"/>
        </w:rPr>
        <w:t>a</w:t>
      </w:r>
      <w:r w:rsidRPr="00A96E99">
        <w:rPr>
          <w:spacing w:val="-2"/>
          <w:sz w:val="22"/>
          <w:szCs w:val="22"/>
        </w:rPr>
        <w:t xml:space="preserve"> b</w:t>
      </w:r>
      <w:r w:rsidRPr="00A96E99">
        <w:rPr>
          <w:sz w:val="22"/>
          <w:szCs w:val="22"/>
        </w:rPr>
        <w:t>u</w:t>
      </w:r>
      <w:r w:rsidRPr="00A96E99">
        <w:rPr>
          <w:spacing w:val="-2"/>
          <w:sz w:val="22"/>
          <w:szCs w:val="22"/>
        </w:rPr>
        <w:t>s</w:t>
      </w:r>
      <w:r w:rsidRPr="00A96E99">
        <w:rPr>
          <w:spacing w:val="1"/>
          <w:sz w:val="22"/>
          <w:szCs w:val="22"/>
        </w:rPr>
        <w:t>i</w:t>
      </w:r>
      <w:r w:rsidRPr="00A96E99">
        <w:rPr>
          <w:sz w:val="22"/>
          <w:szCs w:val="22"/>
        </w:rPr>
        <w:t>n</w:t>
      </w:r>
      <w:r w:rsidRPr="00A96E99">
        <w:rPr>
          <w:spacing w:val="-2"/>
          <w:sz w:val="22"/>
          <w:szCs w:val="22"/>
        </w:rPr>
        <w:t>es</w:t>
      </w:r>
      <w:r w:rsidRPr="00A96E99">
        <w:rPr>
          <w:sz w:val="22"/>
          <w:szCs w:val="22"/>
        </w:rPr>
        <w:t>s</w:t>
      </w:r>
      <w:r w:rsidRPr="00A96E99">
        <w:rPr>
          <w:spacing w:val="1"/>
          <w:sz w:val="22"/>
          <w:szCs w:val="22"/>
        </w:rPr>
        <w:t xml:space="preserve"> </w:t>
      </w:r>
      <w:r w:rsidRPr="00A96E99">
        <w:rPr>
          <w:sz w:val="22"/>
          <w:szCs w:val="22"/>
        </w:rPr>
        <w:t>e</w:t>
      </w:r>
      <w:r w:rsidRPr="00A96E99">
        <w:rPr>
          <w:spacing w:val="-2"/>
          <w:sz w:val="22"/>
          <w:szCs w:val="22"/>
        </w:rPr>
        <w:t>n</w:t>
      </w:r>
      <w:r w:rsidRPr="00A96E99">
        <w:rPr>
          <w:spacing w:val="-1"/>
          <w:sz w:val="22"/>
          <w:szCs w:val="22"/>
        </w:rPr>
        <w:t>t</w:t>
      </w:r>
      <w:r w:rsidRPr="00A96E99">
        <w:rPr>
          <w:spacing w:val="1"/>
          <w:sz w:val="22"/>
          <w:szCs w:val="22"/>
        </w:rPr>
        <w:t>it</w:t>
      </w:r>
      <w:r w:rsidRPr="00A96E99">
        <w:rPr>
          <w:sz w:val="22"/>
          <w:szCs w:val="22"/>
        </w:rPr>
        <w:t>y</w:t>
      </w:r>
      <w:r w:rsidRPr="00A96E99">
        <w:rPr>
          <w:spacing w:val="-5"/>
          <w:sz w:val="22"/>
          <w:szCs w:val="22"/>
        </w:rPr>
        <w:t xml:space="preserve"> </w:t>
      </w:r>
      <w:r w:rsidRPr="00A96E99">
        <w:rPr>
          <w:spacing w:val="1"/>
          <w:sz w:val="22"/>
          <w:szCs w:val="22"/>
        </w:rPr>
        <w:t>t</w:t>
      </w:r>
      <w:r w:rsidRPr="00A96E99">
        <w:rPr>
          <w:sz w:val="22"/>
          <w:szCs w:val="22"/>
        </w:rPr>
        <w:t>h</w:t>
      </w:r>
      <w:r w:rsidRPr="00A96E99">
        <w:rPr>
          <w:spacing w:val="-2"/>
          <w:sz w:val="22"/>
          <w:szCs w:val="22"/>
        </w:rPr>
        <w:t>a</w:t>
      </w:r>
      <w:r w:rsidRPr="00A96E99">
        <w:rPr>
          <w:sz w:val="22"/>
          <w:szCs w:val="22"/>
        </w:rPr>
        <w:t>t</w:t>
      </w:r>
      <w:r w:rsidRPr="00A96E99">
        <w:rPr>
          <w:spacing w:val="1"/>
          <w:sz w:val="22"/>
          <w:szCs w:val="22"/>
        </w:rPr>
        <w:t xml:space="preserve"> </w:t>
      </w:r>
      <w:r w:rsidRPr="00A96E99">
        <w:rPr>
          <w:spacing w:val="-1"/>
          <w:sz w:val="22"/>
          <w:szCs w:val="22"/>
        </w:rPr>
        <w:t>i</w:t>
      </w:r>
      <w:r w:rsidRPr="00A96E99">
        <w:rPr>
          <w:sz w:val="22"/>
          <w:szCs w:val="22"/>
        </w:rPr>
        <w:t>s</w:t>
      </w:r>
      <w:r w:rsidRPr="00A96E99">
        <w:rPr>
          <w:spacing w:val="-2"/>
          <w:sz w:val="22"/>
          <w:szCs w:val="22"/>
        </w:rPr>
        <w:t xml:space="preserve"> </w:t>
      </w:r>
      <w:r w:rsidRPr="00A96E99">
        <w:rPr>
          <w:sz w:val="22"/>
          <w:szCs w:val="22"/>
        </w:rPr>
        <w:t>au</w:t>
      </w:r>
      <w:r w:rsidRPr="00A96E99">
        <w:rPr>
          <w:spacing w:val="1"/>
          <w:sz w:val="22"/>
          <w:szCs w:val="22"/>
        </w:rPr>
        <w:t>t</w:t>
      </w:r>
      <w:r w:rsidRPr="00A96E99">
        <w:rPr>
          <w:sz w:val="22"/>
          <w:szCs w:val="22"/>
        </w:rPr>
        <w:t>h</w:t>
      </w:r>
      <w:r w:rsidRPr="00A96E99">
        <w:rPr>
          <w:spacing w:val="-2"/>
          <w:sz w:val="22"/>
          <w:szCs w:val="22"/>
        </w:rPr>
        <w:t>o</w:t>
      </w:r>
      <w:r w:rsidRPr="00A96E99">
        <w:rPr>
          <w:spacing w:val="1"/>
          <w:sz w:val="22"/>
          <w:szCs w:val="22"/>
        </w:rPr>
        <w:t>ri</w:t>
      </w:r>
      <w:r w:rsidRPr="00A96E99">
        <w:rPr>
          <w:spacing w:val="-4"/>
          <w:sz w:val="22"/>
          <w:szCs w:val="22"/>
        </w:rPr>
        <w:t>z</w:t>
      </w:r>
      <w:r w:rsidRPr="00A96E99">
        <w:rPr>
          <w:sz w:val="22"/>
          <w:szCs w:val="22"/>
        </w:rPr>
        <w:t>ed</w:t>
      </w:r>
      <w:r w:rsidRPr="00A96E99">
        <w:rPr>
          <w:spacing w:val="-2"/>
          <w:sz w:val="22"/>
          <w:szCs w:val="22"/>
        </w:rPr>
        <w:t xml:space="preserve"> </w:t>
      </w:r>
      <w:r w:rsidRPr="00A96E99">
        <w:rPr>
          <w:spacing w:val="-1"/>
          <w:sz w:val="22"/>
          <w:szCs w:val="22"/>
        </w:rPr>
        <w:t>t</w:t>
      </w:r>
      <w:r w:rsidRPr="00A96E99">
        <w:rPr>
          <w:sz w:val="22"/>
          <w:szCs w:val="22"/>
        </w:rPr>
        <w:t>o do</w:t>
      </w:r>
      <w:r w:rsidRPr="00A96E99">
        <w:rPr>
          <w:spacing w:val="-2"/>
          <w:sz w:val="22"/>
          <w:szCs w:val="22"/>
        </w:rPr>
        <w:t xml:space="preserve"> </w:t>
      </w:r>
      <w:r w:rsidRPr="00A96E99">
        <w:rPr>
          <w:sz w:val="22"/>
          <w:szCs w:val="22"/>
        </w:rPr>
        <w:t>bu</w:t>
      </w:r>
      <w:r w:rsidRPr="00A96E99">
        <w:rPr>
          <w:spacing w:val="-2"/>
          <w:sz w:val="22"/>
          <w:szCs w:val="22"/>
        </w:rPr>
        <w:t>s</w:t>
      </w:r>
      <w:r w:rsidRPr="00A96E99">
        <w:rPr>
          <w:spacing w:val="1"/>
          <w:sz w:val="22"/>
          <w:szCs w:val="22"/>
        </w:rPr>
        <w:t>i</w:t>
      </w:r>
      <w:r w:rsidRPr="00A96E99">
        <w:rPr>
          <w:spacing w:val="-2"/>
          <w:sz w:val="22"/>
          <w:szCs w:val="22"/>
        </w:rPr>
        <w:t>n</w:t>
      </w:r>
      <w:r w:rsidRPr="00A96E99">
        <w:rPr>
          <w:sz w:val="22"/>
          <w:szCs w:val="22"/>
        </w:rPr>
        <w:t>e</w:t>
      </w:r>
      <w:r w:rsidRPr="00A96E99">
        <w:rPr>
          <w:spacing w:val="-2"/>
          <w:sz w:val="22"/>
          <w:szCs w:val="22"/>
        </w:rPr>
        <w:t>s</w:t>
      </w:r>
      <w:r w:rsidRPr="00A96E99">
        <w:rPr>
          <w:sz w:val="22"/>
          <w:szCs w:val="22"/>
        </w:rPr>
        <w:t>s</w:t>
      </w:r>
      <w:r w:rsidRPr="00A96E99">
        <w:rPr>
          <w:spacing w:val="-2"/>
          <w:sz w:val="22"/>
          <w:szCs w:val="22"/>
        </w:rPr>
        <w:t xml:space="preserve"> </w:t>
      </w:r>
      <w:r w:rsidRPr="00A96E99">
        <w:rPr>
          <w:spacing w:val="1"/>
          <w:sz w:val="22"/>
          <w:szCs w:val="22"/>
        </w:rPr>
        <w:t>i</w:t>
      </w:r>
      <w:r w:rsidRPr="00A96E99">
        <w:rPr>
          <w:sz w:val="22"/>
          <w:szCs w:val="22"/>
        </w:rPr>
        <w:t xml:space="preserve">n </w:t>
      </w:r>
      <w:r w:rsidRPr="00A96E99">
        <w:rPr>
          <w:spacing w:val="-1"/>
          <w:sz w:val="22"/>
          <w:szCs w:val="22"/>
        </w:rPr>
        <w:t>C</w:t>
      </w:r>
      <w:r w:rsidRPr="00A96E99">
        <w:rPr>
          <w:sz w:val="22"/>
          <w:szCs w:val="22"/>
        </w:rPr>
        <w:t>o</w:t>
      </w:r>
      <w:r w:rsidRPr="00A96E99">
        <w:rPr>
          <w:spacing w:val="-2"/>
          <w:sz w:val="22"/>
          <w:szCs w:val="22"/>
        </w:rPr>
        <w:t>n</w:t>
      </w:r>
      <w:r w:rsidRPr="00A96E99">
        <w:rPr>
          <w:sz w:val="22"/>
          <w:szCs w:val="22"/>
        </w:rPr>
        <w:t>ne</w:t>
      </w:r>
      <w:r w:rsidRPr="00A96E99">
        <w:rPr>
          <w:spacing w:val="-2"/>
          <w:sz w:val="22"/>
          <w:szCs w:val="22"/>
        </w:rPr>
        <w:t>c</w:t>
      </w:r>
      <w:r w:rsidRPr="00A96E99">
        <w:rPr>
          <w:spacing w:val="-1"/>
          <w:sz w:val="22"/>
          <w:szCs w:val="22"/>
        </w:rPr>
        <w:t>t</w:t>
      </w:r>
      <w:r w:rsidRPr="00A96E99">
        <w:rPr>
          <w:spacing w:val="1"/>
          <w:sz w:val="22"/>
          <w:szCs w:val="22"/>
        </w:rPr>
        <w:t>i</w:t>
      </w:r>
      <w:r w:rsidRPr="00A96E99">
        <w:rPr>
          <w:spacing w:val="-2"/>
          <w:sz w:val="22"/>
          <w:szCs w:val="22"/>
        </w:rPr>
        <w:t>c</w:t>
      </w:r>
      <w:r w:rsidRPr="00A96E99">
        <w:rPr>
          <w:sz w:val="22"/>
          <w:szCs w:val="22"/>
        </w:rPr>
        <w:t>u</w:t>
      </w:r>
      <w:r w:rsidRPr="00A96E99">
        <w:rPr>
          <w:spacing w:val="1"/>
          <w:sz w:val="22"/>
          <w:szCs w:val="22"/>
        </w:rPr>
        <w:t>t</w:t>
      </w:r>
      <w:r w:rsidRPr="00A96E99">
        <w:rPr>
          <w:sz w:val="22"/>
          <w:szCs w:val="22"/>
        </w:rPr>
        <w:t xml:space="preserve">, </w:t>
      </w:r>
      <w:r w:rsidRPr="00A96E99">
        <w:rPr>
          <w:spacing w:val="-9"/>
          <w:sz w:val="22"/>
          <w:szCs w:val="22"/>
        </w:rPr>
        <w:t>m</w:t>
      </w:r>
      <w:r w:rsidRPr="00A96E99">
        <w:rPr>
          <w:sz w:val="22"/>
          <w:szCs w:val="22"/>
        </w:rPr>
        <w:t>a</w:t>
      </w:r>
      <w:r w:rsidRPr="00A96E99">
        <w:rPr>
          <w:spacing w:val="1"/>
          <w:sz w:val="22"/>
          <w:szCs w:val="22"/>
        </w:rPr>
        <w:t>i</w:t>
      </w:r>
      <w:r w:rsidRPr="00A96E99">
        <w:rPr>
          <w:spacing w:val="-2"/>
          <w:sz w:val="22"/>
          <w:szCs w:val="22"/>
        </w:rPr>
        <w:t>n</w:t>
      </w:r>
      <w:r w:rsidRPr="00A96E99">
        <w:rPr>
          <w:spacing w:val="1"/>
          <w:sz w:val="22"/>
          <w:szCs w:val="22"/>
        </w:rPr>
        <w:t>t</w:t>
      </w:r>
      <w:r w:rsidRPr="00A96E99">
        <w:rPr>
          <w:spacing w:val="-2"/>
          <w:sz w:val="22"/>
          <w:szCs w:val="22"/>
        </w:rPr>
        <w:t>a</w:t>
      </w:r>
      <w:r w:rsidRPr="00A96E99">
        <w:rPr>
          <w:spacing w:val="1"/>
          <w:sz w:val="22"/>
          <w:szCs w:val="22"/>
        </w:rPr>
        <w:t>i</w:t>
      </w:r>
      <w:r w:rsidRPr="00A96E99">
        <w:rPr>
          <w:sz w:val="22"/>
          <w:szCs w:val="22"/>
        </w:rPr>
        <w:t>ns</w:t>
      </w:r>
      <w:r w:rsidRPr="00A96E99">
        <w:rPr>
          <w:spacing w:val="1"/>
          <w:sz w:val="22"/>
          <w:szCs w:val="22"/>
        </w:rPr>
        <w:t xml:space="preserve"> </w:t>
      </w:r>
      <w:r w:rsidRPr="00A96E99">
        <w:rPr>
          <w:spacing w:val="-2"/>
          <w:sz w:val="22"/>
          <w:szCs w:val="22"/>
        </w:rPr>
        <w:t>a</w:t>
      </w:r>
      <w:r w:rsidRPr="00A96E99">
        <w:rPr>
          <w:sz w:val="22"/>
          <w:szCs w:val="22"/>
        </w:rPr>
        <w:t>n</w:t>
      </w:r>
      <w:r w:rsidRPr="00A96E99">
        <w:rPr>
          <w:spacing w:val="-2"/>
          <w:sz w:val="22"/>
          <w:szCs w:val="22"/>
        </w:rPr>
        <w:t xml:space="preserve"> </w:t>
      </w:r>
      <w:r w:rsidRPr="00A96E99">
        <w:rPr>
          <w:sz w:val="22"/>
          <w:szCs w:val="22"/>
        </w:rPr>
        <w:t>ope</w:t>
      </w:r>
      <w:r w:rsidRPr="00A96E99">
        <w:rPr>
          <w:spacing w:val="-2"/>
          <w:sz w:val="22"/>
          <w:szCs w:val="22"/>
        </w:rPr>
        <w:t>ra</w:t>
      </w:r>
      <w:r w:rsidRPr="00A96E99">
        <w:rPr>
          <w:spacing w:val="1"/>
          <w:sz w:val="22"/>
          <w:szCs w:val="22"/>
        </w:rPr>
        <w:t>ti</w:t>
      </w:r>
      <w:r w:rsidRPr="00A96E99">
        <w:rPr>
          <w:sz w:val="22"/>
          <w:szCs w:val="22"/>
        </w:rPr>
        <w:t xml:space="preserve">ng </w:t>
      </w:r>
      <w:r w:rsidRPr="00A96E99">
        <w:rPr>
          <w:spacing w:val="1"/>
          <w:sz w:val="22"/>
          <w:szCs w:val="22"/>
        </w:rPr>
        <w:t>l</w:t>
      </w:r>
      <w:r w:rsidRPr="00A96E99">
        <w:rPr>
          <w:sz w:val="22"/>
          <w:szCs w:val="22"/>
        </w:rPr>
        <w:t>oc</w:t>
      </w:r>
      <w:r w:rsidRPr="00A96E99">
        <w:rPr>
          <w:spacing w:val="-2"/>
          <w:sz w:val="22"/>
          <w:szCs w:val="22"/>
        </w:rPr>
        <w:t>a</w:t>
      </w:r>
      <w:r w:rsidRPr="00A96E99">
        <w:rPr>
          <w:spacing w:val="-1"/>
          <w:sz w:val="22"/>
          <w:szCs w:val="22"/>
        </w:rPr>
        <w:t>t</w:t>
      </w:r>
      <w:r w:rsidRPr="00A96E99">
        <w:rPr>
          <w:spacing w:val="1"/>
          <w:sz w:val="22"/>
          <w:szCs w:val="22"/>
        </w:rPr>
        <w:t>i</w:t>
      </w:r>
      <w:r w:rsidRPr="00A96E99">
        <w:rPr>
          <w:sz w:val="22"/>
          <w:szCs w:val="22"/>
        </w:rPr>
        <w:t xml:space="preserve">on </w:t>
      </w:r>
      <w:r w:rsidRPr="00A96E99">
        <w:rPr>
          <w:spacing w:val="1"/>
          <w:sz w:val="22"/>
          <w:szCs w:val="22"/>
        </w:rPr>
        <w:t>i</w:t>
      </w:r>
      <w:r w:rsidRPr="00A96E99">
        <w:rPr>
          <w:sz w:val="22"/>
          <w:szCs w:val="22"/>
        </w:rPr>
        <w:t>n</w:t>
      </w:r>
      <w:r w:rsidRPr="00A96E99">
        <w:rPr>
          <w:spacing w:val="-5"/>
          <w:sz w:val="22"/>
          <w:szCs w:val="22"/>
        </w:rPr>
        <w:t xml:space="preserve"> </w:t>
      </w:r>
      <w:r w:rsidRPr="00A96E99">
        <w:rPr>
          <w:spacing w:val="-1"/>
          <w:sz w:val="22"/>
          <w:szCs w:val="22"/>
        </w:rPr>
        <w:t>C</w:t>
      </w:r>
      <w:r w:rsidRPr="00A96E99">
        <w:rPr>
          <w:sz w:val="22"/>
          <w:szCs w:val="22"/>
        </w:rPr>
        <w:t>on</w:t>
      </w:r>
      <w:r w:rsidRPr="00A96E99">
        <w:rPr>
          <w:spacing w:val="-2"/>
          <w:sz w:val="22"/>
          <w:szCs w:val="22"/>
        </w:rPr>
        <w:t>nec</w:t>
      </w:r>
      <w:r w:rsidRPr="00A96E99">
        <w:rPr>
          <w:spacing w:val="1"/>
          <w:sz w:val="22"/>
          <w:szCs w:val="22"/>
        </w:rPr>
        <w:t>ti</w:t>
      </w:r>
      <w:r w:rsidRPr="00A96E99">
        <w:rPr>
          <w:sz w:val="22"/>
          <w:szCs w:val="22"/>
        </w:rPr>
        <w:t>c</w:t>
      </w:r>
      <w:r w:rsidRPr="00A96E99">
        <w:rPr>
          <w:spacing w:val="-2"/>
          <w:sz w:val="22"/>
          <w:szCs w:val="22"/>
        </w:rPr>
        <w:t>u</w:t>
      </w:r>
      <w:r w:rsidRPr="00A96E99">
        <w:rPr>
          <w:spacing w:val="1"/>
          <w:sz w:val="22"/>
          <w:szCs w:val="22"/>
        </w:rPr>
        <w:t>t</w:t>
      </w:r>
      <w:r w:rsidRPr="00A96E99">
        <w:rPr>
          <w:sz w:val="22"/>
          <w:szCs w:val="22"/>
        </w:rPr>
        <w:t>,</w:t>
      </w:r>
      <w:r w:rsidRPr="00A96E99">
        <w:rPr>
          <w:spacing w:val="-2"/>
          <w:sz w:val="22"/>
          <w:szCs w:val="22"/>
        </w:rPr>
        <w:t xml:space="preserve"> </w:t>
      </w:r>
      <w:r w:rsidRPr="00A96E99">
        <w:rPr>
          <w:sz w:val="22"/>
          <w:szCs w:val="22"/>
        </w:rPr>
        <w:t>a</w:t>
      </w:r>
      <w:r w:rsidRPr="00A96E99">
        <w:rPr>
          <w:spacing w:val="-2"/>
          <w:sz w:val="22"/>
          <w:szCs w:val="22"/>
        </w:rPr>
        <w:t>n</w:t>
      </w:r>
      <w:r w:rsidRPr="00A96E99">
        <w:rPr>
          <w:sz w:val="22"/>
          <w:szCs w:val="22"/>
        </w:rPr>
        <w:t>d h</w:t>
      </w:r>
      <w:r w:rsidRPr="00A96E99">
        <w:rPr>
          <w:spacing w:val="-2"/>
          <w:sz w:val="22"/>
          <w:szCs w:val="22"/>
        </w:rPr>
        <w:t>a</w:t>
      </w:r>
      <w:r w:rsidRPr="00A96E99">
        <w:rPr>
          <w:sz w:val="22"/>
          <w:szCs w:val="22"/>
        </w:rPr>
        <w:t>s</w:t>
      </w:r>
      <w:r w:rsidRPr="00A96E99">
        <w:rPr>
          <w:spacing w:val="1"/>
          <w:sz w:val="22"/>
          <w:szCs w:val="22"/>
        </w:rPr>
        <w:t xml:space="preserve"> </w:t>
      </w:r>
      <w:r w:rsidRPr="00A96E99">
        <w:rPr>
          <w:spacing w:val="-5"/>
          <w:sz w:val="22"/>
          <w:szCs w:val="22"/>
        </w:rPr>
        <w:t>g</w:t>
      </w:r>
      <w:r w:rsidRPr="00A96E99">
        <w:rPr>
          <w:sz w:val="22"/>
          <w:szCs w:val="22"/>
        </w:rPr>
        <w:t>ene</w:t>
      </w:r>
      <w:r w:rsidRPr="00A96E99">
        <w:rPr>
          <w:spacing w:val="1"/>
          <w:sz w:val="22"/>
          <w:szCs w:val="22"/>
        </w:rPr>
        <w:t>r</w:t>
      </w:r>
      <w:r w:rsidRPr="00A96E99">
        <w:rPr>
          <w:spacing w:val="-2"/>
          <w:sz w:val="22"/>
          <w:szCs w:val="22"/>
        </w:rPr>
        <w:t>a</w:t>
      </w:r>
      <w:r w:rsidRPr="00A96E99">
        <w:rPr>
          <w:spacing w:val="1"/>
          <w:sz w:val="22"/>
          <w:szCs w:val="22"/>
        </w:rPr>
        <w:t>t</w:t>
      </w:r>
      <w:r w:rsidRPr="00A96E99">
        <w:rPr>
          <w:sz w:val="22"/>
          <w:szCs w:val="22"/>
        </w:rPr>
        <w:t>ed</w:t>
      </w:r>
      <w:r w:rsidRPr="00A96E99">
        <w:rPr>
          <w:spacing w:val="-2"/>
          <w:sz w:val="22"/>
          <w:szCs w:val="22"/>
        </w:rPr>
        <w:t xml:space="preserve"> </w:t>
      </w:r>
      <w:r w:rsidRPr="00A96E99">
        <w:rPr>
          <w:sz w:val="22"/>
          <w:szCs w:val="22"/>
        </w:rPr>
        <w:t>o</w:t>
      </w:r>
      <w:r w:rsidRPr="00A96E99">
        <w:rPr>
          <w:spacing w:val="-5"/>
          <w:sz w:val="22"/>
          <w:szCs w:val="22"/>
        </w:rPr>
        <w:t>v</w:t>
      </w:r>
      <w:r w:rsidRPr="00A96E99">
        <w:rPr>
          <w:sz w:val="22"/>
          <w:szCs w:val="22"/>
        </w:rPr>
        <w:t>er</w:t>
      </w:r>
      <w:r w:rsidRPr="00A96E99">
        <w:rPr>
          <w:spacing w:val="1"/>
          <w:sz w:val="22"/>
          <w:szCs w:val="22"/>
        </w:rPr>
        <w:t xml:space="preserve"> </w:t>
      </w:r>
      <w:r w:rsidRPr="00A96E99">
        <w:rPr>
          <w:sz w:val="22"/>
          <w:szCs w:val="22"/>
        </w:rPr>
        <w:t>5</w:t>
      </w:r>
      <w:r w:rsidRPr="00A96E99">
        <w:rPr>
          <w:spacing w:val="-2"/>
          <w:sz w:val="22"/>
          <w:szCs w:val="22"/>
        </w:rPr>
        <w:t>0</w:t>
      </w:r>
      <w:r w:rsidRPr="00A96E99">
        <w:rPr>
          <w:sz w:val="22"/>
          <w:szCs w:val="22"/>
        </w:rPr>
        <w:t>%</w:t>
      </w:r>
      <w:r w:rsidRPr="00A96E99">
        <w:rPr>
          <w:spacing w:val="1"/>
          <w:sz w:val="22"/>
          <w:szCs w:val="22"/>
        </w:rPr>
        <w:t xml:space="preserve"> </w:t>
      </w:r>
      <w:r w:rsidRPr="00A96E99">
        <w:rPr>
          <w:spacing w:val="-2"/>
          <w:sz w:val="22"/>
          <w:szCs w:val="22"/>
        </w:rPr>
        <w:t>o</w:t>
      </w:r>
      <w:r w:rsidRPr="00A96E99">
        <w:rPr>
          <w:sz w:val="22"/>
          <w:szCs w:val="22"/>
        </w:rPr>
        <w:t>f</w:t>
      </w:r>
      <w:r w:rsidRPr="00A96E99">
        <w:rPr>
          <w:spacing w:val="1"/>
          <w:sz w:val="22"/>
          <w:szCs w:val="22"/>
        </w:rPr>
        <w:t xml:space="preserve"> </w:t>
      </w:r>
      <w:r w:rsidRPr="00A96E99">
        <w:rPr>
          <w:spacing w:val="-1"/>
          <w:sz w:val="22"/>
          <w:szCs w:val="22"/>
        </w:rPr>
        <w:t>i</w:t>
      </w:r>
      <w:r w:rsidRPr="00A96E99">
        <w:rPr>
          <w:spacing w:val="1"/>
          <w:sz w:val="22"/>
          <w:szCs w:val="22"/>
        </w:rPr>
        <w:t>t</w:t>
      </w:r>
      <w:r w:rsidRPr="00A96E99">
        <w:rPr>
          <w:sz w:val="22"/>
          <w:szCs w:val="22"/>
        </w:rPr>
        <w:t>s</w:t>
      </w:r>
      <w:r w:rsidRPr="00A96E99">
        <w:rPr>
          <w:spacing w:val="1"/>
          <w:sz w:val="22"/>
          <w:szCs w:val="22"/>
        </w:rPr>
        <w:t xml:space="preserve"> </w:t>
      </w:r>
      <w:r w:rsidRPr="00A96E99">
        <w:rPr>
          <w:sz w:val="22"/>
          <w:szCs w:val="22"/>
        </w:rPr>
        <w:t>a</w:t>
      </w:r>
      <w:r w:rsidRPr="00A96E99">
        <w:rPr>
          <w:spacing w:val="-2"/>
          <w:sz w:val="22"/>
          <w:szCs w:val="22"/>
        </w:rPr>
        <w:t>nn</w:t>
      </w:r>
      <w:r w:rsidRPr="00A96E99">
        <w:rPr>
          <w:sz w:val="22"/>
          <w:szCs w:val="22"/>
        </w:rPr>
        <w:t>u</w:t>
      </w:r>
      <w:r w:rsidRPr="00A96E99">
        <w:rPr>
          <w:spacing w:val="-2"/>
          <w:sz w:val="22"/>
          <w:szCs w:val="22"/>
        </w:rPr>
        <w:t>a</w:t>
      </w:r>
      <w:r w:rsidRPr="00A96E99">
        <w:rPr>
          <w:sz w:val="22"/>
          <w:szCs w:val="22"/>
        </w:rPr>
        <w:t>l</w:t>
      </w:r>
      <w:r w:rsidRPr="00A96E99">
        <w:rPr>
          <w:spacing w:val="1"/>
          <w:sz w:val="22"/>
          <w:szCs w:val="22"/>
        </w:rPr>
        <w:t xml:space="preserve"> </w:t>
      </w:r>
      <w:r w:rsidRPr="00A96E99">
        <w:rPr>
          <w:spacing w:val="-5"/>
          <w:sz w:val="22"/>
          <w:szCs w:val="22"/>
        </w:rPr>
        <w:t>g</w:t>
      </w:r>
      <w:r w:rsidRPr="00A96E99">
        <w:rPr>
          <w:spacing w:val="1"/>
          <w:sz w:val="22"/>
          <w:szCs w:val="22"/>
        </w:rPr>
        <w:t>r</w:t>
      </w:r>
      <w:r w:rsidRPr="00A96E99">
        <w:rPr>
          <w:sz w:val="22"/>
          <w:szCs w:val="22"/>
        </w:rPr>
        <w:t>oss</w:t>
      </w:r>
      <w:r w:rsidRPr="00A96E99">
        <w:rPr>
          <w:spacing w:val="-2"/>
          <w:sz w:val="22"/>
          <w:szCs w:val="22"/>
        </w:rPr>
        <w:t xml:space="preserve"> </w:t>
      </w:r>
      <w:r w:rsidRPr="00A96E99">
        <w:rPr>
          <w:spacing w:val="1"/>
          <w:sz w:val="22"/>
          <w:szCs w:val="22"/>
        </w:rPr>
        <w:t>r</w:t>
      </w:r>
      <w:r w:rsidRPr="00A96E99">
        <w:rPr>
          <w:sz w:val="22"/>
          <w:szCs w:val="22"/>
        </w:rPr>
        <w:t>e</w:t>
      </w:r>
      <w:r w:rsidRPr="00A96E99">
        <w:rPr>
          <w:spacing w:val="-5"/>
          <w:sz w:val="22"/>
          <w:szCs w:val="22"/>
        </w:rPr>
        <w:t>v</w:t>
      </w:r>
      <w:r w:rsidRPr="00A96E99">
        <w:rPr>
          <w:sz w:val="22"/>
          <w:szCs w:val="22"/>
        </w:rPr>
        <w:t>e</w:t>
      </w:r>
      <w:r w:rsidRPr="00A96E99">
        <w:rPr>
          <w:spacing w:val="-2"/>
          <w:sz w:val="22"/>
          <w:szCs w:val="22"/>
        </w:rPr>
        <w:t>n</w:t>
      </w:r>
      <w:r w:rsidRPr="00A96E99">
        <w:rPr>
          <w:sz w:val="22"/>
          <w:szCs w:val="22"/>
        </w:rPr>
        <w:t>ues</w:t>
      </w:r>
      <w:r w:rsidRPr="00A96E99">
        <w:rPr>
          <w:spacing w:val="-2"/>
          <w:sz w:val="22"/>
          <w:szCs w:val="22"/>
        </w:rPr>
        <w:t xml:space="preserve"> e</w:t>
      </w:r>
      <w:r w:rsidRPr="00A96E99">
        <w:rPr>
          <w:sz w:val="22"/>
          <w:szCs w:val="22"/>
        </w:rPr>
        <w:t xml:space="preserve">ach </w:t>
      </w:r>
      <w:r w:rsidRPr="00A96E99">
        <w:rPr>
          <w:spacing w:val="-5"/>
          <w:sz w:val="22"/>
          <w:szCs w:val="22"/>
        </w:rPr>
        <w:t>y</w:t>
      </w:r>
      <w:r w:rsidRPr="00A96E99">
        <w:rPr>
          <w:sz w:val="22"/>
          <w:szCs w:val="22"/>
        </w:rPr>
        <w:t>ea</w:t>
      </w:r>
      <w:r w:rsidRPr="00A96E99">
        <w:rPr>
          <w:spacing w:val="1"/>
          <w:sz w:val="22"/>
          <w:szCs w:val="22"/>
        </w:rPr>
        <w:t>r</w:t>
      </w:r>
      <w:r w:rsidRPr="00A96E99">
        <w:rPr>
          <w:sz w:val="22"/>
          <w:szCs w:val="22"/>
        </w:rPr>
        <w:t>,</w:t>
      </w:r>
      <w:r w:rsidRPr="00A96E99">
        <w:rPr>
          <w:spacing w:val="-2"/>
          <w:sz w:val="22"/>
          <w:szCs w:val="22"/>
        </w:rPr>
        <w:t xml:space="preserve"> </w:t>
      </w:r>
      <w:r w:rsidRPr="005A7986">
        <w:rPr>
          <w:sz w:val="22"/>
          <w:szCs w:val="22"/>
        </w:rPr>
        <w:t>o</w:t>
      </w:r>
      <w:r w:rsidRPr="005A7986">
        <w:rPr>
          <w:spacing w:val="-5"/>
          <w:sz w:val="22"/>
          <w:szCs w:val="22"/>
        </w:rPr>
        <w:t>v</w:t>
      </w:r>
      <w:r w:rsidRPr="005A7986">
        <w:rPr>
          <w:sz w:val="22"/>
          <w:szCs w:val="22"/>
        </w:rPr>
        <w:t>er</w:t>
      </w:r>
      <w:r w:rsidRPr="005A7986">
        <w:rPr>
          <w:spacing w:val="1"/>
          <w:sz w:val="22"/>
          <w:szCs w:val="22"/>
        </w:rPr>
        <w:t xml:space="preserve"> t</w:t>
      </w:r>
      <w:r w:rsidRPr="005A7986">
        <w:rPr>
          <w:spacing w:val="-2"/>
          <w:sz w:val="22"/>
          <w:szCs w:val="22"/>
        </w:rPr>
        <w:t>h</w:t>
      </w:r>
      <w:r w:rsidRPr="005A7986">
        <w:rPr>
          <w:sz w:val="22"/>
          <w:szCs w:val="22"/>
        </w:rPr>
        <w:t>e</w:t>
      </w:r>
      <w:r w:rsidRPr="005A7986">
        <w:rPr>
          <w:spacing w:val="1"/>
          <w:sz w:val="22"/>
          <w:szCs w:val="22"/>
        </w:rPr>
        <w:t xml:space="preserve"> </w:t>
      </w:r>
      <w:r w:rsidRPr="005A7986">
        <w:rPr>
          <w:sz w:val="22"/>
          <w:szCs w:val="22"/>
        </w:rPr>
        <w:t>p</w:t>
      </w:r>
      <w:r w:rsidRPr="005A7986">
        <w:rPr>
          <w:spacing w:val="-2"/>
          <w:sz w:val="22"/>
          <w:szCs w:val="22"/>
        </w:rPr>
        <w:t>as</w:t>
      </w:r>
      <w:r w:rsidRPr="005A7986">
        <w:rPr>
          <w:sz w:val="22"/>
          <w:szCs w:val="22"/>
        </w:rPr>
        <w:t>t</w:t>
      </w:r>
      <w:r w:rsidRPr="005A7986">
        <w:rPr>
          <w:spacing w:val="1"/>
          <w:sz w:val="22"/>
          <w:szCs w:val="22"/>
        </w:rPr>
        <w:t xml:space="preserve"> fi</w:t>
      </w:r>
      <w:r w:rsidRPr="005A7986">
        <w:rPr>
          <w:spacing w:val="-5"/>
          <w:sz w:val="22"/>
          <w:szCs w:val="22"/>
        </w:rPr>
        <w:t>v</w:t>
      </w:r>
      <w:r w:rsidRPr="005A7986">
        <w:rPr>
          <w:sz w:val="22"/>
          <w:szCs w:val="22"/>
        </w:rPr>
        <w:t xml:space="preserve">e </w:t>
      </w:r>
      <w:r w:rsidRPr="005A7986">
        <w:rPr>
          <w:spacing w:val="1"/>
          <w:position w:val="1"/>
          <w:sz w:val="22"/>
          <w:szCs w:val="22"/>
        </w:rPr>
        <w:t>(</w:t>
      </w:r>
      <w:r w:rsidRPr="005A7986">
        <w:rPr>
          <w:spacing w:val="-2"/>
          <w:position w:val="1"/>
          <w:sz w:val="22"/>
          <w:szCs w:val="22"/>
        </w:rPr>
        <w:t>5</w:t>
      </w:r>
      <w:r w:rsidRPr="005A7986">
        <w:rPr>
          <w:position w:val="1"/>
          <w:sz w:val="22"/>
          <w:szCs w:val="22"/>
        </w:rPr>
        <w:t>)</w:t>
      </w:r>
      <w:r w:rsidRPr="005A7986">
        <w:rPr>
          <w:spacing w:val="1"/>
          <w:position w:val="1"/>
          <w:sz w:val="22"/>
          <w:szCs w:val="22"/>
        </w:rPr>
        <w:t xml:space="preserve"> </w:t>
      </w:r>
      <w:r w:rsidRPr="005A7986">
        <w:rPr>
          <w:spacing w:val="-5"/>
          <w:position w:val="1"/>
          <w:sz w:val="22"/>
          <w:szCs w:val="22"/>
        </w:rPr>
        <w:t>y</w:t>
      </w:r>
      <w:r w:rsidRPr="005A7986">
        <w:rPr>
          <w:position w:val="1"/>
          <w:sz w:val="22"/>
          <w:szCs w:val="22"/>
        </w:rPr>
        <w:t>ea</w:t>
      </w:r>
      <w:r w:rsidRPr="005A7986">
        <w:rPr>
          <w:spacing w:val="1"/>
          <w:position w:val="1"/>
          <w:sz w:val="22"/>
          <w:szCs w:val="22"/>
        </w:rPr>
        <w:t>r</w:t>
      </w:r>
      <w:r w:rsidRPr="005A7986">
        <w:rPr>
          <w:position w:val="1"/>
          <w:sz w:val="22"/>
          <w:szCs w:val="22"/>
        </w:rPr>
        <w:t>s</w:t>
      </w:r>
      <w:r w:rsidRPr="005A7986">
        <w:rPr>
          <w:spacing w:val="-2"/>
          <w:position w:val="1"/>
          <w:sz w:val="22"/>
          <w:szCs w:val="22"/>
        </w:rPr>
        <w:t xml:space="preserve"> </w:t>
      </w:r>
      <w:r w:rsidRPr="005A7986">
        <w:rPr>
          <w:position w:val="1"/>
          <w:sz w:val="22"/>
          <w:szCs w:val="22"/>
        </w:rPr>
        <w:t>p</w:t>
      </w:r>
      <w:r w:rsidRPr="005A7986">
        <w:rPr>
          <w:spacing w:val="-2"/>
          <w:position w:val="1"/>
          <w:sz w:val="22"/>
          <w:szCs w:val="22"/>
        </w:rPr>
        <w:t>r</w:t>
      </w:r>
      <w:r w:rsidRPr="005A7986">
        <w:rPr>
          <w:spacing w:val="1"/>
          <w:position w:val="1"/>
          <w:sz w:val="22"/>
          <w:szCs w:val="22"/>
        </w:rPr>
        <w:t>i</w:t>
      </w:r>
      <w:r w:rsidRPr="005A7986">
        <w:rPr>
          <w:position w:val="1"/>
          <w:sz w:val="22"/>
          <w:szCs w:val="22"/>
        </w:rPr>
        <w:t>or</w:t>
      </w:r>
      <w:r w:rsidRPr="005A7986">
        <w:rPr>
          <w:spacing w:val="-1"/>
          <w:position w:val="1"/>
          <w:sz w:val="22"/>
          <w:szCs w:val="22"/>
        </w:rPr>
        <w:t xml:space="preserve"> </w:t>
      </w:r>
      <w:r w:rsidRPr="005A7986">
        <w:rPr>
          <w:spacing w:val="1"/>
          <w:position w:val="1"/>
          <w:sz w:val="22"/>
          <w:szCs w:val="22"/>
        </w:rPr>
        <w:t>t</w:t>
      </w:r>
      <w:r w:rsidRPr="005A7986">
        <w:rPr>
          <w:position w:val="1"/>
          <w:sz w:val="22"/>
          <w:szCs w:val="22"/>
        </w:rPr>
        <w:t>o</w:t>
      </w:r>
      <w:r w:rsidRPr="005A7986">
        <w:rPr>
          <w:spacing w:val="-2"/>
          <w:position w:val="1"/>
          <w:sz w:val="22"/>
          <w:szCs w:val="22"/>
        </w:rPr>
        <w:t xml:space="preserve"> </w:t>
      </w:r>
      <w:r w:rsidRPr="005A7986">
        <w:rPr>
          <w:spacing w:val="1"/>
          <w:position w:val="1"/>
          <w:sz w:val="22"/>
          <w:szCs w:val="22"/>
        </w:rPr>
        <w:t>t</w:t>
      </w:r>
      <w:r w:rsidRPr="005A7986">
        <w:rPr>
          <w:spacing w:val="-2"/>
          <w:position w:val="1"/>
          <w:sz w:val="22"/>
          <w:szCs w:val="22"/>
        </w:rPr>
        <w:t>h</w:t>
      </w:r>
      <w:r w:rsidRPr="005A7986">
        <w:rPr>
          <w:position w:val="1"/>
          <w:sz w:val="22"/>
          <w:szCs w:val="22"/>
        </w:rPr>
        <w:t>e</w:t>
      </w:r>
      <w:r w:rsidRPr="005A7986">
        <w:rPr>
          <w:spacing w:val="1"/>
          <w:position w:val="1"/>
          <w:sz w:val="22"/>
          <w:szCs w:val="22"/>
        </w:rPr>
        <w:t xml:space="preserve"> </w:t>
      </w:r>
      <w:r w:rsidRPr="005A7986">
        <w:rPr>
          <w:spacing w:val="-2"/>
          <w:position w:val="1"/>
          <w:sz w:val="22"/>
          <w:szCs w:val="22"/>
        </w:rPr>
        <w:t>d</w:t>
      </w:r>
      <w:r w:rsidRPr="005A7986">
        <w:rPr>
          <w:position w:val="1"/>
          <w:sz w:val="22"/>
          <w:szCs w:val="22"/>
        </w:rPr>
        <w:t>a</w:t>
      </w:r>
      <w:r w:rsidRPr="005A7986">
        <w:rPr>
          <w:spacing w:val="1"/>
          <w:position w:val="1"/>
          <w:sz w:val="22"/>
          <w:szCs w:val="22"/>
        </w:rPr>
        <w:t>t</w:t>
      </w:r>
      <w:r w:rsidRPr="005A7986">
        <w:rPr>
          <w:position w:val="1"/>
          <w:sz w:val="22"/>
          <w:szCs w:val="22"/>
        </w:rPr>
        <w:t>e</w:t>
      </w:r>
      <w:r w:rsidRPr="005A7986">
        <w:rPr>
          <w:spacing w:val="1"/>
          <w:position w:val="1"/>
          <w:sz w:val="22"/>
          <w:szCs w:val="22"/>
        </w:rPr>
        <w:t xml:space="preserve"> </w:t>
      </w:r>
      <w:r w:rsidRPr="005A7986">
        <w:rPr>
          <w:spacing w:val="-5"/>
          <w:position w:val="1"/>
          <w:sz w:val="22"/>
          <w:szCs w:val="22"/>
        </w:rPr>
        <w:t>o</w:t>
      </w:r>
      <w:r w:rsidRPr="005A7986">
        <w:rPr>
          <w:position w:val="1"/>
          <w:sz w:val="22"/>
          <w:szCs w:val="22"/>
        </w:rPr>
        <w:t>f</w:t>
      </w:r>
      <w:r w:rsidRPr="005A7986">
        <w:rPr>
          <w:spacing w:val="1"/>
          <w:position w:val="1"/>
          <w:sz w:val="22"/>
          <w:szCs w:val="22"/>
        </w:rPr>
        <w:t xml:space="preserve"> </w:t>
      </w:r>
      <w:r w:rsidRPr="005A7986">
        <w:rPr>
          <w:sz w:val="22"/>
          <w:szCs w:val="22"/>
        </w:rPr>
        <w:t>b</w:t>
      </w:r>
      <w:r w:rsidRPr="005A7986">
        <w:rPr>
          <w:spacing w:val="1"/>
          <w:sz w:val="22"/>
          <w:szCs w:val="22"/>
        </w:rPr>
        <w:t>i</w:t>
      </w:r>
      <w:r w:rsidRPr="005A7986">
        <w:rPr>
          <w:sz w:val="22"/>
          <w:szCs w:val="22"/>
        </w:rPr>
        <w:t>d s</w:t>
      </w:r>
      <w:r w:rsidRPr="005A7986">
        <w:rPr>
          <w:spacing w:val="-5"/>
          <w:sz w:val="22"/>
          <w:szCs w:val="22"/>
        </w:rPr>
        <w:t>u</w:t>
      </w:r>
      <w:r w:rsidRPr="005A7986">
        <w:rPr>
          <w:sz w:val="22"/>
          <w:szCs w:val="22"/>
        </w:rPr>
        <w:t>b</w:t>
      </w:r>
      <w:r w:rsidRPr="005A7986">
        <w:rPr>
          <w:spacing w:val="-9"/>
          <w:sz w:val="22"/>
          <w:szCs w:val="22"/>
        </w:rPr>
        <w:t>m</w:t>
      </w:r>
      <w:r w:rsidRPr="005A7986">
        <w:rPr>
          <w:spacing w:val="1"/>
          <w:sz w:val="22"/>
          <w:szCs w:val="22"/>
        </w:rPr>
        <w:t>i</w:t>
      </w:r>
      <w:r w:rsidRPr="005A7986">
        <w:rPr>
          <w:sz w:val="22"/>
          <w:szCs w:val="22"/>
        </w:rPr>
        <w:t>ss</w:t>
      </w:r>
      <w:r w:rsidRPr="005A7986">
        <w:rPr>
          <w:spacing w:val="1"/>
          <w:sz w:val="22"/>
          <w:szCs w:val="22"/>
        </w:rPr>
        <w:t>i</w:t>
      </w:r>
      <w:r w:rsidRPr="005A7986">
        <w:rPr>
          <w:sz w:val="22"/>
          <w:szCs w:val="22"/>
        </w:rPr>
        <w:t>on,</w:t>
      </w:r>
      <w:r w:rsidRPr="005A7986">
        <w:rPr>
          <w:spacing w:val="-2"/>
          <w:sz w:val="22"/>
          <w:szCs w:val="22"/>
        </w:rPr>
        <w:t xml:space="preserve"> </w:t>
      </w:r>
      <w:r w:rsidRPr="005A7986">
        <w:rPr>
          <w:spacing w:val="1"/>
          <w:sz w:val="22"/>
          <w:szCs w:val="22"/>
        </w:rPr>
        <w:t>f</w:t>
      </w:r>
      <w:r w:rsidRPr="005A7986">
        <w:rPr>
          <w:spacing w:val="-2"/>
          <w:sz w:val="22"/>
          <w:szCs w:val="22"/>
        </w:rPr>
        <w:t>r</w:t>
      </w:r>
      <w:r w:rsidRPr="005A7986">
        <w:rPr>
          <w:sz w:val="22"/>
          <w:szCs w:val="22"/>
        </w:rPr>
        <w:t>om</w:t>
      </w:r>
      <w:r w:rsidRPr="005A7986">
        <w:rPr>
          <w:spacing w:val="-8"/>
          <w:sz w:val="22"/>
          <w:szCs w:val="22"/>
        </w:rPr>
        <w:t xml:space="preserve"> </w:t>
      </w:r>
      <w:r w:rsidRPr="005A7986">
        <w:rPr>
          <w:spacing w:val="-1"/>
          <w:sz w:val="22"/>
          <w:szCs w:val="22"/>
        </w:rPr>
        <w:t>w</w:t>
      </w:r>
      <w:r w:rsidRPr="005A7986">
        <w:rPr>
          <w:sz w:val="22"/>
          <w:szCs w:val="22"/>
        </w:rPr>
        <w:t>o</w:t>
      </w:r>
      <w:r w:rsidRPr="005A7986">
        <w:rPr>
          <w:spacing w:val="1"/>
          <w:sz w:val="22"/>
          <w:szCs w:val="22"/>
        </w:rPr>
        <w:t>r</w:t>
      </w:r>
      <w:r w:rsidRPr="005A7986">
        <w:rPr>
          <w:sz w:val="22"/>
          <w:szCs w:val="22"/>
        </w:rPr>
        <w:t>k</w:t>
      </w:r>
      <w:r w:rsidRPr="005A7986">
        <w:rPr>
          <w:spacing w:val="-2"/>
          <w:sz w:val="22"/>
          <w:szCs w:val="22"/>
        </w:rPr>
        <w:t xml:space="preserve"> </w:t>
      </w:r>
      <w:r w:rsidRPr="005A7986">
        <w:rPr>
          <w:sz w:val="22"/>
          <w:szCs w:val="22"/>
        </w:rPr>
        <w:t>on p</w:t>
      </w:r>
      <w:r w:rsidRPr="005A7986">
        <w:rPr>
          <w:spacing w:val="1"/>
          <w:sz w:val="22"/>
          <w:szCs w:val="22"/>
        </w:rPr>
        <w:t>r</w:t>
      </w:r>
      <w:r w:rsidRPr="005A7986">
        <w:rPr>
          <w:spacing w:val="-2"/>
          <w:sz w:val="22"/>
          <w:szCs w:val="22"/>
        </w:rPr>
        <w:t>o</w:t>
      </w:r>
      <w:r w:rsidRPr="005A7986">
        <w:rPr>
          <w:spacing w:val="3"/>
          <w:sz w:val="22"/>
          <w:szCs w:val="22"/>
        </w:rPr>
        <w:t>j</w:t>
      </w:r>
      <w:r w:rsidRPr="005A7986">
        <w:rPr>
          <w:sz w:val="22"/>
          <w:szCs w:val="22"/>
        </w:rPr>
        <w:t>e</w:t>
      </w:r>
      <w:r w:rsidRPr="005A7986">
        <w:rPr>
          <w:spacing w:val="-4"/>
          <w:sz w:val="22"/>
          <w:szCs w:val="22"/>
        </w:rPr>
        <w:t>c</w:t>
      </w:r>
      <w:r w:rsidRPr="005A7986">
        <w:rPr>
          <w:spacing w:val="1"/>
          <w:sz w:val="22"/>
          <w:szCs w:val="22"/>
        </w:rPr>
        <w:t>t</w:t>
      </w:r>
      <w:r w:rsidRPr="005A7986">
        <w:rPr>
          <w:sz w:val="22"/>
          <w:szCs w:val="22"/>
        </w:rPr>
        <w:t>s</w:t>
      </w:r>
      <w:r w:rsidRPr="005A7986">
        <w:rPr>
          <w:spacing w:val="-2"/>
          <w:sz w:val="22"/>
          <w:szCs w:val="22"/>
        </w:rPr>
        <w:t xml:space="preserve"> </w:t>
      </w:r>
      <w:r w:rsidRPr="005A7986">
        <w:rPr>
          <w:spacing w:val="-5"/>
          <w:sz w:val="22"/>
          <w:szCs w:val="22"/>
        </w:rPr>
        <w:t>l</w:t>
      </w:r>
      <w:r w:rsidRPr="005A7986">
        <w:rPr>
          <w:sz w:val="22"/>
          <w:szCs w:val="22"/>
        </w:rPr>
        <w:t>o</w:t>
      </w:r>
      <w:r w:rsidRPr="005A7986">
        <w:rPr>
          <w:spacing w:val="-4"/>
          <w:sz w:val="22"/>
          <w:szCs w:val="22"/>
        </w:rPr>
        <w:t>c</w:t>
      </w:r>
      <w:r w:rsidRPr="005A7986">
        <w:rPr>
          <w:sz w:val="22"/>
          <w:szCs w:val="22"/>
        </w:rPr>
        <w:t>a</w:t>
      </w:r>
      <w:r w:rsidRPr="005A7986">
        <w:rPr>
          <w:spacing w:val="1"/>
          <w:sz w:val="22"/>
          <w:szCs w:val="22"/>
        </w:rPr>
        <w:t>t</w:t>
      </w:r>
      <w:r w:rsidRPr="005A7986">
        <w:rPr>
          <w:spacing w:val="-2"/>
          <w:sz w:val="22"/>
          <w:szCs w:val="22"/>
        </w:rPr>
        <w:t>e</w:t>
      </w:r>
      <w:r w:rsidRPr="005A7986">
        <w:rPr>
          <w:sz w:val="22"/>
          <w:szCs w:val="22"/>
        </w:rPr>
        <w:t xml:space="preserve">d </w:t>
      </w:r>
      <w:r w:rsidRPr="005A7986">
        <w:rPr>
          <w:spacing w:val="1"/>
          <w:sz w:val="22"/>
          <w:szCs w:val="22"/>
        </w:rPr>
        <w:t>i</w:t>
      </w:r>
      <w:r w:rsidRPr="005A7986">
        <w:rPr>
          <w:sz w:val="22"/>
          <w:szCs w:val="22"/>
        </w:rPr>
        <w:t>n</w:t>
      </w:r>
      <w:r w:rsidRPr="005A7986">
        <w:rPr>
          <w:spacing w:val="-2"/>
          <w:sz w:val="22"/>
          <w:szCs w:val="22"/>
        </w:rPr>
        <w:t xml:space="preserve"> </w:t>
      </w:r>
      <w:r w:rsidRPr="005A7986">
        <w:rPr>
          <w:spacing w:val="-1"/>
          <w:sz w:val="22"/>
          <w:szCs w:val="22"/>
        </w:rPr>
        <w:t>C</w:t>
      </w:r>
      <w:r w:rsidRPr="005A7986">
        <w:rPr>
          <w:spacing w:val="-5"/>
          <w:sz w:val="22"/>
          <w:szCs w:val="22"/>
        </w:rPr>
        <w:t>o</w:t>
      </w:r>
      <w:r w:rsidRPr="005A7986">
        <w:rPr>
          <w:sz w:val="22"/>
          <w:szCs w:val="22"/>
        </w:rPr>
        <w:t>n</w:t>
      </w:r>
      <w:r w:rsidRPr="005A7986">
        <w:rPr>
          <w:spacing w:val="-2"/>
          <w:sz w:val="22"/>
          <w:szCs w:val="22"/>
        </w:rPr>
        <w:t>n</w:t>
      </w:r>
      <w:r w:rsidRPr="005A7986">
        <w:rPr>
          <w:sz w:val="22"/>
          <w:szCs w:val="22"/>
        </w:rPr>
        <w:t>e</w:t>
      </w:r>
      <w:r w:rsidRPr="005A7986">
        <w:rPr>
          <w:spacing w:val="-2"/>
          <w:sz w:val="22"/>
          <w:szCs w:val="22"/>
        </w:rPr>
        <w:t>c</w:t>
      </w:r>
      <w:r w:rsidRPr="005A7986">
        <w:rPr>
          <w:spacing w:val="1"/>
          <w:sz w:val="22"/>
          <w:szCs w:val="22"/>
        </w:rPr>
        <w:t>ti</w:t>
      </w:r>
      <w:r w:rsidRPr="005A7986">
        <w:rPr>
          <w:sz w:val="22"/>
          <w:szCs w:val="22"/>
        </w:rPr>
        <w:t>c</w:t>
      </w:r>
      <w:r w:rsidRPr="005A7986">
        <w:rPr>
          <w:spacing w:val="-2"/>
          <w:sz w:val="22"/>
          <w:szCs w:val="22"/>
        </w:rPr>
        <w:t>u</w:t>
      </w:r>
      <w:r w:rsidRPr="005A7986">
        <w:rPr>
          <w:spacing w:val="1"/>
          <w:sz w:val="22"/>
          <w:szCs w:val="22"/>
        </w:rPr>
        <w:t>t</w:t>
      </w:r>
      <w:r w:rsidRPr="005A7986">
        <w:rPr>
          <w:sz w:val="22"/>
          <w:szCs w:val="22"/>
        </w:rPr>
        <w:t>.</w:t>
      </w:r>
    </w:p>
    <w:p w:rsidR="00A82F26" w:rsidRPr="005A7986" w:rsidRDefault="00A82F26" w:rsidP="00A82F26">
      <w:pPr>
        <w:ind w:left="1440" w:right="-20" w:hanging="720"/>
        <w:rPr>
          <w:sz w:val="22"/>
          <w:szCs w:val="22"/>
        </w:rPr>
      </w:pPr>
    </w:p>
    <w:p w:rsidR="00A82F26" w:rsidRPr="005A7986" w:rsidRDefault="00A82F26" w:rsidP="00A82F26">
      <w:pPr>
        <w:ind w:left="1440" w:right="-20" w:hanging="720"/>
        <w:rPr>
          <w:sz w:val="22"/>
          <w:szCs w:val="22"/>
        </w:rPr>
      </w:pPr>
      <w:r w:rsidRPr="005A7986">
        <w:rPr>
          <w:sz w:val="22"/>
          <w:szCs w:val="22"/>
        </w:rPr>
        <w:lastRenderedPageBreak/>
        <w:t>1.1.7</w:t>
      </w:r>
      <w:r w:rsidRPr="005A7986">
        <w:rPr>
          <w:color w:val="000000"/>
          <w:sz w:val="22"/>
          <w:szCs w:val="22"/>
        </w:rPr>
        <w:tab/>
        <w:t>The term “</w:t>
      </w:r>
      <w:r w:rsidRPr="005A7986">
        <w:rPr>
          <w:b/>
          <w:sz w:val="22"/>
          <w:szCs w:val="22"/>
        </w:rPr>
        <w:t>S/MBE Firm</w:t>
      </w:r>
      <w:r w:rsidRPr="005A7986">
        <w:rPr>
          <w:sz w:val="22"/>
          <w:szCs w:val="22"/>
        </w:rPr>
        <w:t>” shall refer to a certified Small Business Enterprise/Minority Business Enterprise firm that meets the qualifications as determined by</w:t>
      </w:r>
      <w:r w:rsidRPr="005A7986">
        <w:rPr>
          <w:spacing w:val="-5"/>
          <w:sz w:val="22"/>
          <w:szCs w:val="22"/>
        </w:rPr>
        <w:t xml:space="preserve"> </w:t>
      </w:r>
      <w:r w:rsidRPr="005A7986">
        <w:rPr>
          <w:spacing w:val="1"/>
          <w:sz w:val="22"/>
          <w:szCs w:val="22"/>
        </w:rPr>
        <w:t>l</w:t>
      </w:r>
      <w:r w:rsidRPr="005A7986">
        <w:rPr>
          <w:sz w:val="22"/>
          <w:szCs w:val="22"/>
        </w:rPr>
        <w:t>e</w:t>
      </w:r>
      <w:r w:rsidRPr="005A7986">
        <w:rPr>
          <w:spacing w:val="-5"/>
          <w:sz w:val="22"/>
          <w:szCs w:val="22"/>
        </w:rPr>
        <w:t>g</w:t>
      </w:r>
      <w:r w:rsidRPr="005A7986">
        <w:rPr>
          <w:spacing w:val="1"/>
          <w:sz w:val="22"/>
          <w:szCs w:val="22"/>
        </w:rPr>
        <w:t>i</w:t>
      </w:r>
      <w:r w:rsidRPr="005A7986">
        <w:rPr>
          <w:spacing w:val="-2"/>
          <w:sz w:val="22"/>
          <w:szCs w:val="22"/>
        </w:rPr>
        <w:t>s</w:t>
      </w:r>
      <w:r w:rsidRPr="005A7986">
        <w:rPr>
          <w:spacing w:val="1"/>
          <w:sz w:val="22"/>
          <w:szCs w:val="22"/>
        </w:rPr>
        <w:t>l</w:t>
      </w:r>
      <w:r w:rsidRPr="005A7986">
        <w:rPr>
          <w:sz w:val="22"/>
          <w:szCs w:val="22"/>
        </w:rPr>
        <w:t>a</w:t>
      </w:r>
      <w:r w:rsidRPr="005A7986">
        <w:rPr>
          <w:spacing w:val="1"/>
          <w:sz w:val="22"/>
          <w:szCs w:val="22"/>
        </w:rPr>
        <w:t>t</w:t>
      </w:r>
      <w:r w:rsidRPr="005A7986">
        <w:rPr>
          <w:spacing w:val="-2"/>
          <w:sz w:val="22"/>
          <w:szCs w:val="22"/>
        </w:rPr>
        <w:t>i</w:t>
      </w:r>
      <w:r w:rsidRPr="005A7986">
        <w:rPr>
          <w:sz w:val="22"/>
          <w:szCs w:val="22"/>
        </w:rPr>
        <w:t xml:space="preserve">on, </w:t>
      </w:r>
      <w:r w:rsidRPr="005A7986">
        <w:rPr>
          <w:spacing w:val="-1"/>
          <w:sz w:val="22"/>
          <w:szCs w:val="22"/>
        </w:rPr>
        <w:t>C</w:t>
      </w:r>
      <w:r w:rsidRPr="005A7986">
        <w:rPr>
          <w:sz w:val="22"/>
          <w:szCs w:val="22"/>
        </w:rPr>
        <w:t>on</w:t>
      </w:r>
      <w:r w:rsidRPr="005A7986">
        <w:rPr>
          <w:spacing w:val="-2"/>
          <w:sz w:val="22"/>
          <w:szCs w:val="22"/>
        </w:rPr>
        <w:t>n</w:t>
      </w:r>
      <w:r w:rsidRPr="005A7986">
        <w:rPr>
          <w:sz w:val="22"/>
          <w:szCs w:val="22"/>
        </w:rPr>
        <w:t>e</w:t>
      </w:r>
      <w:r w:rsidRPr="005A7986">
        <w:rPr>
          <w:spacing w:val="-4"/>
          <w:sz w:val="22"/>
          <w:szCs w:val="22"/>
        </w:rPr>
        <w:t>c</w:t>
      </w:r>
      <w:r w:rsidRPr="005A7986">
        <w:rPr>
          <w:spacing w:val="1"/>
          <w:sz w:val="22"/>
          <w:szCs w:val="22"/>
        </w:rPr>
        <w:t>ti</w:t>
      </w:r>
      <w:r w:rsidRPr="005A7986">
        <w:rPr>
          <w:sz w:val="22"/>
          <w:szCs w:val="22"/>
        </w:rPr>
        <w:t>c</w:t>
      </w:r>
      <w:r w:rsidRPr="005A7986">
        <w:rPr>
          <w:spacing w:val="-5"/>
          <w:sz w:val="22"/>
          <w:szCs w:val="22"/>
        </w:rPr>
        <w:t>u</w:t>
      </w:r>
      <w:r w:rsidRPr="005A7986">
        <w:rPr>
          <w:sz w:val="22"/>
          <w:szCs w:val="22"/>
        </w:rPr>
        <w:t>t</w:t>
      </w:r>
      <w:r w:rsidRPr="005A7986">
        <w:rPr>
          <w:spacing w:val="1"/>
          <w:sz w:val="22"/>
          <w:szCs w:val="22"/>
        </w:rPr>
        <w:t xml:space="preserve"> </w:t>
      </w:r>
      <w:r w:rsidRPr="005A7986">
        <w:rPr>
          <w:spacing w:val="-1"/>
          <w:sz w:val="22"/>
          <w:szCs w:val="22"/>
        </w:rPr>
        <w:t>G</w:t>
      </w:r>
      <w:r w:rsidRPr="005A7986">
        <w:rPr>
          <w:sz w:val="22"/>
          <w:szCs w:val="22"/>
        </w:rPr>
        <w:t>en</w:t>
      </w:r>
      <w:r w:rsidRPr="005A7986">
        <w:rPr>
          <w:spacing w:val="-2"/>
          <w:sz w:val="22"/>
          <w:szCs w:val="22"/>
        </w:rPr>
        <w:t>e</w:t>
      </w:r>
      <w:r w:rsidRPr="005A7986">
        <w:rPr>
          <w:spacing w:val="1"/>
          <w:sz w:val="22"/>
          <w:szCs w:val="22"/>
        </w:rPr>
        <w:t>r</w:t>
      </w:r>
      <w:r w:rsidRPr="005A7986">
        <w:rPr>
          <w:spacing w:val="-2"/>
          <w:sz w:val="22"/>
          <w:szCs w:val="22"/>
        </w:rPr>
        <w:t xml:space="preserve">al </w:t>
      </w:r>
      <w:r w:rsidRPr="005A7986">
        <w:rPr>
          <w:sz w:val="22"/>
          <w:szCs w:val="22"/>
        </w:rPr>
        <w:t>S</w:t>
      </w:r>
      <w:r w:rsidRPr="005A7986">
        <w:rPr>
          <w:spacing w:val="1"/>
          <w:sz w:val="22"/>
          <w:szCs w:val="22"/>
        </w:rPr>
        <w:t>t</w:t>
      </w:r>
      <w:r w:rsidRPr="005A7986">
        <w:rPr>
          <w:sz w:val="22"/>
          <w:szCs w:val="22"/>
        </w:rPr>
        <w:t>a</w:t>
      </w:r>
      <w:r w:rsidRPr="005A7986">
        <w:rPr>
          <w:spacing w:val="1"/>
          <w:sz w:val="22"/>
          <w:szCs w:val="22"/>
        </w:rPr>
        <w:t>t</w:t>
      </w:r>
      <w:r w:rsidRPr="005A7986">
        <w:rPr>
          <w:spacing w:val="-2"/>
          <w:sz w:val="22"/>
          <w:szCs w:val="22"/>
        </w:rPr>
        <w:t>u</w:t>
      </w:r>
      <w:r w:rsidRPr="005A7986">
        <w:rPr>
          <w:spacing w:val="-1"/>
          <w:sz w:val="22"/>
          <w:szCs w:val="22"/>
        </w:rPr>
        <w:t>t</w:t>
      </w:r>
      <w:r w:rsidRPr="005A7986">
        <w:rPr>
          <w:sz w:val="22"/>
          <w:szCs w:val="22"/>
        </w:rPr>
        <w:t>e 4a</w:t>
      </w:r>
      <w:r w:rsidRPr="005A7986">
        <w:rPr>
          <w:spacing w:val="-9"/>
          <w:sz w:val="22"/>
          <w:szCs w:val="22"/>
        </w:rPr>
        <w:t>-</w:t>
      </w:r>
      <w:r w:rsidRPr="005A7986">
        <w:rPr>
          <w:sz w:val="22"/>
          <w:szCs w:val="22"/>
        </w:rPr>
        <w:t>6</w:t>
      </w:r>
      <w:r w:rsidRPr="005A7986">
        <w:rPr>
          <w:spacing w:val="2"/>
          <w:sz w:val="22"/>
          <w:szCs w:val="22"/>
        </w:rPr>
        <w:t>0</w:t>
      </w:r>
      <w:r w:rsidRPr="005A7986">
        <w:rPr>
          <w:sz w:val="22"/>
          <w:szCs w:val="22"/>
        </w:rPr>
        <w:t>g</w:t>
      </w:r>
      <w:r w:rsidRPr="005A7986">
        <w:rPr>
          <w:spacing w:val="-5"/>
          <w:sz w:val="22"/>
          <w:szCs w:val="22"/>
        </w:rPr>
        <w:t xml:space="preserve"> </w:t>
      </w:r>
      <w:r w:rsidRPr="005A7986">
        <w:rPr>
          <w:spacing w:val="1"/>
          <w:sz w:val="22"/>
          <w:szCs w:val="22"/>
        </w:rPr>
        <w:t>(</w:t>
      </w:r>
      <w:r w:rsidRPr="005A7986">
        <w:rPr>
          <w:sz w:val="22"/>
          <w:szCs w:val="22"/>
        </w:rPr>
        <w:t>Supp</w:t>
      </w:r>
      <w:r w:rsidRPr="005A7986">
        <w:rPr>
          <w:spacing w:val="1"/>
          <w:sz w:val="22"/>
          <w:szCs w:val="22"/>
        </w:rPr>
        <w:t>li</w:t>
      </w:r>
      <w:r w:rsidRPr="005A7986">
        <w:rPr>
          <w:sz w:val="22"/>
          <w:szCs w:val="22"/>
        </w:rPr>
        <w:t>er</w:t>
      </w:r>
      <w:r w:rsidRPr="005A7986">
        <w:rPr>
          <w:spacing w:val="1"/>
          <w:sz w:val="22"/>
          <w:szCs w:val="22"/>
        </w:rPr>
        <w:t xml:space="preserve"> </w:t>
      </w:r>
      <w:r w:rsidRPr="005A7986">
        <w:rPr>
          <w:spacing w:val="-6"/>
          <w:sz w:val="22"/>
          <w:szCs w:val="22"/>
        </w:rPr>
        <w:t>D</w:t>
      </w:r>
      <w:r w:rsidRPr="005A7986">
        <w:rPr>
          <w:spacing w:val="-1"/>
          <w:sz w:val="22"/>
          <w:szCs w:val="22"/>
        </w:rPr>
        <w:t>i</w:t>
      </w:r>
      <w:r w:rsidRPr="005A7986">
        <w:rPr>
          <w:spacing w:val="-5"/>
          <w:sz w:val="22"/>
          <w:szCs w:val="22"/>
        </w:rPr>
        <w:t>v</w:t>
      </w:r>
      <w:r w:rsidRPr="005A7986">
        <w:rPr>
          <w:sz w:val="22"/>
          <w:szCs w:val="22"/>
        </w:rPr>
        <w:t>e</w:t>
      </w:r>
      <w:r w:rsidRPr="005A7986">
        <w:rPr>
          <w:spacing w:val="1"/>
          <w:sz w:val="22"/>
          <w:szCs w:val="22"/>
        </w:rPr>
        <w:t>r</w:t>
      </w:r>
      <w:r w:rsidRPr="005A7986">
        <w:rPr>
          <w:spacing w:val="-2"/>
          <w:sz w:val="22"/>
          <w:szCs w:val="22"/>
        </w:rPr>
        <w:t>s</w:t>
      </w:r>
      <w:r w:rsidRPr="005A7986">
        <w:rPr>
          <w:spacing w:val="1"/>
          <w:sz w:val="22"/>
          <w:szCs w:val="22"/>
        </w:rPr>
        <w:t>it</w:t>
      </w:r>
      <w:r w:rsidRPr="005A7986">
        <w:rPr>
          <w:sz w:val="22"/>
          <w:szCs w:val="22"/>
        </w:rPr>
        <w:t>y</w:t>
      </w:r>
      <w:r w:rsidRPr="005A7986">
        <w:rPr>
          <w:spacing w:val="-5"/>
          <w:sz w:val="22"/>
          <w:szCs w:val="22"/>
        </w:rPr>
        <w:t xml:space="preserve"> </w:t>
      </w:r>
      <w:r w:rsidRPr="005A7986">
        <w:rPr>
          <w:sz w:val="22"/>
          <w:szCs w:val="22"/>
        </w:rPr>
        <w:t>S</w:t>
      </w:r>
      <w:r w:rsidRPr="005A7986">
        <w:rPr>
          <w:spacing w:val="1"/>
          <w:sz w:val="22"/>
          <w:szCs w:val="22"/>
        </w:rPr>
        <w:t>t</w:t>
      </w:r>
      <w:r w:rsidRPr="005A7986">
        <w:rPr>
          <w:sz w:val="22"/>
          <w:szCs w:val="22"/>
        </w:rPr>
        <w:t>a</w:t>
      </w:r>
      <w:r w:rsidRPr="005A7986">
        <w:rPr>
          <w:spacing w:val="1"/>
          <w:sz w:val="22"/>
          <w:szCs w:val="22"/>
        </w:rPr>
        <w:t>t</w:t>
      </w:r>
      <w:r w:rsidRPr="005A7986">
        <w:rPr>
          <w:sz w:val="22"/>
          <w:szCs w:val="22"/>
        </w:rPr>
        <w:t>ue)</w:t>
      </w:r>
      <w:r w:rsidRPr="005A7986">
        <w:rPr>
          <w:spacing w:val="-1"/>
          <w:sz w:val="22"/>
          <w:szCs w:val="22"/>
        </w:rPr>
        <w:t xml:space="preserve"> </w:t>
      </w:r>
      <w:r w:rsidRPr="005A7986">
        <w:rPr>
          <w:sz w:val="22"/>
          <w:szCs w:val="22"/>
        </w:rPr>
        <w:t>as</w:t>
      </w:r>
      <w:r w:rsidRPr="005A7986">
        <w:rPr>
          <w:spacing w:val="1"/>
          <w:sz w:val="22"/>
          <w:szCs w:val="22"/>
        </w:rPr>
        <w:t xml:space="preserve"> </w:t>
      </w:r>
      <w:r w:rsidRPr="005A7986">
        <w:rPr>
          <w:sz w:val="22"/>
          <w:szCs w:val="22"/>
        </w:rPr>
        <w:t>a</w:t>
      </w:r>
      <w:r w:rsidRPr="005A7986">
        <w:rPr>
          <w:spacing w:val="-9"/>
          <w:sz w:val="22"/>
          <w:szCs w:val="22"/>
        </w:rPr>
        <w:t>m</w:t>
      </w:r>
      <w:r w:rsidRPr="005A7986">
        <w:rPr>
          <w:sz w:val="22"/>
          <w:szCs w:val="22"/>
        </w:rPr>
        <w:t>ended</w:t>
      </w:r>
      <w:r w:rsidRPr="005A7986">
        <w:rPr>
          <w:spacing w:val="-2"/>
          <w:sz w:val="22"/>
          <w:szCs w:val="22"/>
        </w:rPr>
        <w:t xml:space="preserve"> </w:t>
      </w:r>
      <w:r w:rsidRPr="005A7986">
        <w:rPr>
          <w:sz w:val="22"/>
          <w:szCs w:val="22"/>
        </w:rPr>
        <w:t>by</w:t>
      </w:r>
      <w:r w:rsidRPr="005A7986">
        <w:rPr>
          <w:spacing w:val="-5"/>
          <w:sz w:val="22"/>
          <w:szCs w:val="22"/>
        </w:rPr>
        <w:t xml:space="preserve"> </w:t>
      </w:r>
      <w:r w:rsidRPr="005A7986">
        <w:rPr>
          <w:sz w:val="22"/>
          <w:szCs w:val="22"/>
        </w:rPr>
        <w:t>Pu</w:t>
      </w:r>
      <w:r w:rsidRPr="005A7986">
        <w:rPr>
          <w:spacing w:val="-2"/>
          <w:sz w:val="22"/>
          <w:szCs w:val="22"/>
        </w:rPr>
        <w:t>b</w:t>
      </w:r>
      <w:r w:rsidRPr="005A7986">
        <w:rPr>
          <w:spacing w:val="1"/>
          <w:sz w:val="22"/>
          <w:szCs w:val="22"/>
        </w:rPr>
        <w:t>li</w:t>
      </w:r>
      <w:r w:rsidRPr="005A7986">
        <w:rPr>
          <w:sz w:val="22"/>
          <w:szCs w:val="22"/>
        </w:rPr>
        <w:t>c</w:t>
      </w:r>
      <w:r w:rsidRPr="005A7986">
        <w:rPr>
          <w:spacing w:val="1"/>
          <w:sz w:val="22"/>
          <w:szCs w:val="22"/>
        </w:rPr>
        <w:t xml:space="preserve"> </w:t>
      </w:r>
      <w:r w:rsidRPr="005A7986">
        <w:rPr>
          <w:spacing w:val="-1"/>
          <w:sz w:val="22"/>
          <w:szCs w:val="22"/>
        </w:rPr>
        <w:t>A</w:t>
      </w:r>
      <w:r w:rsidRPr="005A7986">
        <w:rPr>
          <w:spacing w:val="-2"/>
          <w:sz w:val="22"/>
          <w:szCs w:val="22"/>
        </w:rPr>
        <w:t>c</w:t>
      </w:r>
      <w:r w:rsidRPr="005A7986">
        <w:rPr>
          <w:sz w:val="22"/>
          <w:szCs w:val="22"/>
        </w:rPr>
        <w:t>t</w:t>
      </w:r>
      <w:r w:rsidRPr="005A7986">
        <w:rPr>
          <w:spacing w:val="1"/>
          <w:sz w:val="22"/>
          <w:szCs w:val="22"/>
        </w:rPr>
        <w:t xml:space="preserve"> </w:t>
      </w:r>
      <w:r w:rsidRPr="005A7986">
        <w:rPr>
          <w:sz w:val="22"/>
          <w:szCs w:val="22"/>
        </w:rPr>
        <w:t>11</w:t>
      </w:r>
      <w:r w:rsidRPr="005A7986">
        <w:rPr>
          <w:spacing w:val="-9"/>
          <w:sz w:val="22"/>
          <w:szCs w:val="22"/>
        </w:rPr>
        <w:t>-</w:t>
      </w:r>
      <w:r w:rsidRPr="005A7986">
        <w:rPr>
          <w:sz w:val="22"/>
          <w:szCs w:val="22"/>
        </w:rPr>
        <w:t>229.  P</w:t>
      </w:r>
      <w:r w:rsidRPr="005A7986">
        <w:rPr>
          <w:spacing w:val="1"/>
          <w:sz w:val="22"/>
          <w:szCs w:val="22"/>
        </w:rPr>
        <w:t>r</w:t>
      </w:r>
      <w:r w:rsidRPr="005A7986">
        <w:rPr>
          <w:spacing w:val="-2"/>
          <w:sz w:val="22"/>
          <w:szCs w:val="22"/>
        </w:rPr>
        <w:t>o</w:t>
      </w:r>
      <w:r w:rsidRPr="005A7986">
        <w:rPr>
          <w:sz w:val="22"/>
          <w:szCs w:val="22"/>
        </w:rPr>
        <w:t>po</w:t>
      </w:r>
      <w:r w:rsidRPr="005A7986">
        <w:rPr>
          <w:spacing w:val="-2"/>
          <w:sz w:val="22"/>
          <w:szCs w:val="22"/>
        </w:rPr>
        <w:t>s</w:t>
      </w:r>
      <w:r w:rsidRPr="005A7986">
        <w:rPr>
          <w:sz w:val="22"/>
          <w:szCs w:val="22"/>
        </w:rPr>
        <w:t>e</w:t>
      </w:r>
      <w:r w:rsidRPr="005A7986">
        <w:rPr>
          <w:spacing w:val="-2"/>
          <w:sz w:val="22"/>
          <w:szCs w:val="22"/>
        </w:rPr>
        <w:t>r</w:t>
      </w:r>
      <w:r w:rsidRPr="005A7986">
        <w:rPr>
          <w:sz w:val="22"/>
          <w:szCs w:val="22"/>
        </w:rPr>
        <w:t>s</w:t>
      </w:r>
      <w:r w:rsidRPr="005A7986">
        <w:rPr>
          <w:spacing w:val="-4"/>
          <w:sz w:val="22"/>
          <w:szCs w:val="22"/>
        </w:rPr>
        <w:t xml:space="preserve"> </w:t>
      </w:r>
      <w:r w:rsidRPr="005A7986">
        <w:rPr>
          <w:spacing w:val="-1"/>
          <w:sz w:val="22"/>
          <w:szCs w:val="22"/>
        </w:rPr>
        <w:t>w</w:t>
      </w:r>
      <w:r w:rsidRPr="005A7986">
        <w:rPr>
          <w:sz w:val="22"/>
          <w:szCs w:val="22"/>
        </w:rPr>
        <w:t>ho ha</w:t>
      </w:r>
      <w:r w:rsidRPr="005A7986">
        <w:rPr>
          <w:spacing w:val="-5"/>
          <w:sz w:val="22"/>
          <w:szCs w:val="22"/>
        </w:rPr>
        <w:t>v</w:t>
      </w:r>
      <w:r w:rsidRPr="005A7986">
        <w:rPr>
          <w:sz w:val="22"/>
          <w:szCs w:val="22"/>
        </w:rPr>
        <w:t>e</w:t>
      </w:r>
      <w:r w:rsidRPr="005A7986">
        <w:rPr>
          <w:spacing w:val="1"/>
          <w:sz w:val="22"/>
          <w:szCs w:val="22"/>
        </w:rPr>
        <w:t xml:space="preserve"> </w:t>
      </w:r>
      <w:r w:rsidRPr="005A7986">
        <w:rPr>
          <w:sz w:val="22"/>
          <w:szCs w:val="22"/>
        </w:rPr>
        <w:t>que</w:t>
      </w:r>
      <w:r w:rsidRPr="005A7986">
        <w:rPr>
          <w:spacing w:val="-2"/>
          <w:sz w:val="22"/>
          <w:szCs w:val="22"/>
        </w:rPr>
        <w:t>s</w:t>
      </w:r>
      <w:r w:rsidRPr="005A7986">
        <w:rPr>
          <w:spacing w:val="1"/>
          <w:sz w:val="22"/>
          <w:szCs w:val="22"/>
        </w:rPr>
        <w:t>ti</w:t>
      </w:r>
      <w:r w:rsidRPr="005A7986">
        <w:rPr>
          <w:spacing w:val="-5"/>
          <w:sz w:val="22"/>
          <w:szCs w:val="22"/>
        </w:rPr>
        <w:t>o</w:t>
      </w:r>
      <w:r w:rsidRPr="005A7986">
        <w:rPr>
          <w:sz w:val="22"/>
          <w:szCs w:val="22"/>
        </w:rPr>
        <w:t>ns a</w:t>
      </w:r>
      <w:r w:rsidRPr="005A7986">
        <w:rPr>
          <w:spacing w:val="-2"/>
          <w:sz w:val="22"/>
          <w:szCs w:val="22"/>
        </w:rPr>
        <w:t>b</w:t>
      </w:r>
      <w:r w:rsidRPr="005A7986">
        <w:rPr>
          <w:sz w:val="22"/>
          <w:szCs w:val="22"/>
        </w:rPr>
        <w:t>out</w:t>
      </w:r>
      <w:r w:rsidRPr="005A7986">
        <w:rPr>
          <w:spacing w:val="-4"/>
          <w:sz w:val="22"/>
          <w:szCs w:val="22"/>
        </w:rPr>
        <w:t xml:space="preserve"> </w:t>
      </w:r>
      <w:r w:rsidRPr="005A7986">
        <w:rPr>
          <w:spacing w:val="1"/>
          <w:sz w:val="22"/>
          <w:szCs w:val="22"/>
        </w:rPr>
        <w:t>t</w:t>
      </w:r>
      <w:r w:rsidRPr="005A7986">
        <w:rPr>
          <w:sz w:val="22"/>
          <w:szCs w:val="22"/>
        </w:rPr>
        <w:t>he</w:t>
      </w:r>
      <w:r w:rsidRPr="005A7986">
        <w:rPr>
          <w:spacing w:val="1"/>
          <w:sz w:val="22"/>
          <w:szCs w:val="22"/>
        </w:rPr>
        <w:t xml:space="preserve"> </w:t>
      </w:r>
      <w:r w:rsidRPr="005A7986">
        <w:rPr>
          <w:sz w:val="22"/>
          <w:szCs w:val="22"/>
        </w:rPr>
        <w:t>s</w:t>
      </w:r>
      <w:r w:rsidRPr="005A7986">
        <w:rPr>
          <w:spacing w:val="-9"/>
          <w:sz w:val="22"/>
          <w:szCs w:val="22"/>
        </w:rPr>
        <w:t>m</w:t>
      </w:r>
      <w:r w:rsidRPr="005A7986">
        <w:rPr>
          <w:sz w:val="22"/>
          <w:szCs w:val="22"/>
        </w:rPr>
        <w:t>a</w:t>
      </w:r>
      <w:r w:rsidRPr="005A7986">
        <w:rPr>
          <w:spacing w:val="1"/>
          <w:sz w:val="22"/>
          <w:szCs w:val="22"/>
        </w:rPr>
        <w:t>l</w:t>
      </w:r>
      <w:r w:rsidRPr="005A7986">
        <w:rPr>
          <w:sz w:val="22"/>
          <w:szCs w:val="22"/>
        </w:rPr>
        <w:t>l</w:t>
      </w:r>
      <w:r w:rsidRPr="005A7986">
        <w:rPr>
          <w:spacing w:val="1"/>
          <w:sz w:val="22"/>
          <w:szCs w:val="22"/>
        </w:rPr>
        <w:t xml:space="preserve"> </w:t>
      </w:r>
      <w:r w:rsidRPr="005A7986">
        <w:rPr>
          <w:sz w:val="22"/>
          <w:szCs w:val="22"/>
        </w:rPr>
        <w:t>bus</w:t>
      </w:r>
      <w:r w:rsidRPr="005A7986">
        <w:rPr>
          <w:spacing w:val="1"/>
          <w:sz w:val="22"/>
          <w:szCs w:val="22"/>
        </w:rPr>
        <w:t>i</w:t>
      </w:r>
      <w:r w:rsidRPr="005A7986">
        <w:rPr>
          <w:spacing w:val="-5"/>
          <w:sz w:val="22"/>
          <w:szCs w:val="22"/>
        </w:rPr>
        <w:t>n</w:t>
      </w:r>
      <w:r w:rsidRPr="005A7986">
        <w:rPr>
          <w:sz w:val="22"/>
          <w:szCs w:val="22"/>
        </w:rPr>
        <w:t>es</w:t>
      </w:r>
      <w:r w:rsidRPr="005A7986">
        <w:rPr>
          <w:spacing w:val="-2"/>
          <w:sz w:val="22"/>
          <w:szCs w:val="22"/>
        </w:rPr>
        <w:t>s</w:t>
      </w:r>
      <w:r w:rsidRPr="005A7986">
        <w:rPr>
          <w:spacing w:val="1"/>
          <w:sz w:val="22"/>
          <w:szCs w:val="22"/>
        </w:rPr>
        <w:t>/</w:t>
      </w:r>
      <w:r w:rsidRPr="005A7986">
        <w:rPr>
          <w:spacing w:val="-9"/>
          <w:sz w:val="22"/>
          <w:szCs w:val="22"/>
        </w:rPr>
        <w:t>m</w:t>
      </w:r>
      <w:r w:rsidRPr="005A7986">
        <w:rPr>
          <w:spacing w:val="1"/>
          <w:sz w:val="22"/>
          <w:szCs w:val="22"/>
        </w:rPr>
        <w:t>i</w:t>
      </w:r>
      <w:r w:rsidRPr="005A7986">
        <w:rPr>
          <w:sz w:val="22"/>
          <w:szCs w:val="22"/>
        </w:rPr>
        <w:t>no</w:t>
      </w:r>
      <w:r w:rsidRPr="005A7986">
        <w:rPr>
          <w:spacing w:val="1"/>
          <w:sz w:val="22"/>
          <w:szCs w:val="22"/>
        </w:rPr>
        <w:t>rit</w:t>
      </w:r>
      <w:r w:rsidRPr="005A7986">
        <w:rPr>
          <w:sz w:val="22"/>
          <w:szCs w:val="22"/>
        </w:rPr>
        <w:t>y</w:t>
      </w:r>
      <w:r w:rsidRPr="005A7986">
        <w:rPr>
          <w:spacing w:val="-5"/>
          <w:sz w:val="22"/>
          <w:szCs w:val="22"/>
        </w:rPr>
        <w:t xml:space="preserve"> </w:t>
      </w:r>
      <w:r w:rsidRPr="005A7986">
        <w:rPr>
          <w:sz w:val="22"/>
          <w:szCs w:val="22"/>
        </w:rPr>
        <w:t>bu</w:t>
      </w:r>
      <w:r w:rsidRPr="005A7986">
        <w:rPr>
          <w:spacing w:val="-2"/>
          <w:sz w:val="22"/>
          <w:szCs w:val="22"/>
        </w:rPr>
        <w:t>s</w:t>
      </w:r>
      <w:r w:rsidRPr="005A7986">
        <w:rPr>
          <w:spacing w:val="1"/>
          <w:sz w:val="22"/>
          <w:szCs w:val="22"/>
        </w:rPr>
        <w:t>i</w:t>
      </w:r>
      <w:r w:rsidRPr="005A7986">
        <w:rPr>
          <w:spacing w:val="-2"/>
          <w:sz w:val="22"/>
          <w:szCs w:val="22"/>
        </w:rPr>
        <w:t>n</w:t>
      </w:r>
      <w:r w:rsidRPr="005A7986">
        <w:rPr>
          <w:sz w:val="22"/>
          <w:szCs w:val="22"/>
        </w:rPr>
        <w:t>ess</w:t>
      </w:r>
      <w:r w:rsidRPr="005A7986">
        <w:rPr>
          <w:spacing w:val="-4"/>
          <w:sz w:val="22"/>
          <w:szCs w:val="22"/>
        </w:rPr>
        <w:t xml:space="preserve"> </w:t>
      </w:r>
      <w:r w:rsidRPr="005A7986">
        <w:rPr>
          <w:sz w:val="22"/>
          <w:szCs w:val="22"/>
        </w:rPr>
        <w:t>p</w:t>
      </w:r>
      <w:r w:rsidRPr="005A7986">
        <w:rPr>
          <w:spacing w:val="1"/>
          <w:sz w:val="22"/>
          <w:szCs w:val="22"/>
        </w:rPr>
        <w:t>r</w:t>
      </w:r>
      <w:r w:rsidRPr="005A7986">
        <w:rPr>
          <w:sz w:val="22"/>
          <w:szCs w:val="22"/>
        </w:rPr>
        <w:t>o</w:t>
      </w:r>
      <w:r w:rsidRPr="005A7986">
        <w:rPr>
          <w:spacing w:val="-5"/>
          <w:sz w:val="22"/>
          <w:szCs w:val="22"/>
        </w:rPr>
        <w:t>g</w:t>
      </w:r>
      <w:r w:rsidRPr="005A7986">
        <w:rPr>
          <w:spacing w:val="1"/>
          <w:sz w:val="22"/>
          <w:szCs w:val="22"/>
        </w:rPr>
        <w:t>r</w:t>
      </w:r>
      <w:r w:rsidRPr="005A7986">
        <w:rPr>
          <w:sz w:val="22"/>
          <w:szCs w:val="22"/>
        </w:rPr>
        <w:t>am</w:t>
      </w:r>
      <w:r w:rsidRPr="005A7986">
        <w:rPr>
          <w:spacing w:val="-8"/>
          <w:sz w:val="22"/>
          <w:szCs w:val="22"/>
        </w:rPr>
        <w:t xml:space="preserve"> </w:t>
      </w:r>
      <w:r w:rsidRPr="005A7986">
        <w:rPr>
          <w:sz w:val="22"/>
          <w:szCs w:val="22"/>
        </w:rPr>
        <w:t>shou</w:t>
      </w:r>
      <w:r w:rsidRPr="005A7986">
        <w:rPr>
          <w:spacing w:val="1"/>
          <w:sz w:val="22"/>
          <w:szCs w:val="22"/>
        </w:rPr>
        <w:t>l</w:t>
      </w:r>
      <w:r w:rsidRPr="005A7986">
        <w:rPr>
          <w:sz w:val="22"/>
          <w:szCs w:val="22"/>
        </w:rPr>
        <w:t xml:space="preserve">d </w:t>
      </w:r>
      <w:r w:rsidRPr="005A7986">
        <w:rPr>
          <w:spacing w:val="-2"/>
          <w:sz w:val="22"/>
          <w:szCs w:val="22"/>
        </w:rPr>
        <w:t>c</w:t>
      </w:r>
      <w:r w:rsidRPr="005A7986">
        <w:rPr>
          <w:sz w:val="22"/>
          <w:szCs w:val="22"/>
        </w:rPr>
        <w:t>o</w:t>
      </w:r>
      <w:r w:rsidRPr="005A7986">
        <w:rPr>
          <w:spacing w:val="-2"/>
          <w:sz w:val="22"/>
          <w:szCs w:val="22"/>
        </w:rPr>
        <w:t>n</w:t>
      </w:r>
      <w:r w:rsidRPr="005A7986">
        <w:rPr>
          <w:spacing w:val="1"/>
          <w:sz w:val="22"/>
          <w:szCs w:val="22"/>
        </w:rPr>
        <w:t>t</w:t>
      </w:r>
      <w:r w:rsidRPr="005A7986">
        <w:rPr>
          <w:spacing w:val="-2"/>
          <w:sz w:val="22"/>
          <w:szCs w:val="22"/>
        </w:rPr>
        <w:t>a</w:t>
      </w:r>
      <w:r w:rsidRPr="005A7986">
        <w:rPr>
          <w:sz w:val="22"/>
          <w:szCs w:val="22"/>
        </w:rPr>
        <w:t>ct</w:t>
      </w:r>
      <w:r w:rsidRPr="005A7986">
        <w:rPr>
          <w:spacing w:val="-1"/>
          <w:sz w:val="22"/>
          <w:szCs w:val="22"/>
        </w:rPr>
        <w:t xml:space="preserve"> </w:t>
      </w:r>
      <w:r w:rsidRPr="005A7986">
        <w:rPr>
          <w:spacing w:val="1"/>
          <w:sz w:val="22"/>
          <w:szCs w:val="22"/>
        </w:rPr>
        <w:t>t</w:t>
      </w:r>
      <w:r w:rsidRPr="005A7986">
        <w:rPr>
          <w:spacing w:val="-2"/>
          <w:sz w:val="22"/>
          <w:szCs w:val="22"/>
        </w:rPr>
        <w:t>h</w:t>
      </w:r>
      <w:r w:rsidRPr="005A7986">
        <w:rPr>
          <w:sz w:val="22"/>
          <w:szCs w:val="22"/>
        </w:rPr>
        <w:t>e</w:t>
      </w:r>
      <w:r w:rsidRPr="005A7986">
        <w:rPr>
          <w:spacing w:val="-2"/>
          <w:sz w:val="22"/>
          <w:szCs w:val="22"/>
        </w:rPr>
        <w:t xml:space="preserve"> </w:t>
      </w:r>
      <w:r w:rsidRPr="005A7986">
        <w:rPr>
          <w:spacing w:val="-3"/>
          <w:sz w:val="22"/>
          <w:szCs w:val="22"/>
        </w:rPr>
        <w:t>D</w:t>
      </w:r>
      <w:r w:rsidRPr="005A7986">
        <w:rPr>
          <w:sz w:val="22"/>
          <w:szCs w:val="22"/>
        </w:rPr>
        <w:t>epa</w:t>
      </w:r>
      <w:r w:rsidRPr="005A7986">
        <w:rPr>
          <w:spacing w:val="-4"/>
          <w:sz w:val="22"/>
          <w:szCs w:val="22"/>
        </w:rPr>
        <w:t>r</w:t>
      </w:r>
      <w:r w:rsidRPr="005A7986">
        <w:rPr>
          <w:spacing w:val="1"/>
          <w:sz w:val="22"/>
          <w:szCs w:val="22"/>
        </w:rPr>
        <w:t>t</w:t>
      </w:r>
      <w:r w:rsidRPr="005A7986">
        <w:rPr>
          <w:spacing w:val="-9"/>
          <w:sz w:val="22"/>
          <w:szCs w:val="22"/>
        </w:rPr>
        <w:t>m</w:t>
      </w:r>
      <w:r w:rsidRPr="005A7986">
        <w:rPr>
          <w:sz w:val="22"/>
          <w:szCs w:val="22"/>
        </w:rPr>
        <w:t>e</w:t>
      </w:r>
      <w:r w:rsidRPr="005A7986">
        <w:rPr>
          <w:spacing w:val="2"/>
          <w:sz w:val="22"/>
          <w:szCs w:val="22"/>
        </w:rPr>
        <w:t>n</w:t>
      </w:r>
      <w:r w:rsidRPr="005A7986">
        <w:rPr>
          <w:sz w:val="22"/>
          <w:szCs w:val="22"/>
        </w:rPr>
        <w:t>t</w:t>
      </w:r>
      <w:r w:rsidRPr="005A7986">
        <w:rPr>
          <w:spacing w:val="1"/>
          <w:sz w:val="22"/>
          <w:szCs w:val="22"/>
        </w:rPr>
        <w:t xml:space="preserve"> </w:t>
      </w:r>
      <w:r w:rsidRPr="005A7986">
        <w:rPr>
          <w:sz w:val="22"/>
          <w:szCs w:val="22"/>
        </w:rPr>
        <w:t>of</w:t>
      </w:r>
      <w:r w:rsidRPr="005A7986">
        <w:rPr>
          <w:spacing w:val="1"/>
          <w:sz w:val="22"/>
          <w:szCs w:val="22"/>
        </w:rPr>
        <w:t xml:space="preserve"> </w:t>
      </w:r>
      <w:r w:rsidRPr="005A7986">
        <w:rPr>
          <w:spacing w:val="-1"/>
          <w:sz w:val="22"/>
          <w:szCs w:val="22"/>
        </w:rPr>
        <w:t>A</w:t>
      </w:r>
      <w:r w:rsidRPr="005A7986">
        <w:rPr>
          <w:sz w:val="22"/>
          <w:szCs w:val="22"/>
        </w:rPr>
        <w:t>d</w:t>
      </w:r>
      <w:r w:rsidRPr="005A7986">
        <w:rPr>
          <w:spacing w:val="-9"/>
          <w:sz w:val="22"/>
          <w:szCs w:val="22"/>
        </w:rPr>
        <w:t>m</w:t>
      </w:r>
      <w:r w:rsidRPr="005A7986">
        <w:rPr>
          <w:spacing w:val="1"/>
          <w:sz w:val="22"/>
          <w:szCs w:val="22"/>
        </w:rPr>
        <w:t>i</w:t>
      </w:r>
      <w:r w:rsidRPr="005A7986">
        <w:rPr>
          <w:sz w:val="22"/>
          <w:szCs w:val="22"/>
        </w:rPr>
        <w:t>n</w:t>
      </w:r>
      <w:r w:rsidRPr="005A7986">
        <w:rPr>
          <w:spacing w:val="1"/>
          <w:sz w:val="22"/>
          <w:szCs w:val="22"/>
        </w:rPr>
        <w:t>i</w:t>
      </w:r>
      <w:r w:rsidRPr="005A7986">
        <w:rPr>
          <w:spacing w:val="-2"/>
          <w:sz w:val="22"/>
          <w:szCs w:val="22"/>
        </w:rPr>
        <w:t>s</w:t>
      </w:r>
      <w:r w:rsidRPr="005A7986">
        <w:rPr>
          <w:spacing w:val="1"/>
          <w:sz w:val="22"/>
          <w:szCs w:val="22"/>
        </w:rPr>
        <w:t>t</w:t>
      </w:r>
      <w:r w:rsidRPr="005A7986">
        <w:rPr>
          <w:spacing w:val="-2"/>
          <w:sz w:val="22"/>
          <w:szCs w:val="22"/>
        </w:rPr>
        <w:t>r</w:t>
      </w:r>
      <w:r w:rsidRPr="005A7986">
        <w:rPr>
          <w:sz w:val="22"/>
          <w:szCs w:val="22"/>
        </w:rPr>
        <w:t>a</w:t>
      </w:r>
      <w:r w:rsidRPr="005A7986">
        <w:rPr>
          <w:spacing w:val="-1"/>
          <w:sz w:val="22"/>
          <w:szCs w:val="22"/>
        </w:rPr>
        <w:t>t</w:t>
      </w:r>
      <w:r w:rsidRPr="005A7986">
        <w:rPr>
          <w:spacing w:val="1"/>
          <w:sz w:val="22"/>
          <w:szCs w:val="22"/>
        </w:rPr>
        <w:t>i</w:t>
      </w:r>
      <w:r w:rsidRPr="005A7986">
        <w:rPr>
          <w:spacing w:val="-5"/>
          <w:sz w:val="22"/>
          <w:szCs w:val="22"/>
        </w:rPr>
        <w:t>v</w:t>
      </w:r>
      <w:r w:rsidRPr="005A7986">
        <w:rPr>
          <w:sz w:val="22"/>
          <w:szCs w:val="22"/>
        </w:rPr>
        <w:t>e</w:t>
      </w:r>
      <w:r w:rsidRPr="005A7986">
        <w:rPr>
          <w:spacing w:val="1"/>
          <w:sz w:val="22"/>
          <w:szCs w:val="22"/>
        </w:rPr>
        <w:t xml:space="preserve"> </w:t>
      </w:r>
      <w:r w:rsidRPr="005A7986">
        <w:rPr>
          <w:sz w:val="22"/>
          <w:szCs w:val="22"/>
        </w:rPr>
        <w:t>Se</w:t>
      </w:r>
      <w:r w:rsidRPr="005A7986">
        <w:rPr>
          <w:spacing w:val="1"/>
          <w:sz w:val="22"/>
          <w:szCs w:val="22"/>
        </w:rPr>
        <w:t>r</w:t>
      </w:r>
      <w:r w:rsidRPr="005A7986">
        <w:rPr>
          <w:spacing w:val="-5"/>
          <w:sz w:val="22"/>
          <w:szCs w:val="22"/>
        </w:rPr>
        <w:t>v</w:t>
      </w:r>
      <w:r w:rsidRPr="005A7986">
        <w:rPr>
          <w:spacing w:val="1"/>
          <w:sz w:val="22"/>
          <w:szCs w:val="22"/>
        </w:rPr>
        <w:t>i</w:t>
      </w:r>
      <w:r w:rsidRPr="005A7986">
        <w:rPr>
          <w:sz w:val="22"/>
          <w:szCs w:val="22"/>
        </w:rPr>
        <w:t>ces, Su</w:t>
      </w:r>
      <w:r w:rsidRPr="005A7986">
        <w:rPr>
          <w:spacing w:val="-2"/>
          <w:sz w:val="22"/>
          <w:szCs w:val="22"/>
        </w:rPr>
        <w:t>p</w:t>
      </w:r>
      <w:r w:rsidRPr="005A7986">
        <w:rPr>
          <w:sz w:val="22"/>
          <w:szCs w:val="22"/>
        </w:rPr>
        <w:t>p</w:t>
      </w:r>
      <w:r w:rsidRPr="005A7986">
        <w:rPr>
          <w:spacing w:val="1"/>
          <w:sz w:val="22"/>
          <w:szCs w:val="22"/>
        </w:rPr>
        <w:t>l</w:t>
      </w:r>
      <w:r w:rsidRPr="005A7986">
        <w:rPr>
          <w:spacing w:val="-1"/>
          <w:sz w:val="22"/>
          <w:szCs w:val="22"/>
        </w:rPr>
        <w:t>i</w:t>
      </w:r>
      <w:r w:rsidRPr="005A7986">
        <w:rPr>
          <w:spacing w:val="-2"/>
          <w:sz w:val="22"/>
          <w:szCs w:val="22"/>
        </w:rPr>
        <w:t>e</w:t>
      </w:r>
      <w:r w:rsidRPr="005A7986">
        <w:rPr>
          <w:sz w:val="22"/>
          <w:szCs w:val="22"/>
        </w:rPr>
        <w:t>r</w:t>
      </w:r>
      <w:r w:rsidRPr="005A7986">
        <w:rPr>
          <w:spacing w:val="1"/>
          <w:sz w:val="22"/>
          <w:szCs w:val="22"/>
        </w:rPr>
        <w:t xml:space="preserve"> </w:t>
      </w:r>
      <w:r w:rsidRPr="005A7986">
        <w:rPr>
          <w:spacing w:val="-1"/>
          <w:sz w:val="22"/>
          <w:szCs w:val="22"/>
        </w:rPr>
        <w:t>D</w:t>
      </w:r>
      <w:r w:rsidRPr="005A7986">
        <w:rPr>
          <w:spacing w:val="1"/>
          <w:sz w:val="22"/>
          <w:szCs w:val="22"/>
        </w:rPr>
        <w:t>i</w:t>
      </w:r>
      <w:r w:rsidRPr="005A7986">
        <w:rPr>
          <w:spacing w:val="-5"/>
          <w:sz w:val="22"/>
          <w:szCs w:val="22"/>
        </w:rPr>
        <w:t>v</w:t>
      </w:r>
      <w:r w:rsidRPr="005A7986">
        <w:rPr>
          <w:sz w:val="22"/>
          <w:szCs w:val="22"/>
        </w:rPr>
        <w:t>e</w:t>
      </w:r>
      <w:r w:rsidRPr="005A7986">
        <w:rPr>
          <w:spacing w:val="-2"/>
          <w:sz w:val="22"/>
          <w:szCs w:val="22"/>
        </w:rPr>
        <w:t>r</w:t>
      </w:r>
      <w:r w:rsidRPr="005A7986">
        <w:rPr>
          <w:sz w:val="22"/>
          <w:szCs w:val="22"/>
        </w:rPr>
        <w:t>s</w:t>
      </w:r>
      <w:r w:rsidRPr="005A7986">
        <w:rPr>
          <w:spacing w:val="1"/>
          <w:sz w:val="22"/>
          <w:szCs w:val="22"/>
        </w:rPr>
        <w:t>it</w:t>
      </w:r>
      <w:r w:rsidRPr="005A7986">
        <w:rPr>
          <w:sz w:val="22"/>
          <w:szCs w:val="22"/>
        </w:rPr>
        <w:t>y</w:t>
      </w:r>
      <w:r w:rsidRPr="005A7986">
        <w:rPr>
          <w:spacing w:val="-2"/>
          <w:sz w:val="22"/>
          <w:szCs w:val="22"/>
        </w:rPr>
        <w:t xml:space="preserve"> </w:t>
      </w:r>
      <w:r w:rsidRPr="005A7986">
        <w:rPr>
          <w:sz w:val="22"/>
          <w:szCs w:val="22"/>
        </w:rPr>
        <w:t>P</w:t>
      </w:r>
      <w:r w:rsidRPr="005A7986">
        <w:rPr>
          <w:spacing w:val="1"/>
          <w:sz w:val="22"/>
          <w:szCs w:val="22"/>
        </w:rPr>
        <w:t>r</w:t>
      </w:r>
      <w:r w:rsidRPr="005A7986">
        <w:rPr>
          <w:sz w:val="22"/>
          <w:szCs w:val="22"/>
        </w:rPr>
        <w:t>o</w:t>
      </w:r>
      <w:r w:rsidRPr="005A7986">
        <w:rPr>
          <w:spacing w:val="-5"/>
          <w:sz w:val="22"/>
          <w:szCs w:val="22"/>
        </w:rPr>
        <w:t>g</w:t>
      </w:r>
      <w:r w:rsidRPr="005A7986">
        <w:rPr>
          <w:spacing w:val="1"/>
          <w:sz w:val="22"/>
          <w:szCs w:val="22"/>
        </w:rPr>
        <w:t>r</w:t>
      </w:r>
      <w:r w:rsidRPr="005A7986">
        <w:rPr>
          <w:spacing w:val="3"/>
          <w:sz w:val="22"/>
          <w:szCs w:val="22"/>
        </w:rPr>
        <w:t>a</w:t>
      </w:r>
      <w:r w:rsidRPr="005A7986">
        <w:rPr>
          <w:spacing w:val="-6"/>
          <w:sz w:val="22"/>
          <w:szCs w:val="22"/>
        </w:rPr>
        <w:t>m</w:t>
      </w:r>
      <w:r w:rsidRPr="005A7986">
        <w:rPr>
          <w:sz w:val="22"/>
          <w:szCs w:val="22"/>
        </w:rPr>
        <w:t xml:space="preserve">, 165 </w:t>
      </w:r>
      <w:r w:rsidRPr="005A7986">
        <w:rPr>
          <w:spacing w:val="-1"/>
          <w:sz w:val="22"/>
          <w:szCs w:val="22"/>
        </w:rPr>
        <w:t>C</w:t>
      </w:r>
      <w:r w:rsidRPr="005A7986">
        <w:rPr>
          <w:sz w:val="22"/>
          <w:szCs w:val="22"/>
        </w:rPr>
        <w:t>a</w:t>
      </w:r>
      <w:r w:rsidRPr="005A7986">
        <w:rPr>
          <w:spacing w:val="-2"/>
          <w:sz w:val="22"/>
          <w:szCs w:val="22"/>
        </w:rPr>
        <w:t>p</w:t>
      </w:r>
      <w:r w:rsidRPr="005A7986">
        <w:rPr>
          <w:spacing w:val="-1"/>
          <w:sz w:val="22"/>
          <w:szCs w:val="22"/>
        </w:rPr>
        <w:t>i</w:t>
      </w:r>
      <w:r w:rsidRPr="005A7986">
        <w:rPr>
          <w:spacing w:val="1"/>
          <w:sz w:val="22"/>
          <w:szCs w:val="22"/>
        </w:rPr>
        <w:t>t</w:t>
      </w:r>
      <w:r w:rsidRPr="005A7986">
        <w:rPr>
          <w:sz w:val="22"/>
          <w:szCs w:val="22"/>
        </w:rPr>
        <w:t>al</w:t>
      </w:r>
      <w:r w:rsidRPr="005A7986">
        <w:rPr>
          <w:spacing w:val="1"/>
          <w:sz w:val="22"/>
          <w:szCs w:val="22"/>
        </w:rPr>
        <w:t xml:space="preserve"> </w:t>
      </w:r>
      <w:r w:rsidRPr="005A7986">
        <w:rPr>
          <w:spacing w:val="-1"/>
          <w:sz w:val="22"/>
          <w:szCs w:val="22"/>
        </w:rPr>
        <w:t>A</w:t>
      </w:r>
      <w:r w:rsidRPr="005A7986">
        <w:rPr>
          <w:spacing w:val="-5"/>
          <w:sz w:val="22"/>
          <w:szCs w:val="22"/>
        </w:rPr>
        <w:t>v</w:t>
      </w:r>
      <w:r w:rsidRPr="005A7986">
        <w:rPr>
          <w:sz w:val="22"/>
          <w:szCs w:val="22"/>
        </w:rPr>
        <w:t>e</w:t>
      </w:r>
      <w:r w:rsidRPr="005A7986">
        <w:rPr>
          <w:spacing w:val="-2"/>
          <w:sz w:val="22"/>
          <w:szCs w:val="22"/>
        </w:rPr>
        <w:t>n</w:t>
      </w:r>
      <w:r w:rsidRPr="005A7986">
        <w:rPr>
          <w:sz w:val="22"/>
          <w:szCs w:val="22"/>
        </w:rPr>
        <w:t xml:space="preserve">ue, </w:t>
      </w:r>
      <w:r w:rsidRPr="005A7986">
        <w:rPr>
          <w:spacing w:val="-4"/>
          <w:sz w:val="22"/>
          <w:szCs w:val="22"/>
        </w:rPr>
        <w:t>H</w:t>
      </w:r>
      <w:r w:rsidRPr="005A7986">
        <w:rPr>
          <w:sz w:val="22"/>
          <w:szCs w:val="22"/>
        </w:rPr>
        <w:t>a</w:t>
      </w:r>
      <w:r w:rsidRPr="005A7986">
        <w:rPr>
          <w:spacing w:val="-2"/>
          <w:sz w:val="22"/>
          <w:szCs w:val="22"/>
        </w:rPr>
        <w:t>r</w:t>
      </w:r>
      <w:r w:rsidRPr="005A7986">
        <w:rPr>
          <w:spacing w:val="1"/>
          <w:sz w:val="22"/>
          <w:szCs w:val="22"/>
        </w:rPr>
        <w:t>t</w:t>
      </w:r>
      <w:r w:rsidRPr="005A7986">
        <w:rPr>
          <w:spacing w:val="-2"/>
          <w:sz w:val="22"/>
          <w:szCs w:val="22"/>
        </w:rPr>
        <w:t>fo</w:t>
      </w:r>
      <w:r w:rsidRPr="005A7986">
        <w:rPr>
          <w:spacing w:val="1"/>
          <w:sz w:val="22"/>
          <w:szCs w:val="22"/>
        </w:rPr>
        <w:t>r</w:t>
      </w:r>
      <w:r w:rsidRPr="005A7986">
        <w:rPr>
          <w:sz w:val="22"/>
          <w:szCs w:val="22"/>
        </w:rPr>
        <w:t xml:space="preserve">d, </w:t>
      </w:r>
      <w:r w:rsidRPr="005A7986">
        <w:rPr>
          <w:spacing w:val="-6"/>
          <w:sz w:val="22"/>
          <w:szCs w:val="22"/>
        </w:rPr>
        <w:t>C</w:t>
      </w:r>
      <w:r w:rsidRPr="005A7986">
        <w:rPr>
          <w:spacing w:val="4"/>
          <w:sz w:val="22"/>
          <w:szCs w:val="22"/>
        </w:rPr>
        <w:t>T</w:t>
      </w:r>
      <w:r w:rsidRPr="005A7986">
        <w:rPr>
          <w:sz w:val="22"/>
          <w:szCs w:val="22"/>
        </w:rPr>
        <w:t xml:space="preserve">, </w:t>
      </w:r>
      <w:r w:rsidRPr="005A7986">
        <w:rPr>
          <w:spacing w:val="-2"/>
          <w:sz w:val="22"/>
          <w:szCs w:val="22"/>
        </w:rPr>
        <w:t>0</w:t>
      </w:r>
      <w:r w:rsidRPr="005A7986">
        <w:rPr>
          <w:sz w:val="22"/>
          <w:szCs w:val="22"/>
        </w:rPr>
        <w:t>610</w:t>
      </w:r>
      <w:r w:rsidRPr="005A7986">
        <w:rPr>
          <w:spacing w:val="-2"/>
          <w:sz w:val="22"/>
          <w:szCs w:val="22"/>
        </w:rPr>
        <w:t>6</w:t>
      </w:r>
      <w:r w:rsidRPr="005A7986">
        <w:rPr>
          <w:sz w:val="22"/>
          <w:szCs w:val="22"/>
        </w:rPr>
        <w:t xml:space="preserve">, </w:t>
      </w:r>
      <w:proofErr w:type="gramStart"/>
      <w:r w:rsidRPr="005A7986">
        <w:rPr>
          <w:spacing w:val="-5"/>
          <w:sz w:val="22"/>
          <w:szCs w:val="22"/>
        </w:rPr>
        <w:t>F</w:t>
      </w:r>
      <w:r w:rsidRPr="005A7986">
        <w:rPr>
          <w:spacing w:val="1"/>
          <w:sz w:val="22"/>
          <w:szCs w:val="22"/>
        </w:rPr>
        <w:t>ift</w:t>
      </w:r>
      <w:r w:rsidRPr="005A7986">
        <w:rPr>
          <w:sz w:val="22"/>
          <w:szCs w:val="22"/>
        </w:rPr>
        <w:t>h</w:t>
      </w:r>
      <w:proofErr w:type="gramEnd"/>
      <w:r w:rsidRPr="005A7986">
        <w:rPr>
          <w:spacing w:val="-2"/>
          <w:sz w:val="22"/>
          <w:szCs w:val="22"/>
        </w:rPr>
        <w:t xml:space="preserve"> </w:t>
      </w:r>
      <w:r w:rsidRPr="005A7986">
        <w:rPr>
          <w:spacing w:val="-3"/>
          <w:sz w:val="22"/>
          <w:szCs w:val="22"/>
        </w:rPr>
        <w:t>F</w:t>
      </w:r>
      <w:r w:rsidRPr="005A7986">
        <w:rPr>
          <w:spacing w:val="1"/>
          <w:sz w:val="22"/>
          <w:szCs w:val="22"/>
        </w:rPr>
        <w:t>l</w:t>
      </w:r>
      <w:r w:rsidRPr="005A7986">
        <w:rPr>
          <w:sz w:val="22"/>
          <w:szCs w:val="22"/>
        </w:rPr>
        <w:t>o</w:t>
      </w:r>
      <w:r w:rsidRPr="005A7986">
        <w:rPr>
          <w:spacing w:val="-2"/>
          <w:sz w:val="22"/>
          <w:szCs w:val="22"/>
        </w:rPr>
        <w:t>or</w:t>
      </w:r>
      <w:r w:rsidRPr="005A7986">
        <w:rPr>
          <w:sz w:val="22"/>
          <w:szCs w:val="22"/>
        </w:rPr>
        <w:t>. P</w:t>
      </w:r>
      <w:r w:rsidRPr="005A7986">
        <w:rPr>
          <w:spacing w:val="1"/>
          <w:sz w:val="22"/>
          <w:szCs w:val="22"/>
        </w:rPr>
        <w:t>l</w:t>
      </w:r>
      <w:r w:rsidRPr="005A7986">
        <w:rPr>
          <w:spacing w:val="-2"/>
          <w:sz w:val="22"/>
          <w:szCs w:val="22"/>
        </w:rPr>
        <w:t>e</w:t>
      </w:r>
      <w:r w:rsidRPr="005A7986">
        <w:rPr>
          <w:sz w:val="22"/>
          <w:szCs w:val="22"/>
        </w:rPr>
        <w:t>a</w:t>
      </w:r>
      <w:r w:rsidRPr="005A7986">
        <w:rPr>
          <w:spacing w:val="-2"/>
          <w:sz w:val="22"/>
          <w:szCs w:val="22"/>
        </w:rPr>
        <w:t>s</w:t>
      </w:r>
      <w:r w:rsidRPr="005A7986">
        <w:rPr>
          <w:sz w:val="22"/>
          <w:szCs w:val="22"/>
        </w:rPr>
        <w:t>e</w:t>
      </w:r>
      <w:r w:rsidRPr="005A7986">
        <w:rPr>
          <w:spacing w:val="1"/>
          <w:sz w:val="22"/>
          <w:szCs w:val="22"/>
        </w:rPr>
        <w:t xml:space="preserve"> </w:t>
      </w:r>
      <w:r w:rsidRPr="005A7986">
        <w:rPr>
          <w:spacing w:val="-2"/>
          <w:sz w:val="22"/>
          <w:szCs w:val="22"/>
        </w:rPr>
        <w:t>d</w:t>
      </w:r>
      <w:r w:rsidRPr="005A7986">
        <w:rPr>
          <w:spacing w:val="1"/>
          <w:sz w:val="22"/>
          <w:szCs w:val="22"/>
        </w:rPr>
        <w:t>ir</w:t>
      </w:r>
      <w:r w:rsidRPr="005A7986">
        <w:rPr>
          <w:spacing w:val="-4"/>
          <w:sz w:val="22"/>
          <w:szCs w:val="22"/>
        </w:rPr>
        <w:t>e</w:t>
      </w:r>
      <w:r w:rsidRPr="005A7986">
        <w:rPr>
          <w:sz w:val="22"/>
          <w:szCs w:val="22"/>
        </w:rPr>
        <w:t>ct</w:t>
      </w:r>
      <w:r w:rsidRPr="005A7986">
        <w:rPr>
          <w:spacing w:val="1"/>
          <w:sz w:val="22"/>
          <w:szCs w:val="22"/>
        </w:rPr>
        <w:t xml:space="preserve"> </w:t>
      </w:r>
      <w:r w:rsidRPr="005A7986">
        <w:rPr>
          <w:spacing w:val="-2"/>
          <w:sz w:val="22"/>
          <w:szCs w:val="22"/>
        </w:rPr>
        <w:t>a</w:t>
      </w:r>
      <w:r w:rsidRPr="005A7986">
        <w:rPr>
          <w:sz w:val="22"/>
          <w:szCs w:val="22"/>
        </w:rPr>
        <w:t>ny</w:t>
      </w:r>
      <w:r w:rsidRPr="005A7986">
        <w:rPr>
          <w:spacing w:val="-5"/>
          <w:sz w:val="22"/>
          <w:szCs w:val="22"/>
        </w:rPr>
        <w:t xml:space="preserve"> </w:t>
      </w:r>
      <w:r w:rsidRPr="005A7986">
        <w:rPr>
          <w:sz w:val="22"/>
          <w:szCs w:val="22"/>
        </w:rPr>
        <w:t>que</w:t>
      </w:r>
      <w:r w:rsidRPr="005A7986">
        <w:rPr>
          <w:spacing w:val="-2"/>
          <w:sz w:val="22"/>
          <w:szCs w:val="22"/>
        </w:rPr>
        <w:t>s</w:t>
      </w:r>
      <w:r w:rsidRPr="005A7986">
        <w:rPr>
          <w:spacing w:val="1"/>
          <w:sz w:val="22"/>
          <w:szCs w:val="22"/>
        </w:rPr>
        <w:t>ti</w:t>
      </w:r>
      <w:r w:rsidRPr="005A7986">
        <w:rPr>
          <w:sz w:val="22"/>
          <w:szCs w:val="22"/>
        </w:rPr>
        <w:t>o</w:t>
      </w:r>
      <w:r w:rsidRPr="005A7986">
        <w:rPr>
          <w:spacing w:val="-5"/>
          <w:sz w:val="22"/>
          <w:szCs w:val="22"/>
        </w:rPr>
        <w:t>n</w:t>
      </w:r>
      <w:r w:rsidRPr="005A7986">
        <w:rPr>
          <w:sz w:val="22"/>
          <w:szCs w:val="22"/>
        </w:rPr>
        <w:t xml:space="preserve">s </w:t>
      </w:r>
      <w:r w:rsidRPr="005A7986">
        <w:rPr>
          <w:spacing w:val="1"/>
          <w:position w:val="1"/>
          <w:sz w:val="22"/>
          <w:szCs w:val="22"/>
        </w:rPr>
        <w:t>t</w:t>
      </w:r>
      <w:r w:rsidRPr="005A7986">
        <w:rPr>
          <w:position w:val="1"/>
          <w:sz w:val="22"/>
          <w:szCs w:val="22"/>
        </w:rPr>
        <w:t>o, S</w:t>
      </w:r>
      <w:r w:rsidRPr="005A7986">
        <w:rPr>
          <w:spacing w:val="-2"/>
          <w:position w:val="1"/>
          <w:sz w:val="22"/>
          <w:szCs w:val="22"/>
        </w:rPr>
        <w:t>u</w:t>
      </w:r>
      <w:r w:rsidRPr="005A7986">
        <w:rPr>
          <w:position w:val="1"/>
          <w:sz w:val="22"/>
          <w:szCs w:val="22"/>
        </w:rPr>
        <w:t>p</w:t>
      </w:r>
      <w:r w:rsidRPr="005A7986">
        <w:rPr>
          <w:spacing w:val="-2"/>
          <w:position w:val="1"/>
          <w:sz w:val="22"/>
          <w:szCs w:val="22"/>
        </w:rPr>
        <w:t>p</w:t>
      </w:r>
      <w:r w:rsidRPr="005A7986">
        <w:rPr>
          <w:spacing w:val="-1"/>
          <w:position w:val="1"/>
          <w:sz w:val="22"/>
          <w:szCs w:val="22"/>
        </w:rPr>
        <w:t>l</w:t>
      </w:r>
      <w:r w:rsidRPr="005A7986">
        <w:rPr>
          <w:spacing w:val="1"/>
          <w:position w:val="1"/>
          <w:sz w:val="22"/>
          <w:szCs w:val="22"/>
        </w:rPr>
        <w:t>i</w:t>
      </w:r>
      <w:r w:rsidRPr="005A7986">
        <w:rPr>
          <w:position w:val="1"/>
          <w:sz w:val="22"/>
          <w:szCs w:val="22"/>
        </w:rPr>
        <w:t>er</w:t>
      </w:r>
      <w:r w:rsidRPr="005A7986">
        <w:rPr>
          <w:spacing w:val="1"/>
          <w:position w:val="1"/>
          <w:sz w:val="22"/>
          <w:szCs w:val="22"/>
        </w:rPr>
        <w:t xml:space="preserve"> </w:t>
      </w:r>
      <w:r w:rsidRPr="005A7986">
        <w:rPr>
          <w:spacing w:val="-1"/>
          <w:position w:val="1"/>
          <w:sz w:val="22"/>
          <w:szCs w:val="22"/>
        </w:rPr>
        <w:t>D</w:t>
      </w:r>
      <w:r w:rsidRPr="005A7986">
        <w:rPr>
          <w:spacing w:val="1"/>
          <w:position w:val="1"/>
          <w:sz w:val="22"/>
          <w:szCs w:val="22"/>
        </w:rPr>
        <w:t>i</w:t>
      </w:r>
      <w:r w:rsidRPr="005A7986">
        <w:rPr>
          <w:spacing w:val="-5"/>
          <w:position w:val="1"/>
          <w:sz w:val="22"/>
          <w:szCs w:val="22"/>
        </w:rPr>
        <w:t>v</w:t>
      </w:r>
      <w:r w:rsidRPr="005A7986">
        <w:rPr>
          <w:spacing w:val="-2"/>
          <w:position w:val="1"/>
          <w:sz w:val="22"/>
          <w:szCs w:val="22"/>
        </w:rPr>
        <w:t>e</w:t>
      </w:r>
      <w:r w:rsidRPr="005A7986">
        <w:rPr>
          <w:spacing w:val="1"/>
          <w:position w:val="1"/>
          <w:sz w:val="22"/>
          <w:szCs w:val="22"/>
        </w:rPr>
        <w:t>r</w:t>
      </w:r>
      <w:r w:rsidRPr="005A7986">
        <w:rPr>
          <w:spacing w:val="-2"/>
          <w:position w:val="1"/>
          <w:sz w:val="22"/>
          <w:szCs w:val="22"/>
        </w:rPr>
        <w:t>s</w:t>
      </w:r>
      <w:r w:rsidRPr="005A7986">
        <w:rPr>
          <w:spacing w:val="1"/>
          <w:position w:val="1"/>
          <w:sz w:val="22"/>
          <w:szCs w:val="22"/>
        </w:rPr>
        <w:t>it</w:t>
      </w:r>
      <w:r w:rsidRPr="005A7986">
        <w:rPr>
          <w:position w:val="1"/>
          <w:sz w:val="22"/>
          <w:szCs w:val="22"/>
        </w:rPr>
        <w:t>y</w:t>
      </w:r>
      <w:r w:rsidRPr="005A7986">
        <w:rPr>
          <w:spacing w:val="-2"/>
          <w:position w:val="1"/>
          <w:sz w:val="22"/>
          <w:szCs w:val="22"/>
        </w:rPr>
        <w:t xml:space="preserve"> </w:t>
      </w:r>
      <w:r w:rsidRPr="005A7986">
        <w:rPr>
          <w:spacing w:val="-1"/>
          <w:sz w:val="22"/>
          <w:szCs w:val="22"/>
        </w:rPr>
        <w:t>U</w:t>
      </w:r>
      <w:r w:rsidRPr="005A7986">
        <w:rPr>
          <w:sz w:val="22"/>
          <w:szCs w:val="22"/>
        </w:rPr>
        <w:t>n</w:t>
      </w:r>
      <w:r w:rsidRPr="005A7986">
        <w:rPr>
          <w:spacing w:val="1"/>
          <w:sz w:val="22"/>
          <w:szCs w:val="22"/>
        </w:rPr>
        <w:t>i</w:t>
      </w:r>
      <w:r w:rsidRPr="005A7986">
        <w:rPr>
          <w:sz w:val="22"/>
          <w:szCs w:val="22"/>
        </w:rPr>
        <w:t>t</w:t>
      </w:r>
      <w:r w:rsidRPr="005A7986">
        <w:rPr>
          <w:spacing w:val="-1"/>
          <w:sz w:val="22"/>
          <w:szCs w:val="22"/>
        </w:rPr>
        <w:t xml:space="preserve"> </w:t>
      </w:r>
      <w:r w:rsidRPr="005A7986">
        <w:rPr>
          <w:spacing w:val="-2"/>
          <w:sz w:val="22"/>
          <w:szCs w:val="22"/>
        </w:rPr>
        <w:t>a</w:t>
      </w:r>
      <w:r w:rsidRPr="005A7986">
        <w:rPr>
          <w:sz w:val="22"/>
          <w:szCs w:val="22"/>
        </w:rPr>
        <w:t>t</w:t>
      </w:r>
      <w:r w:rsidRPr="005A7986">
        <w:rPr>
          <w:spacing w:val="1"/>
          <w:sz w:val="22"/>
          <w:szCs w:val="22"/>
        </w:rPr>
        <w:t xml:space="preserve"> </w:t>
      </w:r>
      <w:r w:rsidRPr="005A7986">
        <w:rPr>
          <w:spacing w:val="-2"/>
          <w:sz w:val="22"/>
          <w:szCs w:val="22"/>
        </w:rPr>
        <w:t>(</w:t>
      </w:r>
      <w:r w:rsidRPr="005A7986">
        <w:rPr>
          <w:sz w:val="22"/>
          <w:szCs w:val="22"/>
        </w:rPr>
        <w:t>86</w:t>
      </w:r>
      <w:r w:rsidRPr="005A7986">
        <w:rPr>
          <w:spacing w:val="-2"/>
          <w:sz w:val="22"/>
          <w:szCs w:val="22"/>
        </w:rPr>
        <w:t>0</w:t>
      </w:r>
      <w:r w:rsidRPr="005A7986">
        <w:rPr>
          <w:sz w:val="22"/>
          <w:szCs w:val="22"/>
        </w:rPr>
        <w:t>)</w:t>
      </w:r>
      <w:r w:rsidRPr="005A7986">
        <w:rPr>
          <w:spacing w:val="1"/>
          <w:sz w:val="22"/>
          <w:szCs w:val="22"/>
        </w:rPr>
        <w:t xml:space="preserve"> </w:t>
      </w:r>
      <w:r w:rsidRPr="005A7986">
        <w:rPr>
          <w:sz w:val="22"/>
          <w:szCs w:val="22"/>
        </w:rPr>
        <w:t>7</w:t>
      </w:r>
      <w:r w:rsidRPr="005A7986">
        <w:rPr>
          <w:spacing w:val="-2"/>
          <w:sz w:val="22"/>
          <w:szCs w:val="22"/>
        </w:rPr>
        <w:t>1</w:t>
      </w:r>
      <w:r w:rsidRPr="005A7986">
        <w:rPr>
          <w:sz w:val="22"/>
          <w:szCs w:val="22"/>
        </w:rPr>
        <w:t>3</w:t>
      </w:r>
      <w:r w:rsidRPr="005A7986">
        <w:rPr>
          <w:spacing w:val="-9"/>
          <w:sz w:val="22"/>
          <w:szCs w:val="22"/>
        </w:rPr>
        <w:t>-</w:t>
      </w:r>
      <w:r w:rsidRPr="005A7986">
        <w:rPr>
          <w:sz w:val="22"/>
          <w:szCs w:val="22"/>
        </w:rPr>
        <w:t xml:space="preserve">5236.  </w:t>
      </w:r>
      <w:r w:rsidRPr="005A7986">
        <w:rPr>
          <w:spacing w:val="2"/>
          <w:sz w:val="22"/>
          <w:szCs w:val="22"/>
        </w:rPr>
        <w:t>T</w:t>
      </w:r>
      <w:r w:rsidRPr="005A7986">
        <w:rPr>
          <w:spacing w:val="-2"/>
          <w:sz w:val="22"/>
          <w:szCs w:val="22"/>
        </w:rPr>
        <w:t>h</w:t>
      </w:r>
      <w:r w:rsidRPr="005A7986">
        <w:rPr>
          <w:sz w:val="22"/>
          <w:szCs w:val="22"/>
        </w:rPr>
        <w:t>e</w:t>
      </w:r>
      <w:r w:rsidRPr="005A7986">
        <w:rPr>
          <w:spacing w:val="1"/>
          <w:sz w:val="22"/>
          <w:szCs w:val="22"/>
        </w:rPr>
        <w:t xml:space="preserve"> </w:t>
      </w:r>
      <w:r w:rsidRPr="005A7986">
        <w:rPr>
          <w:spacing w:val="-1"/>
          <w:sz w:val="22"/>
          <w:szCs w:val="22"/>
        </w:rPr>
        <w:t>w</w:t>
      </w:r>
      <w:r w:rsidRPr="005A7986">
        <w:rPr>
          <w:spacing w:val="-2"/>
          <w:sz w:val="22"/>
          <w:szCs w:val="22"/>
        </w:rPr>
        <w:t>e</w:t>
      </w:r>
      <w:r w:rsidRPr="005A7986">
        <w:rPr>
          <w:sz w:val="22"/>
          <w:szCs w:val="22"/>
        </w:rPr>
        <w:t>b</w:t>
      </w:r>
      <w:r w:rsidRPr="005A7986">
        <w:rPr>
          <w:spacing w:val="-2"/>
          <w:sz w:val="22"/>
          <w:szCs w:val="22"/>
        </w:rPr>
        <w:t>s</w:t>
      </w:r>
      <w:r w:rsidRPr="005A7986">
        <w:rPr>
          <w:spacing w:val="1"/>
          <w:sz w:val="22"/>
          <w:szCs w:val="22"/>
        </w:rPr>
        <w:t>it</w:t>
      </w:r>
      <w:r w:rsidRPr="005A7986">
        <w:rPr>
          <w:sz w:val="22"/>
          <w:szCs w:val="22"/>
        </w:rPr>
        <w:t>e</w:t>
      </w:r>
      <w:r w:rsidRPr="005A7986">
        <w:rPr>
          <w:spacing w:val="-2"/>
          <w:sz w:val="22"/>
          <w:szCs w:val="22"/>
        </w:rPr>
        <w:t xml:space="preserve"> </w:t>
      </w:r>
      <w:r w:rsidRPr="005A7986">
        <w:rPr>
          <w:spacing w:val="1"/>
          <w:sz w:val="22"/>
          <w:szCs w:val="22"/>
        </w:rPr>
        <w:t>f</w:t>
      </w:r>
      <w:r w:rsidRPr="005A7986">
        <w:rPr>
          <w:spacing w:val="-2"/>
          <w:sz w:val="22"/>
          <w:szCs w:val="22"/>
        </w:rPr>
        <w:t>o</w:t>
      </w:r>
      <w:r w:rsidRPr="005A7986">
        <w:rPr>
          <w:sz w:val="22"/>
          <w:szCs w:val="22"/>
        </w:rPr>
        <w:t>r</w:t>
      </w:r>
      <w:r w:rsidRPr="005A7986">
        <w:rPr>
          <w:spacing w:val="1"/>
          <w:sz w:val="22"/>
          <w:szCs w:val="22"/>
        </w:rPr>
        <w:t xml:space="preserve"> t</w:t>
      </w:r>
      <w:r w:rsidRPr="005A7986">
        <w:rPr>
          <w:spacing w:val="-2"/>
          <w:sz w:val="22"/>
          <w:szCs w:val="22"/>
        </w:rPr>
        <w:t>h</w:t>
      </w:r>
      <w:r w:rsidRPr="005A7986">
        <w:rPr>
          <w:sz w:val="22"/>
          <w:szCs w:val="22"/>
        </w:rPr>
        <w:t>e</w:t>
      </w:r>
      <w:r w:rsidRPr="005A7986">
        <w:rPr>
          <w:spacing w:val="1"/>
          <w:sz w:val="22"/>
          <w:szCs w:val="22"/>
        </w:rPr>
        <w:t xml:space="preserve"> </w:t>
      </w:r>
      <w:r w:rsidRPr="005A7986">
        <w:rPr>
          <w:spacing w:val="-2"/>
          <w:sz w:val="22"/>
          <w:szCs w:val="22"/>
        </w:rPr>
        <w:t>pr</w:t>
      </w:r>
      <w:r w:rsidRPr="005A7986">
        <w:rPr>
          <w:sz w:val="22"/>
          <w:szCs w:val="22"/>
        </w:rPr>
        <w:t>o</w:t>
      </w:r>
      <w:r w:rsidRPr="005A7986">
        <w:rPr>
          <w:spacing w:val="-5"/>
          <w:sz w:val="22"/>
          <w:szCs w:val="22"/>
        </w:rPr>
        <w:t>g</w:t>
      </w:r>
      <w:r w:rsidRPr="005A7986">
        <w:rPr>
          <w:spacing w:val="1"/>
          <w:sz w:val="22"/>
          <w:szCs w:val="22"/>
        </w:rPr>
        <w:t>r</w:t>
      </w:r>
      <w:r w:rsidRPr="005A7986">
        <w:rPr>
          <w:sz w:val="22"/>
          <w:szCs w:val="22"/>
        </w:rPr>
        <w:t>am</w:t>
      </w:r>
      <w:r w:rsidRPr="005A7986">
        <w:rPr>
          <w:spacing w:val="-8"/>
          <w:sz w:val="22"/>
          <w:szCs w:val="22"/>
        </w:rPr>
        <w:t xml:space="preserve"> </w:t>
      </w:r>
      <w:r w:rsidRPr="005A7986">
        <w:rPr>
          <w:spacing w:val="1"/>
          <w:sz w:val="22"/>
          <w:szCs w:val="22"/>
        </w:rPr>
        <w:t>i</w:t>
      </w:r>
      <w:r w:rsidRPr="005A7986">
        <w:rPr>
          <w:sz w:val="22"/>
          <w:szCs w:val="22"/>
        </w:rPr>
        <w:t xml:space="preserve">s </w:t>
      </w:r>
      <w:hyperlink r:id="rId13" w:history="1">
        <w:r w:rsidR="00542B9D" w:rsidRPr="005A7986">
          <w:rPr>
            <w:rStyle w:val="Hyperlink"/>
            <w:sz w:val="22"/>
            <w:szCs w:val="22"/>
          </w:rPr>
          <w:t>http://das.ct.gov/cr1.aspx?page=34</w:t>
        </w:r>
      </w:hyperlink>
      <w:r w:rsidR="00542B9D" w:rsidRPr="005A7986">
        <w:rPr>
          <w:sz w:val="22"/>
          <w:szCs w:val="22"/>
        </w:rPr>
        <w:t xml:space="preserve">. </w:t>
      </w:r>
    </w:p>
    <w:p w:rsidR="00644999" w:rsidRPr="005A7986" w:rsidRDefault="00644999" w:rsidP="000F0151">
      <w:pPr>
        <w:jc w:val="both"/>
        <w:rPr>
          <w:color w:val="000000"/>
          <w:sz w:val="22"/>
          <w:szCs w:val="22"/>
        </w:rPr>
      </w:pPr>
    </w:p>
    <w:p w:rsidR="00644999" w:rsidRPr="005A7986" w:rsidRDefault="00644999" w:rsidP="00411798">
      <w:pPr>
        <w:ind w:left="1440" w:hanging="720"/>
        <w:rPr>
          <w:color w:val="000000"/>
          <w:sz w:val="22"/>
          <w:szCs w:val="22"/>
        </w:rPr>
      </w:pPr>
      <w:r w:rsidRPr="005A7986">
        <w:rPr>
          <w:color w:val="000000"/>
          <w:sz w:val="22"/>
          <w:szCs w:val="22"/>
        </w:rPr>
        <w:t>1.</w:t>
      </w:r>
      <w:r w:rsidR="000B49CF" w:rsidRPr="005A7986">
        <w:rPr>
          <w:color w:val="000000"/>
          <w:sz w:val="22"/>
          <w:szCs w:val="22"/>
        </w:rPr>
        <w:t>1</w:t>
      </w:r>
      <w:r w:rsidRPr="005A7986">
        <w:rPr>
          <w:color w:val="000000"/>
          <w:sz w:val="22"/>
          <w:szCs w:val="22"/>
        </w:rPr>
        <w:t>.</w:t>
      </w:r>
      <w:r w:rsidR="00A82F26" w:rsidRPr="005A7986">
        <w:rPr>
          <w:color w:val="000000"/>
          <w:sz w:val="22"/>
          <w:szCs w:val="22"/>
        </w:rPr>
        <w:t>8</w:t>
      </w:r>
      <w:r w:rsidRPr="005A7986">
        <w:rPr>
          <w:color w:val="000000"/>
          <w:sz w:val="22"/>
          <w:szCs w:val="22"/>
        </w:rPr>
        <w:tab/>
        <w:t>The term "</w:t>
      </w:r>
      <w:r w:rsidRPr="005A7986">
        <w:rPr>
          <w:b/>
          <w:color w:val="000000"/>
          <w:sz w:val="22"/>
          <w:szCs w:val="22"/>
        </w:rPr>
        <w:t>University</w:t>
      </w:r>
      <w:r w:rsidRPr="005A7986">
        <w:rPr>
          <w:color w:val="000000"/>
          <w:sz w:val="22"/>
          <w:szCs w:val="22"/>
        </w:rPr>
        <w:t>" or “</w:t>
      </w:r>
      <w:r w:rsidRPr="005A7986">
        <w:rPr>
          <w:b/>
          <w:color w:val="000000"/>
          <w:sz w:val="22"/>
          <w:szCs w:val="22"/>
        </w:rPr>
        <w:t>UConn</w:t>
      </w:r>
      <w:r w:rsidRPr="005A7986">
        <w:rPr>
          <w:color w:val="000000"/>
          <w:sz w:val="22"/>
          <w:szCs w:val="22"/>
        </w:rPr>
        <w:t>” or a pronoun used in its place shall mean the University of Connecticut main campus at Storrs, Connecticut as well as its five regional campuses and th</w:t>
      </w:r>
      <w:r w:rsidR="00044812" w:rsidRPr="005A7986">
        <w:rPr>
          <w:color w:val="000000"/>
          <w:sz w:val="22"/>
          <w:szCs w:val="22"/>
        </w:rPr>
        <w:t>e Cooperative Extension Offices.</w:t>
      </w:r>
    </w:p>
    <w:p w:rsidR="00644999" w:rsidRPr="005A7986" w:rsidRDefault="00644999" w:rsidP="000F0151">
      <w:pPr>
        <w:jc w:val="both"/>
        <w:rPr>
          <w:color w:val="000000"/>
          <w:sz w:val="22"/>
          <w:szCs w:val="22"/>
        </w:rPr>
      </w:pPr>
    </w:p>
    <w:p w:rsidR="00644999" w:rsidRPr="005A7986" w:rsidRDefault="00644999" w:rsidP="00CF6DA8">
      <w:pPr>
        <w:ind w:left="1440" w:hanging="720"/>
        <w:rPr>
          <w:color w:val="000000"/>
          <w:sz w:val="22"/>
          <w:szCs w:val="22"/>
        </w:rPr>
      </w:pPr>
      <w:r w:rsidRPr="005A7986">
        <w:rPr>
          <w:color w:val="000000"/>
          <w:sz w:val="22"/>
          <w:szCs w:val="22"/>
        </w:rPr>
        <w:t>1.</w:t>
      </w:r>
      <w:r w:rsidR="000B49CF" w:rsidRPr="005A7986">
        <w:rPr>
          <w:color w:val="000000"/>
          <w:sz w:val="22"/>
          <w:szCs w:val="22"/>
        </w:rPr>
        <w:t>1</w:t>
      </w:r>
      <w:r w:rsidRPr="005A7986">
        <w:rPr>
          <w:color w:val="000000"/>
          <w:sz w:val="22"/>
          <w:szCs w:val="22"/>
        </w:rPr>
        <w:t>.</w:t>
      </w:r>
      <w:r w:rsidR="00A96E99" w:rsidRPr="005A7986">
        <w:rPr>
          <w:color w:val="000000"/>
          <w:sz w:val="22"/>
          <w:szCs w:val="22"/>
        </w:rPr>
        <w:t>9</w:t>
      </w:r>
      <w:r w:rsidRPr="005A7986">
        <w:rPr>
          <w:color w:val="000000"/>
          <w:sz w:val="22"/>
          <w:szCs w:val="22"/>
        </w:rPr>
        <w:tab/>
        <w:t>The term “</w:t>
      </w:r>
      <w:r w:rsidRPr="005A7986">
        <w:rPr>
          <w:b/>
          <w:sz w:val="22"/>
          <w:szCs w:val="22"/>
        </w:rPr>
        <w:t>UConn Health</w:t>
      </w:r>
      <w:r w:rsidRPr="005A7986">
        <w:rPr>
          <w:color w:val="000000"/>
          <w:sz w:val="22"/>
          <w:szCs w:val="22"/>
        </w:rPr>
        <w:t xml:space="preserve">” or </w:t>
      </w:r>
      <w:r w:rsidRPr="005A7986">
        <w:rPr>
          <w:b/>
          <w:color w:val="000000"/>
          <w:sz w:val="22"/>
          <w:szCs w:val="22"/>
        </w:rPr>
        <w:t>“UCH”</w:t>
      </w:r>
      <w:r w:rsidRPr="005A7986">
        <w:rPr>
          <w:color w:val="000000"/>
          <w:sz w:val="22"/>
          <w:szCs w:val="22"/>
        </w:rPr>
        <w:t xml:space="preserve"> shall mean University of Connecti</w:t>
      </w:r>
      <w:r w:rsidR="00CF6DA8" w:rsidRPr="005A7986">
        <w:rPr>
          <w:color w:val="000000"/>
          <w:sz w:val="22"/>
          <w:szCs w:val="22"/>
        </w:rPr>
        <w:t xml:space="preserve">cut Health </w:t>
      </w:r>
      <w:r w:rsidR="00352D47" w:rsidRPr="005A7986">
        <w:rPr>
          <w:color w:val="000000"/>
          <w:sz w:val="22"/>
          <w:szCs w:val="22"/>
        </w:rPr>
        <w:t>and its</w:t>
      </w:r>
      <w:r w:rsidR="00806A3D" w:rsidRPr="005A7986">
        <w:rPr>
          <w:color w:val="000000"/>
          <w:sz w:val="22"/>
          <w:szCs w:val="22"/>
        </w:rPr>
        <w:t xml:space="preserve"> affiliates.</w:t>
      </w:r>
    </w:p>
    <w:p w:rsidR="00644999" w:rsidRPr="005A7986" w:rsidRDefault="00644999" w:rsidP="000F0151">
      <w:pPr>
        <w:ind w:left="1440" w:hanging="720"/>
        <w:jc w:val="both"/>
        <w:rPr>
          <w:color w:val="000000"/>
          <w:sz w:val="22"/>
          <w:szCs w:val="22"/>
        </w:rPr>
      </w:pPr>
    </w:p>
    <w:p w:rsidR="00644999" w:rsidRPr="005A7986" w:rsidRDefault="00644999" w:rsidP="000F0151">
      <w:pPr>
        <w:ind w:left="1440" w:hanging="720"/>
        <w:jc w:val="both"/>
        <w:rPr>
          <w:color w:val="000000"/>
          <w:sz w:val="22"/>
          <w:szCs w:val="22"/>
        </w:rPr>
      </w:pPr>
      <w:r w:rsidRPr="005A7986">
        <w:rPr>
          <w:color w:val="000000"/>
          <w:sz w:val="22"/>
          <w:szCs w:val="22"/>
        </w:rPr>
        <w:t>1.</w:t>
      </w:r>
      <w:r w:rsidR="000B49CF" w:rsidRPr="005A7986">
        <w:rPr>
          <w:color w:val="000000"/>
          <w:sz w:val="22"/>
          <w:szCs w:val="22"/>
        </w:rPr>
        <w:t>1</w:t>
      </w:r>
      <w:r w:rsidRPr="005A7986">
        <w:rPr>
          <w:color w:val="000000"/>
          <w:sz w:val="22"/>
          <w:szCs w:val="22"/>
        </w:rPr>
        <w:t>.</w:t>
      </w:r>
      <w:r w:rsidR="00A96E99" w:rsidRPr="005A7986">
        <w:rPr>
          <w:color w:val="000000"/>
          <w:sz w:val="22"/>
          <w:szCs w:val="22"/>
        </w:rPr>
        <w:t>10</w:t>
      </w:r>
      <w:r w:rsidRPr="005A7986">
        <w:rPr>
          <w:color w:val="000000"/>
          <w:sz w:val="22"/>
          <w:szCs w:val="22"/>
        </w:rPr>
        <w:tab/>
      </w:r>
      <w:proofErr w:type="gramStart"/>
      <w:r w:rsidRPr="005A7986">
        <w:rPr>
          <w:color w:val="000000"/>
          <w:sz w:val="22"/>
          <w:szCs w:val="22"/>
        </w:rPr>
        <w:t>The</w:t>
      </w:r>
      <w:proofErr w:type="gramEnd"/>
      <w:r w:rsidRPr="005A7986">
        <w:rPr>
          <w:color w:val="000000"/>
          <w:sz w:val="22"/>
          <w:szCs w:val="22"/>
        </w:rPr>
        <w:t xml:space="preserve"> term “</w:t>
      </w:r>
      <w:r w:rsidRPr="005A7986">
        <w:rPr>
          <w:b/>
          <w:color w:val="000000"/>
          <w:sz w:val="22"/>
          <w:szCs w:val="22"/>
        </w:rPr>
        <w:t>Services</w:t>
      </w:r>
      <w:r w:rsidR="00000363" w:rsidRPr="005A7986">
        <w:rPr>
          <w:color w:val="000000"/>
          <w:sz w:val="22"/>
          <w:szCs w:val="22"/>
        </w:rPr>
        <w:t xml:space="preserve">” shall mean all </w:t>
      </w:r>
      <w:r w:rsidRPr="005A7986">
        <w:rPr>
          <w:color w:val="000000"/>
          <w:sz w:val="22"/>
          <w:szCs w:val="22"/>
        </w:rPr>
        <w:t>services within the scope of this RFP.</w:t>
      </w:r>
    </w:p>
    <w:p w:rsidR="008D3FA8" w:rsidRPr="005A7986" w:rsidRDefault="008D3FA8" w:rsidP="000F0151">
      <w:pPr>
        <w:ind w:left="1440" w:hanging="720"/>
        <w:jc w:val="both"/>
        <w:rPr>
          <w:color w:val="000000"/>
          <w:sz w:val="22"/>
          <w:szCs w:val="22"/>
        </w:rPr>
      </w:pPr>
    </w:p>
    <w:p w:rsidR="00837123" w:rsidRDefault="00644999" w:rsidP="0062666D">
      <w:pPr>
        <w:ind w:left="1440" w:hanging="720"/>
        <w:rPr>
          <w:sz w:val="22"/>
          <w:szCs w:val="22"/>
        </w:rPr>
      </w:pPr>
      <w:r w:rsidRPr="005A7986">
        <w:rPr>
          <w:sz w:val="22"/>
          <w:szCs w:val="22"/>
        </w:rPr>
        <w:t>1.</w:t>
      </w:r>
      <w:r w:rsidR="000B49CF" w:rsidRPr="005A7986">
        <w:rPr>
          <w:sz w:val="22"/>
          <w:szCs w:val="22"/>
        </w:rPr>
        <w:t>1</w:t>
      </w:r>
      <w:r w:rsidRPr="005A7986">
        <w:rPr>
          <w:sz w:val="22"/>
          <w:szCs w:val="22"/>
        </w:rPr>
        <w:t>.</w:t>
      </w:r>
      <w:r w:rsidR="008D3FA8" w:rsidRPr="005A7986">
        <w:rPr>
          <w:sz w:val="22"/>
          <w:szCs w:val="22"/>
        </w:rPr>
        <w:t>1</w:t>
      </w:r>
      <w:r w:rsidR="00A96E99" w:rsidRPr="005A7986">
        <w:rPr>
          <w:sz w:val="22"/>
          <w:szCs w:val="22"/>
        </w:rPr>
        <w:t>1</w:t>
      </w:r>
      <w:r w:rsidRPr="005A7986">
        <w:rPr>
          <w:sz w:val="22"/>
          <w:szCs w:val="22"/>
        </w:rPr>
        <w:tab/>
      </w:r>
      <w:proofErr w:type="gramStart"/>
      <w:r w:rsidRPr="005A7986">
        <w:rPr>
          <w:sz w:val="22"/>
          <w:szCs w:val="22"/>
        </w:rPr>
        <w:t>The</w:t>
      </w:r>
      <w:proofErr w:type="gramEnd"/>
      <w:r w:rsidRPr="005A7986">
        <w:rPr>
          <w:sz w:val="22"/>
          <w:szCs w:val="22"/>
        </w:rPr>
        <w:t xml:space="preserve"> term “</w:t>
      </w:r>
      <w:r w:rsidRPr="005A7986">
        <w:rPr>
          <w:b/>
          <w:sz w:val="22"/>
          <w:szCs w:val="22"/>
        </w:rPr>
        <w:t>Request for Proposal</w:t>
      </w:r>
      <w:r w:rsidRPr="005A7986">
        <w:rPr>
          <w:sz w:val="22"/>
          <w:szCs w:val="22"/>
        </w:rPr>
        <w:t xml:space="preserve">” (RFP) </w:t>
      </w:r>
      <w:r w:rsidR="00A96E99" w:rsidRPr="005A7986">
        <w:rPr>
          <w:sz w:val="22"/>
          <w:szCs w:val="22"/>
        </w:rPr>
        <w:t>refers to this Request for Proposal. The issuance of an RFP</w:t>
      </w:r>
      <w:r w:rsidRPr="005A7986">
        <w:rPr>
          <w:sz w:val="22"/>
          <w:szCs w:val="22"/>
        </w:rPr>
        <w:t xml:space="preserve"> helps to serve th</w:t>
      </w:r>
      <w:r w:rsidR="00411798" w:rsidRPr="005A7986">
        <w:rPr>
          <w:sz w:val="22"/>
          <w:szCs w:val="22"/>
        </w:rPr>
        <w:t>e University’s best interests while providing bidders</w:t>
      </w:r>
      <w:r w:rsidRPr="005A7986">
        <w:rPr>
          <w:sz w:val="22"/>
          <w:szCs w:val="22"/>
        </w:rPr>
        <w:t xml:space="preserve"> with a fair opportunity for th</w:t>
      </w:r>
      <w:r w:rsidR="00411798" w:rsidRPr="005A7986">
        <w:rPr>
          <w:sz w:val="22"/>
          <w:szCs w:val="22"/>
        </w:rPr>
        <w:t>eir services to be considered. T</w:t>
      </w:r>
      <w:r w:rsidRPr="005A7986">
        <w:rPr>
          <w:sz w:val="22"/>
          <w:szCs w:val="22"/>
        </w:rPr>
        <w:t xml:space="preserve">his RFP states the instructions for submitting proposals, the procedure and criteria by which a vendor will be selected, and the contractual terms by which the University proposes to govern the relationship between it and the selected </w:t>
      </w:r>
      <w:r w:rsidR="00411798" w:rsidRPr="005A7986">
        <w:rPr>
          <w:sz w:val="22"/>
          <w:szCs w:val="22"/>
        </w:rPr>
        <w:t>bidder</w:t>
      </w:r>
      <w:r w:rsidRPr="005A7986">
        <w:rPr>
          <w:sz w:val="22"/>
          <w:szCs w:val="22"/>
        </w:rPr>
        <w:t>.</w:t>
      </w:r>
      <w:r w:rsidR="00411798" w:rsidRPr="005A7986">
        <w:rPr>
          <w:sz w:val="22"/>
          <w:szCs w:val="22"/>
        </w:rPr>
        <w:t xml:space="preserve"> Award(s) made as a result of an RFP are not solely based on price. Award(s) shall be based upon the evaluation of the pertinent criteria where price is not the sole qualifier. In addition to price, an RFP considers account management, account support, and other pertinent criteria as deemed appropriate by the University.</w:t>
      </w:r>
    </w:p>
    <w:p w:rsidR="002306FA" w:rsidRDefault="002306FA" w:rsidP="002306FA">
      <w:pPr>
        <w:ind w:left="1440" w:hanging="720"/>
        <w:rPr>
          <w:sz w:val="22"/>
          <w:szCs w:val="22"/>
        </w:rPr>
      </w:pPr>
    </w:p>
    <w:p w:rsidR="002306FA" w:rsidRDefault="002306FA" w:rsidP="002306FA">
      <w:pPr>
        <w:ind w:left="1440" w:hanging="720"/>
        <w:rPr>
          <w:sz w:val="22"/>
          <w:szCs w:val="22"/>
        </w:rPr>
      </w:pPr>
      <w:r w:rsidRPr="005A7986">
        <w:rPr>
          <w:sz w:val="22"/>
          <w:szCs w:val="22"/>
        </w:rPr>
        <w:t>1.1.1</w:t>
      </w:r>
      <w:r>
        <w:rPr>
          <w:sz w:val="22"/>
          <w:szCs w:val="22"/>
        </w:rPr>
        <w:t>2</w:t>
      </w:r>
      <w:r w:rsidRPr="005A7986">
        <w:rPr>
          <w:sz w:val="22"/>
          <w:szCs w:val="22"/>
        </w:rPr>
        <w:tab/>
      </w:r>
      <w:proofErr w:type="gramStart"/>
      <w:r w:rsidRPr="005A7986">
        <w:rPr>
          <w:sz w:val="22"/>
          <w:szCs w:val="22"/>
        </w:rPr>
        <w:t>The</w:t>
      </w:r>
      <w:proofErr w:type="gramEnd"/>
      <w:r w:rsidRPr="005A7986">
        <w:rPr>
          <w:sz w:val="22"/>
          <w:szCs w:val="22"/>
        </w:rPr>
        <w:t xml:space="preserve"> term “</w:t>
      </w:r>
      <w:r w:rsidRPr="002306FA">
        <w:rPr>
          <w:b/>
          <w:sz w:val="22"/>
          <w:szCs w:val="22"/>
        </w:rPr>
        <w:t>Work Product</w:t>
      </w:r>
      <w:r w:rsidRPr="005A7986">
        <w:rPr>
          <w:sz w:val="22"/>
          <w:szCs w:val="22"/>
        </w:rPr>
        <w:t xml:space="preserve">” </w:t>
      </w:r>
      <w:r>
        <w:rPr>
          <w:sz w:val="22"/>
          <w:szCs w:val="22"/>
        </w:rPr>
        <w:t>refers to any goods or provision of services performed pursuant to the contract resulting from this RFP.</w:t>
      </w:r>
    </w:p>
    <w:p w:rsidR="00502B1C" w:rsidRDefault="00502B1C" w:rsidP="000F0151">
      <w:pPr>
        <w:rPr>
          <w:b/>
          <w:sz w:val="22"/>
          <w:szCs w:val="22"/>
        </w:rPr>
      </w:pPr>
    </w:p>
    <w:p w:rsidR="00644999" w:rsidRPr="000B49CF" w:rsidRDefault="000B49CF" w:rsidP="000F0151">
      <w:pPr>
        <w:rPr>
          <w:b/>
          <w:sz w:val="22"/>
          <w:szCs w:val="22"/>
        </w:rPr>
      </w:pPr>
      <w:r w:rsidRPr="000B49CF">
        <w:rPr>
          <w:b/>
          <w:sz w:val="22"/>
          <w:szCs w:val="22"/>
        </w:rPr>
        <w:t>1.2</w:t>
      </w:r>
      <w:r w:rsidRPr="000B49CF">
        <w:rPr>
          <w:b/>
          <w:sz w:val="22"/>
          <w:szCs w:val="22"/>
        </w:rPr>
        <w:tab/>
        <w:t>Proposal Evaluations</w:t>
      </w:r>
    </w:p>
    <w:p w:rsidR="000B49CF" w:rsidRDefault="000B49CF" w:rsidP="000F0151">
      <w:pPr>
        <w:rPr>
          <w:sz w:val="22"/>
          <w:szCs w:val="22"/>
        </w:rPr>
      </w:pPr>
    </w:p>
    <w:p w:rsidR="00502B1C" w:rsidRDefault="00502B1C" w:rsidP="000F0151">
      <w:pPr>
        <w:rPr>
          <w:sz w:val="22"/>
          <w:szCs w:val="22"/>
        </w:rPr>
      </w:pPr>
    </w:p>
    <w:p w:rsidR="00A10323" w:rsidRDefault="000B49CF" w:rsidP="000F0151">
      <w:pPr>
        <w:ind w:left="720"/>
        <w:rPr>
          <w:sz w:val="22"/>
          <w:szCs w:val="22"/>
        </w:rPr>
      </w:pPr>
      <w:r>
        <w:rPr>
          <w:sz w:val="22"/>
          <w:szCs w:val="22"/>
        </w:rPr>
        <w:t>Factors</w:t>
      </w:r>
      <w:r>
        <w:rPr>
          <w:sz w:val="22"/>
          <w:szCs w:val="22"/>
        </w:rPr>
        <w:tab/>
        <w:t xml:space="preserve"> which will be used to evaluate </w:t>
      </w:r>
      <w:r w:rsidR="00057F3D">
        <w:rPr>
          <w:sz w:val="22"/>
          <w:szCs w:val="22"/>
        </w:rPr>
        <w:t>Bidder’s</w:t>
      </w:r>
      <w:r>
        <w:rPr>
          <w:sz w:val="22"/>
          <w:szCs w:val="22"/>
        </w:rPr>
        <w:t xml:space="preserve"> proposals include the following selection criteria:</w:t>
      </w:r>
    </w:p>
    <w:tbl>
      <w:tblPr>
        <w:tblStyle w:val="TableGrid"/>
        <w:tblW w:w="0" w:type="auto"/>
        <w:jc w:val="center"/>
        <w:tblLook w:val="04A0" w:firstRow="1" w:lastRow="0" w:firstColumn="1" w:lastColumn="0" w:noHBand="0" w:noVBand="1"/>
      </w:tblPr>
      <w:tblGrid>
        <w:gridCol w:w="7488"/>
        <w:gridCol w:w="2088"/>
      </w:tblGrid>
      <w:tr w:rsidR="008023BE" w:rsidRPr="00CC1185" w:rsidTr="00352D47">
        <w:trPr>
          <w:trHeight w:val="449"/>
          <w:jc w:val="center"/>
        </w:trPr>
        <w:tc>
          <w:tcPr>
            <w:tcW w:w="7488" w:type="dxa"/>
            <w:vAlign w:val="center"/>
          </w:tcPr>
          <w:p w:rsidR="008023BE" w:rsidRPr="002D7AA4" w:rsidRDefault="008023BE" w:rsidP="00807520">
            <w:pPr>
              <w:jc w:val="center"/>
              <w:rPr>
                <w:b/>
                <w:sz w:val="28"/>
                <w:szCs w:val="28"/>
                <w:u w:val="single"/>
              </w:rPr>
            </w:pPr>
            <w:r w:rsidRPr="002D7AA4">
              <w:rPr>
                <w:b/>
                <w:sz w:val="28"/>
                <w:szCs w:val="28"/>
                <w:u w:val="single"/>
              </w:rPr>
              <w:t>Evaluation Criteria</w:t>
            </w:r>
          </w:p>
        </w:tc>
        <w:tc>
          <w:tcPr>
            <w:tcW w:w="2088" w:type="dxa"/>
            <w:vAlign w:val="center"/>
          </w:tcPr>
          <w:p w:rsidR="008023BE" w:rsidRPr="002D7AA4" w:rsidRDefault="008023BE" w:rsidP="00807520">
            <w:pPr>
              <w:jc w:val="center"/>
              <w:rPr>
                <w:b/>
                <w:sz w:val="28"/>
                <w:szCs w:val="28"/>
                <w:u w:val="single"/>
              </w:rPr>
            </w:pPr>
            <w:r w:rsidRPr="002D7AA4">
              <w:rPr>
                <w:b/>
                <w:sz w:val="28"/>
                <w:szCs w:val="28"/>
                <w:u w:val="single"/>
              </w:rPr>
              <w:t>Weight</w:t>
            </w:r>
          </w:p>
        </w:tc>
      </w:tr>
      <w:tr w:rsidR="008023BE" w:rsidRPr="000A6426" w:rsidTr="00502B1C">
        <w:trPr>
          <w:jc w:val="center"/>
        </w:trPr>
        <w:tc>
          <w:tcPr>
            <w:tcW w:w="7488" w:type="dxa"/>
          </w:tcPr>
          <w:p w:rsidR="008023BE" w:rsidRPr="002D7AA4" w:rsidRDefault="008023BE" w:rsidP="00807520">
            <w:pPr>
              <w:jc w:val="center"/>
              <w:rPr>
                <w:b/>
                <w:sz w:val="26"/>
                <w:szCs w:val="26"/>
              </w:rPr>
            </w:pPr>
            <w:r w:rsidRPr="002D7AA4">
              <w:rPr>
                <w:b/>
                <w:bCs/>
                <w:sz w:val="26"/>
                <w:szCs w:val="26"/>
              </w:rPr>
              <w:t>Organizational Fundamentals and Background</w:t>
            </w:r>
          </w:p>
        </w:tc>
        <w:tc>
          <w:tcPr>
            <w:tcW w:w="2088" w:type="dxa"/>
            <w:vMerge w:val="restart"/>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5 Points</w:t>
            </w:r>
          </w:p>
        </w:tc>
      </w:tr>
      <w:tr w:rsidR="008023BE" w:rsidRPr="000A6426" w:rsidTr="00807520">
        <w:trPr>
          <w:jc w:val="center"/>
        </w:trPr>
        <w:tc>
          <w:tcPr>
            <w:tcW w:w="7488" w:type="dxa"/>
          </w:tcPr>
          <w:p w:rsidR="008023BE" w:rsidRPr="002D7AA4" w:rsidRDefault="008023BE" w:rsidP="00502B1C">
            <w:pPr>
              <w:ind w:left="360"/>
              <w:rPr>
                <w:b/>
                <w:bCs/>
                <w:sz w:val="26"/>
                <w:szCs w:val="26"/>
              </w:rPr>
            </w:pPr>
            <w:r w:rsidRPr="002D7AA4">
              <w:rPr>
                <w:sz w:val="22"/>
                <w:szCs w:val="22"/>
              </w:rPr>
              <w:t xml:space="preserve">Organizational background includes: company profile, its financial stability (per review of financial statements), Proposer’s Corporate Social Responsibility Policy and Proposer’s affirmation of compliance with the University’s Vendor Code of Conduct. </w:t>
            </w:r>
            <w:r w:rsidRPr="002D7AA4">
              <w:rPr>
                <w:color w:val="FF0000"/>
                <w:sz w:val="22"/>
                <w:szCs w:val="22"/>
              </w:rPr>
              <w:t>NOTE: Failure to affirm compliance with the University’s Vendor Code of Conduct may result in disqualification from award.</w:t>
            </w:r>
          </w:p>
        </w:tc>
        <w:tc>
          <w:tcPr>
            <w:tcW w:w="2088" w:type="dxa"/>
            <w:vMerge/>
            <w:vAlign w:val="center"/>
          </w:tcPr>
          <w:p w:rsidR="008023BE" w:rsidRPr="002D7AA4" w:rsidRDefault="008023BE" w:rsidP="003959A2">
            <w:pPr>
              <w:widowControl w:val="0"/>
              <w:tabs>
                <w:tab w:val="num" w:pos="720"/>
              </w:tabs>
              <w:autoSpaceDE w:val="0"/>
              <w:autoSpaceDN w:val="0"/>
              <w:adjustRightInd w:val="0"/>
              <w:ind w:left="720" w:hanging="360"/>
              <w:jc w:val="center"/>
              <w:rPr>
                <w:b/>
                <w:sz w:val="26"/>
                <w:szCs w:val="26"/>
              </w:rPr>
            </w:pPr>
          </w:p>
        </w:tc>
      </w:tr>
      <w:tr w:rsidR="008023BE" w:rsidRPr="000A6426" w:rsidTr="00502B1C">
        <w:trPr>
          <w:jc w:val="center"/>
        </w:trPr>
        <w:tc>
          <w:tcPr>
            <w:tcW w:w="7488" w:type="dxa"/>
          </w:tcPr>
          <w:p w:rsidR="008023BE" w:rsidRPr="002D7AA4" w:rsidRDefault="008023BE" w:rsidP="00807520">
            <w:pPr>
              <w:jc w:val="center"/>
              <w:rPr>
                <w:b/>
                <w:sz w:val="26"/>
                <w:szCs w:val="26"/>
              </w:rPr>
            </w:pPr>
            <w:r w:rsidRPr="002D7AA4">
              <w:rPr>
                <w:b/>
                <w:bCs/>
                <w:sz w:val="26"/>
                <w:szCs w:val="26"/>
              </w:rPr>
              <w:t>Overall Service Offering</w:t>
            </w:r>
          </w:p>
        </w:tc>
        <w:tc>
          <w:tcPr>
            <w:tcW w:w="2088" w:type="dxa"/>
            <w:vMerge w:val="restart"/>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30 Points</w:t>
            </w:r>
          </w:p>
        </w:tc>
      </w:tr>
      <w:tr w:rsidR="008023BE" w:rsidRPr="00CC1185" w:rsidTr="00352D47">
        <w:trPr>
          <w:jc w:val="center"/>
        </w:trPr>
        <w:tc>
          <w:tcPr>
            <w:tcW w:w="7488" w:type="dxa"/>
          </w:tcPr>
          <w:p w:rsidR="008023BE" w:rsidRPr="002D7AA4" w:rsidRDefault="008023BE" w:rsidP="00502B1C">
            <w:pPr>
              <w:widowControl w:val="0"/>
              <w:autoSpaceDE w:val="0"/>
              <w:autoSpaceDN w:val="0"/>
              <w:adjustRightInd w:val="0"/>
              <w:ind w:left="360"/>
              <w:rPr>
                <w:sz w:val="22"/>
                <w:szCs w:val="22"/>
              </w:rPr>
            </w:pPr>
            <w:r w:rsidRPr="002D7AA4">
              <w:rPr>
                <w:sz w:val="22"/>
                <w:szCs w:val="22"/>
              </w:rPr>
              <w:t>Proposer’s service offering meets or exceeds the minimum service requirements outlined in Appendix A and is deemed by the University’s evaluation committee to be comprehensive and sufficient.</w:t>
            </w:r>
          </w:p>
        </w:tc>
        <w:tc>
          <w:tcPr>
            <w:tcW w:w="2088" w:type="dxa"/>
            <w:vMerge/>
          </w:tcPr>
          <w:p w:rsidR="008023BE" w:rsidRPr="002D7AA4" w:rsidRDefault="008023BE" w:rsidP="003959A2">
            <w:pPr>
              <w:pStyle w:val="Heading5"/>
              <w:spacing w:before="0"/>
              <w:outlineLvl w:val="4"/>
            </w:pPr>
          </w:p>
        </w:tc>
      </w:tr>
      <w:tr w:rsidR="008023BE" w:rsidRPr="00CC1185" w:rsidTr="00352D47">
        <w:trPr>
          <w:jc w:val="center"/>
        </w:trPr>
        <w:tc>
          <w:tcPr>
            <w:tcW w:w="7488" w:type="dxa"/>
          </w:tcPr>
          <w:p w:rsidR="008023BE" w:rsidRPr="002D7AA4" w:rsidRDefault="008023BE" w:rsidP="00502B1C">
            <w:pPr>
              <w:widowControl w:val="0"/>
              <w:autoSpaceDE w:val="0"/>
              <w:autoSpaceDN w:val="0"/>
              <w:adjustRightInd w:val="0"/>
              <w:ind w:left="360"/>
              <w:rPr>
                <w:sz w:val="22"/>
                <w:szCs w:val="22"/>
              </w:rPr>
            </w:pPr>
            <w:r w:rsidRPr="002D7AA4">
              <w:rPr>
                <w:sz w:val="22"/>
                <w:szCs w:val="22"/>
              </w:rPr>
              <w:t>The overall approach to narrative-based response to Appendix A best meets the overall needs of the University.</w:t>
            </w:r>
          </w:p>
        </w:tc>
        <w:tc>
          <w:tcPr>
            <w:tcW w:w="2088" w:type="dxa"/>
            <w:vMerge/>
          </w:tcPr>
          <w:p w:rsidR="008023BE" w:rsidRPr="002D7AA4" w:rsidRDefault="008023BE" w:rsidP="003959A2">
            <w:pPr>
              <w:pStyle w:val="Heading5"/>
              <w:spacing w:before="0"/>
              <w:outlineLvl w:val="4"/>
            </w:pPr>
          </w:p>
        </w:tc>
      </w:tr>
      <w:tr w:rsidR="008023BE" w:rsidRPr="00CC1185" w:rsidTr="00352D47">
        <w:trPr>
          <w:jc w:val="center"/>
        </w:trPr>
        <w:tc>
          <w:tcPr>
            <w:tcW w:w="7488" w:type="dxa"/>
          </w:tcPr>
          <w:p w:rsidR="008023BE" w:rsidRPr="002D7AA4" w:rsidRDefault="008023BE" w:rsidP="00502B1C">
            <w:pPr>
              <w:widowControl w:val="0"/>
              <w:autoSpaceDE w:val="0"/>
              <w:autoSpaceDN w:val="0"/>
              <w:adjustRightInd w:val="0"/>
              <w:ind w:left="360"/>
              <w:rPr>
                <w:sz w:val="22"/>
                <w:szCs w:val="22"/>
              </w:rPr>
            </w:pPr>
            <w:r w:rsidRPr="002D7AA4">
              <w:rPr>
                <w:sz w:val="22"/>
                <w:szCs w:val="22"/>
              </w:rPr>
              <w:t>Proposer offered added value services which the University found demonstrated a greater value in comparison to their competitors.</w:t>
            </w:r>
          </w:p>
        </w:tc>
        <w:tc>
          <w:tcPr>
            <w:tcW w:w="2088" w:type="dxa"/>
            <w:vMerge/>
          </w:tcPr>
          <w:p w:rsidR="008023BE" w:rsidRPr="002D7AA4" w:rsidRDefault="008023BE" w:rsidP="003959A2">
            <w:pPr>
              <w:pStyle w:val="Heading5"/>
              <w:spacing w:before="0"/>
              <w:outlineLvl w:val="4"/>
            </w:pPr>
          </w:p>
        </w:tc>
      </w:tr>
      <w:tr w:rsidR="008023BE" w:rsidRPr="00CC1185" w:rsidTr="00502B1C">
        <w:trPr>
          <w:jc w:val="center"/>
        </w:trPr>
        <w:tc>
          <w:tcPr>
            <w:tcW w:w="7488" w:type="dxa"/>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Pricing</w:t>
            </w:r>
          </w:p>
        </w:tc>
        <w:tc>
          <w:tcPr>
            <w:tcW w:w="2088" w:type="dxa"/>
            <w:vMerge w:val="restart"/>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20 Points</w:t>
            </w:r>
          </w:p>
        </w:tc>
      </w:tr>
      <w:tr w:rsidR="008023BE" w:rsidRPr="00CC1185" w:rsidTr="00861ACD">
        <w:trPr>
          <w:trHeight w:val="1205"/>
          <w:jc w:val="center"/>
        </w:trPr>
        <w:tc>
          <w:tcPr>
            <w:tcW w:w="7488" w:type="dxa"/>
          </w:tcPr>
          <w:p w:rsidR="008023BE" w:rsidRPr="002D7AA4" w:rsidRDefault="002D7AA4" w:rsidP="00502B1C">
            <w:pPr>
              <w:widowControl w:val="0"/>
              <w:autoSpaceDE w:val="0"/>
              <w:autoSpaceDN w:val="0"/>
              <w:adjustRightInd w:val="0"/>
              <w:ind w:left="360"/>
              <w:rPr>
                <w:b/>
                <w:sz w:val="22"/>
                <w:szCs w:val="22"/>
                <w:u w:val="single"/>
              </w:rPr>
            </w:pPr>
            <w:r w:rsidRPr="002D7AA4">
              <w:rPr>
                <w:sz w:val="22"/>
                <w:szCs w:val="22"/>
              </w:rPr>
              <w:t>Service fees submitted in response to section 7.0 are clear, concise, easy to understand, competitive, and provide the University the ability to ascertain what components of the fee structure drive costs for placements and added value services being solicited.</w:t>
            </w:r>
          </w:p>
        </w:tc>
        <w:tc>
          <w:tcPr>
            <w:tcW w:w="2088" w:type="dxa"/>
            <w:vMerge/>
          </w:tcPr>
          <w:p w:rsidR="008023BE" w:rsidRPr="002D7AA4" w:rsidRDefault="008023BE" w:rsidP="003959A2">
            <w:pPr>
              <w:widowControl w:val="0"/>
              <w:tabs>
                <w:tab w:val="num" w:pos="720"/>
              </w:tabs>
              <w:autoSpaceDE w:val="0"/>
              <w:autoSpaceDN w:val="0"/>
              <w:adjustRightInd w:val="0"/>
              <w:ind w:left="720" w:hanging="360"/>
              <w:jc w:val="center"/>
              <w:rPr>
                <w:b/>
                <w:sz w:val="22"/>
                <w:szCs w:val="22"/>
              </w:rPr>
            </w:pPr>
          </w:p>
        </w:tc>
      </w:tr>
      <w:tr w:rsidR="008023BE" w:rsidRPr="00CC1185" w:rsidTr="00502B1C">
        <w:trPr>
          <w:jc w:val="center"/>
        </w:trPr>
        <w:tc>
          <w:tcPr>
            <w:tcW w:w="7488" w:type="dxa"/>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lastRenderedPageBreak/>
              <w:t>References &amp; History of Success</w:t>
            </w:r>
          </w:p>
        </w:tc>
        <w:tc>
          <w:tcPr>
            <w:tcW w:w="2088" w:type="dxa"/>
            <w:vMerge w:val="restart"/>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25 Points</w:t>
            </w:r>
          </w:p>
        </w:tc>
      </w:tr>
      <w:tr w:rsidR="008023BE" w:rsidRPr="00CC1185" w:rsidTr="00352D47">
        <w:trPr>
          <w:jc w:val="center"/>
        </w:trPr>
        <w:tc>
          <w:tcPr>
            <w:tcW w:w="7488" w:type="dxa"/>
          </w:tcPr>
          <w:p w:rsidR="008023BE" w:rsidRPr="002D7AA4" w:rsidRDefault="008023BE" w:rsidP="00502B1C">
            <w:pPr>
              <w:widowControl w:val="0"/>
              <w:autoSpaceDE w:val="0"/>
              <w:autoSpaceDN w:val="0"/>
              <w:adjustRightInd w:val="0"/>
              <w:ind w:left="360"/>
              <w:rPr>
                <w:sz w:val="22"/>
                <w:szCs w:val="22"/>
              </w:rPr>
            </w:pPr>
            <w:r w:rsidRPr="002D7AA4">
              <w:rPr>
                <w:sz w:val="22"/>
                <w:szCs w:val="22"/>
              </w:rPr>
              <w:t>References provided by the Respondent from other institutions of higher education as well as those identified by the University which have contracted or utilized Respondent’s services, whose requirements are similar to those outlined herein have demonstrated a history of success and an ability to effectively service the University’s needs.</w:t>
            </w:r>
          </w:p>
        </w:tc>
        <w:tc>
          <w:tcPr>
            <w:tcW w:w="2088" w:type="dxa"/>
            <w:vMerge/>
          </w:tcPr>
          <w:p w:rsidR="008023BE" w:rsidRPr="002D7AA4" w:rsidRDefault="008023BE" w:rsidP="003959A2">
            <w:pPr>
              <w:widowControl w:val="0"/>
              <w:tabs>
                <w:tab w:val="num" w:pos="720"/>
              </w:tabs>
              <w:autoSpaceDE w:val="0"/>
              <w:autoSpaceDN w:val="0"/>
              <w:adjustRightInd w:val="0"/>
              <w:ind w:left="720" w:hanging="360"/>
              <w:jc w:val="center"/>
              <w:rPr>
                <w:b/>
                <w:sz w:val="22"/>
                <w:szCs w:val="22"/>
              </w:rPr>
            </w:pPr>
          </w:p>
        </w:tc>
      </w:tr>
      <w:tr w:rsidR="008023BE" w:rsidRPr="00CC1185" w:rsidTr="00502B1C">
        <w:trPr>
          <w:jc w:val="center"/>
        </w:trPr>
        <w:tc>
          <w:tcPr>
            <w:tcW w:w="7488" w:type="dxa"/>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Demonstrated Abilities and Experience of Key Personnel</w:t>
            </w:r>
          </w:p>
        </w:tc>
        <w:tc>
          <w:tcPr>
            <w:tcW w:w="2088" w:type="dxa"/>
            <w:vMerge w:val="restart"/>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20 Points</w:t>
            </w:r>
          </w:p>
        </w:tc>
      </w:tr>
      <w:tr w:rsidR="008023BE" w:rsidRPr="00CC1185" w:rsidTr="00352D47">
        <w:trPr>
          <w:jc w:val="center"/>
        </w:trPr>
        <w:tc>
          <w:tcPr>
            <w:tcW w:w="7488" w:type="dxa"/>
          </w:tcPr>
          <w:p w:rsidR="008023BE" w:rsidRPr="002D7AA4" w:rsidRDefault="008023BE" w:rsidP="00502B1C">
            <w:pPr>
              <w:widowControl w:val="0"/>
              <w:autoSpaceDE w:val="0"/>
              <w:autoSpaceDN w:val="0"/>
              <w:adjustRightInd w:val="0"/>
              <w:ind w:left="360"/>
              <w:rPr>
                <w:sz w:val="22"/>
                <w:szCs w:val="22"/>
              </w:rPr>
            </w:pPr>
            <w:r w:rsidRPr="002D7AA4">
              <w:rPr>
                <w:sz w:val="22"/>
                <w:szCs w:val="22"/>
              </w:rPr>
              <w:t>Proposer presented a support team which demonstrated exceptional capabilities and experience, in the University’s sole discretion, required to provide an exceptional level of service.</w:t>
            </w:r>
          </w:p>
        </w:tc>
        <w:tc>
          <w:tcPr>
            <w:tcW w:w="2088" w:type="dxa"/>
            <w:vMerge/>
          </w:tcPr>
          <w:p w:rsidR="008023BE" w:rsidRPr="002D7AA4" w:rsidRDefault="008023BE" w:rsidP="003959A2">
            <w:pPr>
              <w:rPr>
                <w:sz w:val="22"/>
                <w:szCs w:val="22"/>
              </w:rPr>
            </w:pPr>
          </w:p>
        </w:tc>
      </w:tr>
      <w:tr w:rsidR="008023BE" w:rsidRPr="00CC1185" w:rsidTr="00807520">
        <w:trPr>
          <w:jc w:val="center"/>
        </w:trPr>
        <w:tc>
          <w:tcPr>
            <w:tcW w:w="7488" w:type="dxa"/>
            <w:vAlign w:val="center"/>
          </w:tcPr>
          <w:p w:rsidR="008023BE" w:rsidRPr="002D7AA4" w:rsidRDefault="008023BE" w:rsidP="00807520">
            <w:pPr>
              <w:widowControl w:val="0"/>
              <w:autoSpaceDE w:val="0"/>
              <w:autoSpaceDN w:val="0"/>
              <w:adjustRightInd w:val="0"/>
              <w:ind w:left="720" w:hanging="360"/>
              <w:jc w:val="center"/>
              <w:rPr>
                <w:b/>
                <w:sz w:val="26"/>
                <w:szCs w:val="26"/>
              </w:rPr>
            </w:pPr>
            <w:r w:rsidRPr="002D7AA4">
              <w:rPr>
                <w:b/>
                <w:sz w:val="26"/>
                <w:szCs w:val="26"/>
              </w:rPr>
              <w:t>TOTAL POINTS AVAILABLE:</w:t>
            </w:r>
          </w:p>
        </w:tc>
        <w:tc>
          <w:tcPr>
            <w:tcW w:w="2088" w:type="dxa"/>
            <w:vAlign w:val="center"/>
          </w:tcPr>
          <w:p w:rsidR="008023BE" w:rsidRPr="002D7AA4" w:rsidRDefault="008023BE" w:rsidP="00807520">
            <w:pPr>
              <w:widowControl w:val="0"/>
              <w:tabs>
                <w:tab w:val="num" w:pos="720"/>
              </w:tabs>
              <w:autoSpaceDE w:val="0"/>
              <w:autoSpaceDN w:val="0"/>
              <w:adjustRightInd w:val="0"/>
              <w:ind w:left="720" w:hanging="360"/>
              <w:jc w:val="center"/>
              <w:rPr>
                <w:b/>
                <w:sz w:val="26"/>
                <w:szCs w:val="26"/>
              </w:rPr>
            </w:pPr>
            <w:r w:rsidRPr="002D7AA4">
              <w:rPr>
                <w:b/>
                <w:sz w:val="26"/>
                <w:szCs w:val="26"/>
              </w:rPr>
              <w:t>100 POINTS</w:t>
            </w:r>
          </w:p>
        </w:tc>
      </w:tr>
    </w:tbl>
    <w:p w:rsidR="00DD45BD" w:rsidRDefault="00DD45BD" w:rsidP="000F0151">
      <w:pPr>
        <w:pStyle w:val="PlainText"/>
        <w:rPr>
          <w:rFonts w:ascii="Times New Roman" w:eastAsia="MS Mincho" w:hAnsi="Times New Roman" w:cs="Times New Roman"/>
          <w:sz w:val="22"/>
        </w:rPr>
      </w:pPr>
    </w:p>
    <w:p w:rsidR="00567C4A" w:rsidRDefault="00567C4A"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The award of a contract will be based upon a comprehensive review, analysis and negotiation of the proposal, which is most advantageous to the needs of the University of Connecticut. The contract award will be based on a points-earned matrix derived from a pricing and technical evaluation as outlined </w:t>
      </w:r>
      <w:r w:rsidR="00352D47">
        <w:rPr>
          <w:rFonts w:ascii="Times New Roman" w:eastAsia="MS Mincho" w:hAnsi="Times New Roman" w:cs="Times New Roman"/>
          <w:sz w:val="22"/>
        </w:rPr>
        <w:t>above</w:t>
      </w:r>
      <w:r w:rsidRPr="00CC1185">
        <w:rPr>
          <w:rFonts w:ascii="Times New Roman" w:eastAsia="MS Mincho" w:hAnsi="Times New Roman" w:cs="Times New Roman"/>
          <w:sz w:val="22"/>
        </w:rPr>
        <w:t>.</w:t>
      </w:r>
    </w:p>
    <w:p w:rsidR="00A10323" w:rsidRDefault="00A10323" w:rsidP="000F0151">
      <w:pPr>
        <w:pStyle w:val="PlainText"/>
        <w:rPr>
          <w:rFonts w:ascii="Times New Roman" w:eastAsia="MS Mincho" w:hAnsi="Times New Roman" w:cs="Times New Roman"/>
          <w:sz w:val="22"/>
        </w:rPr>
      </w:pPr>
    </w:p>
    <w:p w:rsidR="00A10323" w:rsidRPr="00CC1185" w:rsidRDefault="00411798" w:rsidP="000F0151">
      <w:pPr>
        <w:pStyle w:val="PlainText"/>
        <w:rPr>
          <w:rFonts w:ascii="Times New Roman" w:eastAsia="MS Mincho" w:hAnsi="Times New Roman" w:cs="Times New Roman"/>
          <w:sz w:val="22"/>
        </w:rPr>
      </w:pPr>
      <w:r>
        <w:rPr>
          <w:rFonts w:ascii="Times New Roman" w:eastAsia="MS Mincho" w:hAnsi="Times New Roman" w:cs="Times New Roman"/>
          <w:sz w:val="22"/>
        </w:rPr>
        <w:t xml:space="preserve">The University </w:t>
      </w:r>
      <w:r w:rsidR="00352D47">
        <w:rPr>
          <w:rFonts w:ascii="Times New Roman" w:eastAsia="MS Mincho" w:hAnsi="Times New Roman" w:cs="Times New Roman"/>
          <w:sz w:val="22"/>
        </w:rPr>
        <w:t>may</w:t>
      </w:r>
      <w:r>
        <w:rPr>
          <w:rFonts w:ascii="Times New Roman" w:eastAsia="MS Mincho" w:hAnsi="Times New Roman" w:cs="Times New Roman"/>
          <w:sz w:val="22"/>
        </w:rPr>
        <w:t xml:space="preserve"> exercise a Best and Final Offer (BA</w:t>
      </w:r>
      <w:r w:rsidR="00360478">
        <w:rPr>
          <w:rFonts w:ascii="Times New Roman" w:eastAsia="MS Mincho" w:hAnsi="Times New Roman" w:cs="Times New Roman"/>
          <w:sz w:val="22"/>
        </w:rPr>
        <w:t>FO) approach to this procurement</w:t>
      </w:r>
      <w:r w:rsidR="00352D47">
        <w:rPr>
          <w:rFonts w:ascii="Times New Roman" w:eastAsia="MS Mincho" w:hAnsi="Times New Roman" w:cs="Times New Roman"/>
          <w:sz w:val="22"/>
        </w:rPr>
        <w:t>.</w:t>
      </w:r>
      <w:r w:rsidR="00807520">
        <w:rPr>
          <w:rFonts w:ascii="Times New Roman" w:eastAsia="MS Mincho" w:hAnsi="Times New Roman" w:cs="Times New Roman"/>
          <w:sz w:val="22"/>
        </w:rPr>
        <w:t xml:space="preserve"> The University will likely be identifying a primary and secondary awardee as a result of this</w:t>
      </w:r>
      <w:r w:rsidR="00D02E51">
        <w:rPr>
          <w:rFonts w:ascii="Times New Roman" w:eastAsia="MS Mincho" w:hAnsi="Times New Roman" w:cs="Times New Roman"/>
          <w:sz w:val="22"/>
        </w:rPr>
        <w:t xml:space="preserve"> Request for Proposal.</w:t>
      </w:r>
    </w:p>
    <w:p w:rsidR="00567C4A" w:rsidRPr="00CC1185" w:rsidRDefault="00567C4A" w:rsidP="000F0151">
      <w:pPr>
        <w:pStyle w:val="PlainText"/>
        <w:ind w:left="-9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567C4A" w:rsidRPr="00CC1185" w:rsidRDefault="00567C4A"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The award shall be made to the most responsive bidder offering the most advantageous proposa</w:t>
      </w:r>
      <w:r w:rsidR="00E20D9D">
        <w:rPr>
          <w:rFonts w:ascii="Times New Roman" w:eastAsia="MS Mincho" w:hAnsi="Times New Roman" w:cs="Times New Roman"/>
          <w:sz w:val="22"/>
        </w:rPr>
        <w:t>l</w:t>
      </w:r>
      <w:r w:rsidRPr="00CC1185">
        <w:rPr>
          <w:rFonts w:ascii="Times New Roman" w:eastAsia="MS Mincho" w:hAnsi="Times New Roman" w:cs="Times New Roman"/>
          <w:sz w:val="22"/>
        </w:rPr>
        <w:t xml:space="preserve"> to the University, as determined by the University. All </w:t>
      </w:r>
      <w:r w:rsidR="0075115A">
        <w:rPr>
          <w:rFonts w:ascii="Times New Roman" w:eastAsia="MS Mincho" w:hAnsi="Times New Roman" w:cs="Times New Roman"/>
          <w:sz w:val="22"/>
        </w:rPr>
        <w:t>Bidders</w:t>
      </w:r>
      <w:r w:rsidRPr="00CC1185">
        <w:rPr>
          <w:rFonts w:ascii="Times New Roman" w:eastAsia="MS Mincho" w:hAnsi="Times New Roman" w:cs="Times New Roman"/>
          <w:sz w:val="22"/>
        </w:rPr>
        <w:t xml:space="preserve"> submitting</w:t>
      </w:r>
      <w:bookmarkStart w:id="0" w:name="_GoBack"/>
      <w:bookmarkEnd w:id="0"/>
      <w:r w:rsidRPr="00CC1185">
        <w:rPr>
          <w:rFonts w:ascii="Times New Roman" w:eastAsia="MS Mincho" w:hAnsi="Times New Roman" w:cs="Times New Roman"/>
          <w:sz w:val="22"/>
        </w:rPr>
        <w:t xml:space="preserve"> proposals concur with this method of award and will not, under any circumstances or in any manner, dispute any award made using this method.</w:t>
      </w:r>
    </w:p>
    <w:p w:rsidR="00567C4A" w:rsidRPr="00CC1185" w:rsidRDefault="00567C4A" w:rsidP="000F0151">
      <w:pPr>
        <w:pStyle w:val="PlainText"/>
        <w:ind w:left="-9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567C4A" w:rsidRDefault="00567C4A" w:rsidP="000F0151">
      <w:pPr>
        <w:rPr>
          <w:rFonts w:eastAsia="MS Mincho"/>
          <w:sz w:val="22"/>
        </w:rPr>
      </w:pPr>
      <w:r w:rsidRPr="00CC1185">
        <w:rPr>
          <w:rFonts w:eastAsia="MS Mincho"/>
          <w:sz w:val="22"/>
        </w:rPr>
        <w:t>All proposals will be evaluated by a committee, which will use the speci</w:t>
      </w:r>
      <w:r w:rsidR="006F6D49">
        <w:rPr>
          <w:rFonts w:eastAsia="MS Mincho"/>
          <w:sz w:val="22"/>
        </w:rPr>
        <w:t xml:space="preserve">fic evaluation criteria listed. </w:t>
      </w:r>
      <w:r w:rsidRPr="00CC1185">
        <w:rPr>
          <w:rFonts w:eastAsia="MS Mincho"/>
          <w:sz w:val="22"/>
        </w:rPr>
        <w:t>The importance given to each element is represented proportionately by the</w:t>
      </w:r>
      <w:r w:rsidR="007F3709">
        <w:rPr>
          <w:rFonts w:eastAsia="MS Mincho"/>
          <w:sz w:val="22"/>
        </w:rPr>
        <w:t xml:space="preserve"> respective point assignments as noted above.</w:t>
      </w:r>
    </w:p>
    <w:p w:rsidR="00A2355D" w:rsidRDefault="00A2355D" w:rsidP="000F0151">
      <w:pPr>
        <w:rPr>
          <w:rFonts w:eastAsia="MS Mincho"/>
          <w:sz w:val="22"/>
        </w:rPr>
      </w:pPr>
    </w:p>
    <w:p w:rsidR="00567C4A" w:rsidRDefault="00567C4A" w:rsidP="000F0151">
      <w:pPr>
        <w:pStyle w:val="PlainText"/>
        <w:ind w:left="540" w:hanging="540"/>
        <w:rPr>
          <w:rFonts w:ascii="Times New Roman" w:eastAsia="MS Mincho" w:hAnsi="Times New Roman" w:cs="Times New Roman"/>
          <w:b/>
          <w:bCs/>
          <w:sz w:val="22"/>
        </w:rPr>
      </w:pPr>
      <w:r>
        <w:rPr>
          <w:rFonts w:ascii="Times New Roman" w:eastAsia="MS Mincho" w:hAnsi="Times New Roman" w:cs="Times New Roman"/>
          <w:b/>
          <w:bCs/>
          <w:sz w:val="22"/>
        </w:rPr>
        <w:t>1.</w:t>
      </w:r>
      <w:r w:rsidR="00DD45BD">
        <w:rPr>
          <w:rFonts w:ascii="Times New Roman" w:eastAsia="MS Mincho" w:hAnsi="Times New Roman" w:cs="Times New Roman"/>
          <w:b/>
          <w:bCs/>
          <w:sz w:val="22"/>
        </w:rPr>
        <w:t>3</w:t>
      </w:r>
      <w:r>
        <w:rPr>
          <w:rFonts w:ascii="Times New Roman" w:eastAsia="MS Mincho" w:hAnsi="Times New Roman" w:cs="Times New Roman"/>
          <w:b/>
          <w:bCs/>
          <w:sz w:val="22"/>
        </w:rPr>
        <w:tab/>
      </w:r>
      <w:r>
        <w:rPr>
          <w:rFonts w:ascii="Times New Roman" w:eastAsia="MS Mincho" w:hAnsi="Times New Roman" w:cs="Times New Roman"/>
          <w:b/>
          <w:bCs/>
          <w:sz w:val="22"/>
        </w:rPr>
        <w:tab/>
        <w:t>Estimated Timetable</w:t>
      </w:r>
    </w:p>
    <w:p w:rsidR="00567C4A" w:rsidRDefault="00567C4A" w:rsidP="000F0151">
      <w:pPr>
        <w:pStyle w:val="PlainText"/>
        <w:ind w:left="540"/>
        <w:rPr>
          <w:rFonts w:ascii="Times New Roman" w:eastAsia="MS Mincho" w:hAnsi="Times New Roman" w:cs="Times New Roman"/>
          <w:b/>
          <w:bCs/>
          <w:sz w:val="22"/>
        </w:rPr>
      </w:pPr>
    </w:p>
    <w:p w:rsidR="00567C4A" w:rsidRDefault="00567C4A" w:rsidP="000F0151">
      <w:pPr>
        <w:pStyle w:val="PlainText"/>
        <w:ind w:left="540"/>
        <w:rPr>
          <w:rFonts w:ascii="Times New Roman" w:eastAsia="MS Mincho" w:hAnsi="Times New Roman" w:cs="Times New Roman"/>
          <w:sz w:val="22"/>
        </w:rPr>
      </w:pPr>
      <w:r w:rsidRPr="00CC1185">
        <w:rPr>
          <w:rFonts w:ascii="Times New Roman" w:eastAsia="MS Mincho" w:hAnsi="Times New Roman" w:cs="Times New Roman"/>
          <w:sz w:val="22"/>
        </w:rPr>
        <w:t xml:space="preserve">The following </w:t>
      </w:r>
      <w:r>
        <w:rPr>
          <w:rFonts w:ascii="Times New Roman" w:eastAsia="MS Mincho" w:hAnsi="Times New Roman" w:cs="Times New Roman"/>
          <w:sz w:val="22"/>
        </w:rPr>
        <w:t>schedule will apply to this RFP:</w:t>
      </w:r>
    </w:p>
    <w:p w:rsidR="00727F45" w:rsidRDefault="00727F45" w:rsidP="000F0151">
      <w:pPr>
        <w:pStyle w:val="PlainText"/>
        <w:ind w:left="540"/>
        <w:rPr>
          <w:rFonts w:ascii="Times New Roman" w:eastAsia="MS Mincho" w:hAnsi="Times New Roman" w:cs="Times New Roman"/>
          <w:sz w:val="22"/>
        </w:rPr>
      </w:pPr>
    </w:p>
    <w:bookmarkStart w:id="1" w:name="_MON_1444133266"/>
    <w:bookmarkEnd w:id="1"/>
    <w:p w:rsidR="00727F45" w:rsidRDefault="0040440F" w:rsidP="00727F45">
      <w:pPr>
        <w:pStyle w:val="PlainText"/>
        <w:ind w:left="540"/>
        <w:jc w:val="center"/>
        <w:rPr>
          <w:rFonts w:ascii="Times New Roman" w:eastAsia="MS Mincho" w:hAnsi="Times New Roman" w:cs="Times New Roman"/>
          <w:sz w:val="22"/>
        </w:rPr>
      </w:pPr>
      <w:r>
        <w:rPr>
          <w:rFonts w:ascii="Times New Roman" w:eastAsia="MS Mincho" w:hAnsi="Times New Roman" w:cs="Times New Roman"/>
          <w:sz w:val="22"/>
        </w:rPr>
        <w:object w:dxaOrig="7305" w:dyaOrig="2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66.7pt;height:148.2pt" o:ole="">
            <v:imagedata r:id="rId14" o:title=""/>
          </v:shape>
          <o:OLEObject Type="Embed" ProgID="Excel.Sheet.12" ShapeID="_x0000_i1034" DrawAspect="Content" ObjectID="_1468759905" r:id="rId15"/>
        </w:object>
      </w:r>
    </w:p>
    <w:p w:rsidR="00727F45" w:rsidRDefault="00727F45" w:rsidP="000F0151">
      <w:pPr>
        <w:pStyle w:val="PlainText"/>
        <w:ind w:left="540"/>
        <w:rPr>
          <w:rFonts w:ascii="Times New Roman" w:eastAsia="MS Mincho" w:hAnsi="Times New Roman" w:cs="Times New Roman"/>
          <w:sz w:val="22"/>
        </w:rPr>
      </w:pPr>
    </w:p>
    <w:p w:rsidR="00727F45" w:rsidRDefault="00E43736" w:rsidP="00E43736">
      <w:pPr>
        <w:spacing w:after="200" w:line="276" w:lineRule="auto"/>
        <w:ind w:left="1440" w:firstLine="630"/>
        <w:rPr>
          <w:rFonts w:eastAsia="MS Mincho"/>
          <w:sz w:val="22"/>
          <w:szCs w:val="20"/>
        </w:rPr>
      </w:pPr>
      <w:r>
        <w:rPr>
          <w:rFonts w:eastAsia="MS Mincho"/>
          <w:sz w:val="22"/>
        </w:rPr>
        <w:t>*Subject to change as deemed necessary by the University.</w:t>
      </w:r>
      <w:r w:rsidR="00727F45">
        <w:rPr>
          <w:rFonts w:eastAsia="MS Mincho"/>
          <w:sz w:val="22"/>
        </w:rPr>
        <w:br w:type="page"/>
      </w:r>
    </w:p>
    <w:p w:rsidR="00567C4A" w:rsidRPr="00CC1185" w:rsidRDefault="00567C4A" w:rsidP="000F0151">
      <w:pPr>
        <w:pStyle w:val="PlainText"/>
        <w:tabs>
          <w:tab w:val="left" w:pos="1440"/>
          <w:tab w:val="right" w:leader="dot" w:pos="6480"/>
        </w:tabs>
        <w:jc w:val="center"/>
        <w:rPr>
          <w:rFonts w:ascii="Times New Roman" w:eastAsia="MS Mincho" w:hAnsi="Times New Roman" w:cs="Times New Roman"/>
          <w:b/>
          <w:bCs/>
          <w:sz w:val="22"/>
        </w:rPr>
      </w:pPr>
      <w:r w:rsidRPr="00CC1185">
        <w:rPr>
          <w:rFonts w:ascii="Times New Roman" w:eastAsia="MS Mincho" w:hAnsi="Times New Roman" w:cs="Times New Roman"/>
          <w:b/>
          <w:bCs/>
          <w:sz w:val="22"/>
        </w:rPr>
        <w:lastRenderedPageBreak/>
        <w:t>PART I</w:t>
      </w:r>
      <w:r>
        <w:rPr>
          <w:rFonts w:ascii="Times New Roman" w:eastAsia="MS Mincho" w:hAnsi="Times New Roman" w:cs="Times New Roman"/>
          <w:b/>
          <w:bCs/>
          <w:sz w:val="22"/>
        </w:rPr>
        <w:t>I</w:t>
      </w:r>
    </w:p>
    <w:p w:rsidR="00567C4A" w:rsidRDefault="00567C4A" w:rsidP="000F0151">
      <w:pPr>
        <w:pStyle w:val="PlainText"/>
        <w:tabs>
          <w:tab w:val="left" w:pos="1440"/>
          <w:tab w:val="right" w:leader="dot" w:pos="6480"/>
        </w:tabs>
        <w:jc w:val="center"/>
        <w:rPr>
          <w:rFonts w:ascii="Times New Roman" w:eastAsia="MS Mincho" w:hAnsi="Times New Roman" w:cs="Times New Roman"/>
          <w:b/>
          <w:sz w:val="22"/>
        </w:rPr>
      </w:pPr>
      <w:r>
        <w:rPr>
          <w:rFonts w:ascii="Times New Roman" w:eastAsia="MS Mincho" w:hAnsi="Times New Roman" w:cs="Times New Roman"/>
          <w:b/>
          <w:bCs/>
          <w:sz w:val="22"/>
        </w:rPr>
        <w:t xml:space="preserve">INSTRUCTIONS TO </w:t>
      </w:r>
      <w:r w:rsidR="00360478">
        <w:rPr>
          <w:rFonts w:ascii="Times New Roman" w:eastAsia="MS Mincho" w:hAnsi="Times New Roman" w:cs="Times New Roman"/>
          <w:b/>
          <w:bCs/>
          <w:sz w:val="22"/>
        </w:rPr>
        <w:t>BIDDERS</w:t>
      </w:r>
    </w:p>
    <w:p w:rsidR="00567C4A" w:rsidRDefault="00567C4A" w:rsidP="000F0151">
      <w:pPr>
        <w:pStyle w:val="PlainText"/>
        <w:rPr>
          <w:rFonts w:ascii="Times New Roman" w:eastAsia="MS Mincho" w:hAnsi="Times New Roman" w:cs="Times New Roman"/>
          <w:b/>
          <w:sz w:val="22"/>
        </w:rPr>
      </w:pPr>
    </w:p>
    <w:p w:rsidR="00567C4A" w:rsidRDefault="00567C4A" w:rsidP="000F0151">
      <w:pPr>
        <w:pStyle w:val="PlainText"/>
        <w:rPr>
          <w:rFonts w:ascii="Times New Roman" w:eastAsia="MS Mincho" w:hAnsi="Times New Roman" w:cs="Times New Roman"/>
          <w:b/>
          <w:sz w:val="22"/>
        </w:rPr>
      </w:pPr>
      <w:r w:rsidRPr="00C908AC">
        <w:rPr>
          <w:rFonts w:ascii="Times New Roman" w:eastAsia="MS Mincho" w:hAnsi="Times New Roman" w:cs="Times New Roman"/>
          <w:sz w:val="22"/>
        </w:rPr>
        <w:t>2.1</w:t>
      </w:r>
      <w:r w:rsidRPr="00567C4A">
        <w:rPr>
          <w:rFonts w:ascii="Times New Roman" w:eastAsia="MS Mincho" w:hAnsi="Times New Roman" w:cs="Times New Roman"/>
          <w:b/>
          <w:sz w:val="22"/>
        </w:rPr>
        <w:tab/>
        <w:t>Point of Contact and Inquiries</w:t>
      </w:r>
    </w:p>
    <w:p w:rsidR="00567C4A" w:rsidRDefault="00567C4A" w:rsidP="000F0151">
      <w:pPr>
        <w:pStyle w:val="PlainText"/>
        <w:rPr>
          <w:rFonts w:ascii="Times New Roman" w:eastAsia="MS Mincho" w:hAnsi="Times New Roman" w:cs="Times New Roman"/>
          <w:b/>
          <w:sz w:val="22"/>
        </w:rPr>
      </w:pPr>
    </w:p>
    <w:p w:rsidR="00567C4A" w:rsidRDefault="00567C4A" w:rsidP="000F0151">
      <w:pPr>
        <w:pStyle w:val="PlainText"/>
        <w:tabs>
          <w:tab w:val="left" w:pos="540"/>
        </w:tabs>
        <w:ind w:left="1440" w:hanging="720"/>
        <w:rPr>
          <w:rFonts w:ascii="Times New Roman" w:eastAsia="MS Mincho" w:hAnsi="Times New Roman" w:cs="Times New Roman"/>
          <w:sz w:val="22"/>
        </w:rPr>
      </w:pPr>
      <w:r>
        <w:rPr>
          <w:rFonts w:ascii="Times New Roman" w:eastAsia="MS Mincho" w:hAnsi="Times New Roman" w:cs="Times New Roman"/>
          <w:sz w:val="22"/>
        </w:rPr>
        <w:t>2.1.1</w:t>
      </w:r>
      <w:r>
        <w:rPr>
          <w:rFonts w:ascii="Times New Roman" w:eastAsia="MS Mincho" w:hAnsi="Times New Roman" w:cs="Times New Roman"/>
          <w:sz w:val="22"/>
        </w:rPr>
        <w:tab/>
        <w:t>During review of this RFP, bidders may have inquiries. If so, bidders are instructed to submit written questions by email to:</w:t>
      </w:r>
      <w:r w:rsidRPr="00CC1185">
        <w:rPr>
          <w:rFonts w:ascii="Times New Roman" w:eastAsia="MS Mincho" w:hAnsi="Times New Roman" w:cs="Times New Roman"/>
          <w:sz w:val="22"/>
        </w:rPr>
        <w:t xml:space="preserve"> </w:t>
      </w:r>
    </w:p>
    <w:p w:rsidR="00567C4A" w:rsidRPr="00CC1185" w:rsidRDefault="00502B1C" w:rsidP="000F0151">
      <w:pPr>
        <w:pStyle w:val="PlainText"/>
        <w:ind w:left="540" w:hanging="540"/>
        <w:jc w:val="center"/>
        <w:rPr>
          <w:rFonts w:ascii="Times New Roman" w:eastAsia="MS Mincho" w:hAnsi="Times New Roman" w:cs="Times New Roman"/>
          <w:sz w:val="22"/>
        </w:rPr>
      </w:pPr>
      <w:r>
        <w:rPr>
          <w:rFonts w:ascii="Times New Roman" w:eastAsia="MS Mincho" w:hAnsi="Times New Roman" w:cs="Times New Roman"/>
          <w:sz w:val="22"/>
        </w:rPr>
        <w:t>Joseph Lastrina</w:t>
      </w:r>
    </w:p>
    <w:p w:rsidR="00567C4A" w:rsidRPr="00CC1185" w:rsidRDefault="00567C4A" w:rsidP="000F0151">
      <w:pPr>
        <w:pStyle w:val="PlainText"/>
        <w:ind w:left="540" w:hanging="540"/>
        <w:jc w:val="center"/>
        <w:rPr>
          <w:rFonts w:ascii="Times New Roman" w:eastAsia="MS Mincho" w:hAnsi="Times New Roman" w:cs="Times New Roman"/>
          <w:sz w:val="22"/>
        </w:rPr>
      </w:pPr>
      <w:r w:rsidRPr="00CC1185">
        <w:rPr>
          <w:rFonts w:ascii="Times New Roman" w:eastAsia="MS Mincho" w:hAnsi="Times New Roman" w:cs="Times New Roman"/>
          <w:sz w:val="22"/>
        </w:rPr>
        <w:t>University of Connecticut</w:t>
      </w:r>
    </w:p>
    <w:p w:rsidR="00567C4A" w:rsidRPr="00CC1185" w:rsidRDefault="00567C4A" w:rsidP="000F0151">
      <w:pPr>
        <w:pStyle w:val="PlainText"/>
        <w:ind w:left="540" w:hanging="540"/>
        <w:jc w:val="center"/>
        <w:rPr>
          <w:rFonts w:ascii="Times New Roman" w:eastAsia="MS Mincho" w:hAnsi="Times New Roman" w:cs="Times New Roman"/>
          <w:sz w:val="22"/>
        </w:rPr>
      </w:pPr>
      <w:r>
        <w:rPr>
          <w:rFonts w:ascii="Times New Roman" w:eastAsia="MS Mincho" w:hAnsi="Times New Roman" w:cs="Times New Roman"/>
          <w:sz w:val="22"/>
        </w:rPr>
        <w:t>Procurement Services</w:t>
      </w:r>
    </w:p>
    <w:p w:rsidR="00567C4A" w:rsidRPr="00CC1185" w:rsidRDefault="00567C4A" w:rsidP="000F0151">
      <w:pPr>
        <w:pStyle w:val="PlainText"/>
        <w:ind w:left="540" w:hanging="540"/>
        <w:jc w:val="center"/>
        <w:rPr>
          <w:rFonts w:ascii="Times New Roman" w:eastAsia="MS Mincho" w:hAnsi="Times New Roman" w:cs="Times New Roman"/>
          <w:sz w:val="22"/>
        </w:rPr>
      </w:pPr>
      <w:r w:rsidRPr="00CC1185">
        <w:rPr>
          <w:rFonts w:ascii="Times New Roman" w:eastAsia="MS Mincho" w:hAnsi="Times New Roman" w:cs="Times New Roman"/>
          <w:sz w:val="22"/>
        </w:rPr>
        <w:t>3 North Hillside Road</w:t>
      </w:r>
      <w:r>
        <w:rPr>
          <w:rFonts w:ascii="Times New Roman" w:eastAsia="MS Mincho" w:hAnsi="Times New Roman" w:cs="Times New Roman"/>
          <w:sz w:val="22"/>
        </w:rPr>
        <w:t>,</w:t>
      </w:r>
      <w:r w:rsidRPr="00CC1185">
        <w:rPr>
          <w:rFonts w:ascii="Times New Roman" w:eastAsia="MS Mincho" w:hAnsi="Times New Roman" w:cs="Times New Roman"/>
          <w:sz w:val="22"/>
        </w:rPr>
        <w:t xml:space="preserve"> Unit 6076</w:t>
      </w:r>
    </w:p>
    <w:p w:rsidR="00567C4A" w:rsidRPr="00CC1185" w:rsidRDefault="00567C4A" w:rsidP="000F0151">
      <w:pPr>
        <w:pStyle w:val="PlainText"/>
        <w:ind w:left="540" w:hanging="540"/>
        <w:jc w:val="center"/>
        <w:rPr>
          <w:rFonts w:ascii="Times New Roman" w:eastAsia="MS Mincho" w:hAnsi="Times New Roman" w:cs="Times New Roman"/>
          <w:sz w:val="22"/>
        </w:rPr>
      </w:pPr>
      <w:r w:rsidRPr="00CC1185">
        <w:rPr>
          <w:rFonts w:ascii="Times New Roman" w:eastAsia="MS Mincho" w:hAnsi="Times New Roman" w:cs="Times New Roman"/>
          <w:sz w:val="22"/>
        </w:rPr>
        <w:t>Storrs, CT 06269-6076</w:t>
      </w:r>
    </w:p>
    <w:p w:rsidR="00567C4A" w:rsidRDefault="00567C4A" w:rsidP="000F0151">
      <w:pPr>
        <w:pStyle w:val="PlainText"/>
        <w:ind w:left="540" w:hanging="540"/>
        <w:jc w:val="center"/>
        <w:rPr>
          <w:rStyle w:val="Hyperlink"/>
          <w:rFonts w:ascii="Times New Roman" w:eastAsia="MS Mincho" w:hAnsi="Times New Roman" w:cs="Times New Roman"/>
        </w:rPr>
      </w:pPr>
      <w:r w:rsidRPr="00502B1C">
        <w:rPr>
          <w:rFonts w:ascii="Times New Roman" w:eastAsia="MS Mincho" w:hAnsi="Times New Roman" w:cs="Times New Roman"/>
          <w:sz w:val="22"/>
          <w:lang w:val="fr-FR"/>
        </w:rPr>
        <w:t>E-mail:</w:t>
      </w:r>
      <w:r w:rsidR="00502B1C" w:rsidRPr="00502B1C">
        <w:rPr>
          <w:rStyle w:val="Hyperlink"/>
          <w:rFonts w:ascii="Times New Roman" w:eastAsia="MS Mincho" w:hAnsi="Times New Roman" w:cs="Times New Roman"/>
          <w:sz w:val="22"/>
          <w:szCs w:val="22"/>
        </w:rPr>
        <w:t>joseph.lastrina@uconn.edu</w:t>
      </w:r>
    </w:p>
    <w:p w:rsidR="00567C4A" w:rsidRDefault="00567C4A" w:rsidP="000F0151">
      <w:pPr>
        <w:pStyle w:val="PlainText"/>
        <w:ind w:left="540" w:hanging="540"/>
        <w:jc w:val="center"/>
        <w:rPr>
          <w:rStyle w:val="Hyperlink"/>
          <w:rFonts w:ascii="Times New Roman" w:eastAsia="MS Mincho" w:hAnsi="Times New Roman" w:cs="Times New Roman"/>
        </w:rPr>
      </w:pPr>
    </w:p>
    <w:p w:rsidR="00567C4A" w:rsidRDefault="002E64A1" w:rsidP="000F0151">
      <w:pPr>
        <w:pStyle w:val="PlainText"/>
        <w:ind w:left="1440" w:hanging="1440"/>
        <w:rPr>
          <w:rFonts w:ascii="Times New Roman" w:eastAsia="MS Mincho" w:hAnsi="Times New Roman" w:cs="Times New Roman"/>
          <w:sz w:val="22"/>
        </w:rPr>
      </w:pPr>
      <w:r>
        <w:rPr>
          <w:rFonts w:ascii="Times New Roman" w:eastAsia="MS Mincho" w:hAnsi="Times New Roman" w:cs="Times New Roman"/>
          <w:sz w:val="22"/>
          <w:lang w:val="fr-FR"/>
        </w:rPr>
        <w:tab/>
      </w:r>
      <w:r w:rsidR="00567C4A">
        <w:rPr>
          <w:rFonts w:ascii="Times New Roman" w:eastAsia="MS Mincho" w:hAnsi="Times New Roman" w:cs="Times New Roman"/>
          <w:sz w:val="22"/>
          <w:lang w:val="fr-FR"/>
        </w:rPr>
        <w:t xml:space="preserve">All questions must </w:t>
      </w:r>
      <w:r w:rsidR="00567C4A" w:rsidRPr="00567C4A">
        <w:rPr>
          <w:rFonts w:ascii="Times New Roman" w:eastAsia="MS Mincho" w:hAnsi="Times New Roman" w:cs="Times New Roman"/>
          <w:sz w:val="22"/>
        </w:rPr>
        <w:t>be</w:t>
      </w:r>
      <w:r w:rsidR="00567C4A">
        <w:rPr>
          <w:rFonts w:ascii="Times New Roman" w:eastAsia="MS Mincho" w:hAnsi="Times New Roman" w:cs="Times New Roman"/>
          <w:sz w:val="22"/>
          <w:lang w:val="fr-FR"/>
        </w:rPr>
        <w:t xml:space="preserve"> </w:t>
      </w:r>
      <w:r w:rsidR="00567C4A" w:rsidRPr="00567C4A">
        <w:rPr>
          <w:rFonts w:ascii="Times New Roman" w:eastAsia="MS Mincho" w:hAnsi="Times New Roman" w:cs="Times New Roman"/>
          <w:sz w:val="22"/>
        </w:rPr>
        <w:t>submitted</w:t>
      </w:r>
      <w:r w:rsidR="00567C4A">
        <w:rPr>
          <w:rFonts w:ascii="Times New Roman" w:eastAsia="MS Mincho" w:hAnsi="Times New Roman" w:cs="Times New Roman"/>
          <w:sz w:val="22"/>
          <w:lang w:val="fr-FR"/>
        </w:rPr>
        <w:t xml:space="preserve"> in </w:t>
      </w:r>
      <w:r w:rsidR="00567C4A" w:rsidRPr="00567C4A">
        <w:rPr>
          <w:rFonts w:ascii="Times New Roman" w:eastAsia="MS Mincho" w:hAnsi="Times New Roman" w:cs="Times New Roman"/>
          <w:sz w:val="22"/>
        </w:rPr>
        <w:t>writing</w:t>
      </w:r>
      <w:r w:rsidR="00567C4A">
        <w:rPr>
          <w:rFonts w:ascii="Times New Roman" w:eastAsia="MS Mincho" w:hAnsi="Times New Roman" w:cs="Times New Roman"/>
          <w:sz w:val="22"/>
          <w:lang w:val="fr-FR"/>
        </w:rPr>
        <w:t xml:space="preserve"> via email no </w:t>
      </w:r>
      <w:r w:rsidR="00567C4A" w:rsidRPr="00567C4A">
        <w:rPr>
          <w:rFonts w:ascii="Times New Roman" w:eastAsia="MS Mincho" w:hAnsi="Times New Roman" w:cs="Times New Roman"/>
          <w:sz w:val="22"/>
        </w:rPr>
        <w:t>later</w:t>
      </w:r>
      <w:r w:rsidR="00567C4A">
        <w:rPr>
          <w:rFonts w:ascii="Times New Roman" w:eastAsia="MS Mincho" w:hAnsi="Times New Roman" w:cs="Times New Roman"/>
          <w:sz w:val="22"/>
          <w:lang w:val="fr-FR"/>
        </w:rPr>
        <w:t xml:space="preserve"> </w:t>
      </w:r>
      <w:r w:rsidR="00567C4A" w:rsidRPr="00567C4A">
        <w:rPr>
          <w:rFonts w:ascii="Times New Roman" w:eastAsia="MS Mincho" w:hAnsi="Times New Roman" w:cs="Times New Roman"/>
          <w:sz w:val="22"/>
        </w:rPr>
        <w:t>than</w:t>
      </w:r>
      <w:r w:rsidR="00567C4A">
        <w:rPr>
          <w:rFonts w:ascii="Times New Roman" w:eastAsia="MS Mincho" w:hAnsi="Times New Roman" w:cs="Times New Roman"/>
          <w:sz w:val="22"/>
          <w:lang w:val="fr-FR"/>
        </w:rPr>
        <w:t xml:space="preserve"> the date set </w:t>
      </w:r>
      <w:r w:rsidR="00567C4A" w:rsidRPr="00567C4A">
        <w:rPr>
          <w:rFonts w:ascii="Times New Roman" w:eastAsia="MS Mincho" w:hAnsi="Times New Roman" w:cs="Times New Roman"/>
          <w:sz w:val="22"/>
        </w:rPr>
        <w:t>forth</w:t>
      </w:r>
      <w:r w:rsidR="00567C4A">
        <w:rPr>
          <w:rFonts w:ascii="Times New Roman" w:eastAsia="MS Mincho" w:hAnsi="Times New Roman" w:cs="Times New Roman"/>
          <w:sz w:val="22"/>
          <w:lang w:val="fr-FR"/>
        </w:rPr>
        <w:t xml:space="preserve"> in </w:t>
      </w:r>
      <w:r>
        <w:rPr>
          <w:rFonts w:ascii="Times New Roman" w:eastAsia="MS Mincho" w:hAnsi="Times New Roman" w:cs="Times New Roman"/>
          <w:sz w:val="22"/>
        </w:rPr>
        <w:t>section 1.</w:t>
      </w:r>
      <w:r w:rsidR="00F5259B">
        <w:rPr>
          <w:rFonts w:ascii="Times New Roman" w:eastAsia="MS Mincho" w:hAnsi="Times New Roman" w:cs="Times New Roman"/>
          <w:sz w:val="22"/>
        </w:rPr>
        <w:t>3</w:t>
      </w:r>
      <w:r>
        <w:rPr>
          <w:rFonts w:ascii="Times New Roman" w:eastAsia="MS Mincho" w:hAnsi="Times New Roman" w:cs="Times New Roman"/>
          <w:sz w:val="22"/>
        </w:rPr>
        <w:t>.</w:t>
      </w:r>
    </w:p>
    <w:p w:rsidR="002E64A1" w:rsidRDefault="002E64A1" w:rsidP="000F0151">
      <w:pPr>
        <w:pStyle w:val="PlainText"/>
        <w:ind w:left="1440" w:hanging="1440"/>
        <w:rPr>
          <w:rFonts w:ascii="Times New Roman" w:eastAsia="MS Mincho" w:hAnsi="Times New Roman" w:cs="Times New Roman"/>
          <w:sz w:val="22"/>
        </w:rPr>
      </w:pPr>
    </w:p>
    <w:p w:rsidR="00FA5F12" w:rsidRDefault="00053EE9" w:rsidP="00FA5F12">
      <w:pPr>
        <w:pStyle w:val="PlainText"/>
        <w:ind w:left="1440" w:hanging="720"/>
        <w:rPr>
          <w:rFonts w:ascii="Times New Roman" w:eastAsia="MS Mincho" w:hAnsi="Times New Roman" w:cs="Times New Roman"/>
          <w:sz w:val="22"/>
        </w:rPr>
      </w:pPr>
      <w:r>
        <w:rPr>
          <w:rFonts w:ascii="Times New Roman" w:eastAsia="MS Mincho" w:hAnsi="Times New Roman" w:cs="Times New Roman"/>
          <w:sz w:val="22"/>
        </w:rPr>
        <w:t>2.1.2</w:t>
      </w:r>
      <w:r w:rsidRPr="00CC1185">
        <w:rPr>
          <w:rFonts w:ascii="Times New Roman" w:eastAsia="MS Mincho" w:hAnsi="Times New Roman" w:cs="Times New Roman"/>
          <w:sz w:val="22"/>
        </w:rPr>
        <w:tab/>
      </w:r>
      <w:r w:rsidR="00FA5F12">
        <w:rPr>
          <w:rFonts w:ascii="Times New Roman" w:eastAsia="MS Mincho" w:hAnsi="Times New Roman" w:cs="Times New Roman"/>
          <w:sz w:val="22"/>
        </w:rPr>
        <w:t>T</w:t>
      </w:r>
      <w:r w:rsidR="00FA5F12" w:rsidRPr="00CC1185">
        <w:rPr>
          <w:rFonts w:ascii="Times New Roman" w:eastAsia="MS Mincho" w:hAnsi="Times New Roman" w:cs="Times New Roman"/>
          <w:sz w:val="22"/>
        </w:rPr>
        <w:t>he University will provide a written response to all written requests for clarification</w:t>
      </w:r>
      <w:r w:rsidR="00FA5F12">
        <w:rPr>
          <w:rFonts w:ascii="Times New Roman" w:eastAsia="MS Mincho" w:hAnsi="Times New Roman" w:cs="Times New Roman"/>
          <w:sz w:val="22"/>
        </w:rPr>
        <w:t xml:space="preserve"> </w:t>
      </w:r>
      <w:r w:rsidR="00FA5F12" w:rsidRPr="00CC1185">
        <w:rPr>
          <w:rFonts w:ascii="Times New Roman" w:eastAsia="MS Mincho" w:hAnsi="Times New Roman" w:cs="Times New Roman"/>
          <w:sz w:val="22"/>
        </w:rPr>
        <w:t xml:space="preserve">within </w:t>
      </w:r>
      <w:r w:rsidR="00FA5F12">
        <w:rPr>
          <w:rFonts w:ascii="Times New Roman" w:eastAsia="MS Mincho" w:hAnsi="Times New Roman" w:cs="Times New Roman"/>
          <w:sz w:val="22"/>
        </w:rPr>
        <w:t>five</w:t>
      </w:r>
      <w:r w:rsidR="00FA5F12" w:rsidRPr="00CC1185">
        <w:rPr>
          <w:rFonts w:ascii="Times New Roman" w:eastAsia="MS Mincho" w:hAnsi="Times New Roman" w:cs="Times New Roman"/>
          <w:sz w:val="22"/>
        </w:rPr>
        <w:t xml:space="preserve"> (</w:t>
      </w:r>
      <w:r w:rsidR="00FA5F12">
        <w:rPr>
          <w:rFonts w:ascii="Times New Roman" w:eastAsia="MS Mincho" w:hAnsi="Times New Roman" w:cs="Times New Roman"/>
          <w:sz w:val="22"/>
        </w:rPr>
        <w:t>5</w:t>
      </w:r>
      <w:r w:rsidR="00FA5F12" w:rsidRPr="00CC1185">
        <w:rPr>
          <w:rFonts w:ascii="Times New Roman" w:eastAsia="MS Mincho" w:hAnsi="Times New Roman" w:cs="Times New Roman"/>
          <w:sz w:val="22"/>
        </w:rPr>
        <w:t xml:space="preserve">) business days after the close of the inquiry period described in </w:t>
      </w:r>
      <w:r w:rsidR="00FA5F12">
        <w:rPr>
          <w:rFonts w:ascii="Times New Roman" w:eastAsia="MS Mincho" w:hAnsi="Times New Roman" w:cs="Times New Roman"/>
          <w:sz w:val="22"/>
        </w:rPr>
        <w:t>1.3.</w:t>
      </w:r>
      <w:r w:rsidR="00FA5F12" w:rsidRPr="00CC1185">
        <w:rPr>
          <w:rFonts w:ascii="Times New Roman" w:eastAsia="MS Mincho" w:hAnsi="Times New Roman" w:cs="Times New Roman"/>
          <w:sz w:val="22"/>
        </w:rPr>
        <w:t xml:space="preserve"> The University will not respond to any request for clarification received by the University after the close of business on the date specified as Closing Date for Inquiries in </w:t>
      </w:r>
      <w:r w:rsidR="00FA5F12">
        <w:rPr>
          <w:rFonts w:ascii="Times New Roman" w:eastAsia="MS Mincho" w:hAnsi="Times New Roman" w:cs="Times New Roman"/>
          <w:sz w:val="22"/>
        </w:rPr>
        <w:t>1.3</w:t>
      </w:r>
      <w:r w:rsidR="00FA5F12" w:rsidRPr="00CC1185">
        <w:rPr>
          <w:rFonts w:ascii="Times New Roman" w:eastAsia="MS Mincho" w:hAnsi="Times New Roman" w:cs="Times New Roman"/>
          <w:sz w:val="22"/>
        </w:rPr>
        <w:t xml:space="preserve">. </w:t>
      </w:r>
      <w:r w:rsidR="00FA5F12" w:rsidRPr="00BF4E12">
        <w:rPr>
          <w:rFonts w:ascii="Times New Roman" w:eastAsia="MS Mincho" w:hAnsi="Times New Roman" w:cs="Times New Roman"/>
          <w:b/>
          <w:sz w:val="22"/>
        </w:rPr>
        <w:t>The University's response to any request for clarification will be provided in the form of an addendum in accordance with section 2.3.3 below.</w:t>
      </w:r>
    </w:p>
    <w:p w:rsidR="00FA5F12" w:rsidRDefault="00FA5F12" w:rsidP="00FA5F12">
      <w:pPr>
        <w:pStyle w:val="PlainText"/>
        <w:ind w:left="1440" w:hanging="720"/>
        <w:rPr>
          <w:rFonts w:ascii="Times New Roman" w:eastAsia="MS Mincho" w:hAnsi="Times New Roman" w:cs="Times New Roman"/>
          <w:sz w:val="22"/>
        </w:rPr>
      </w:pPr>
    </w:p>
    <w:p w:rsidR="00053EE9" w:rsidRDefault="00053EE9" w:rsidP="00FA5F12">
      <w:pPr>
        <w:pStyle w:val="PlainText"/>
        <w:ind w:left="1440"/>
        <w:rPr>
          <w:rFonts w:ascii="Times New Roman" w:eastAsia="MS Mincho" w:hAnsi="Times New Roman" w:cs="Times New Roman"/>
          <w:b/>
          <w:sz w:val="22"/>
          <w:u w:val="single"/>
        </w:rPr>
      </w:pPr>
      <w:r w:rsidRPr="00BB7E46">
        <w:rPr>
          <w:rFonts w:ascii="Times New Roman" w:eastAsia="MS Mincho" w:hAnsi="Times New Roman" w:cs="Times New Roman"/>
          <w:b/>
          <w:color w:val="FF0000"/>
          <w:sz w:val="22"/>
        </w:rPr>
        <w:t>Under no circumstances may any proposer or its representative(s) contact any employee or representative of the University regarding the RFP prior to the closing date, other than as provided in this section.</w:t>
      </w:r>
      <w:r>
        <w:rPr>
          <w:rFonts w:ascii="Times New Roman" w:eastAsia="MS Mincho" w:hAnsi="Times New Roman" w:cs="Times New Roman"/>
          <w:b/>
          <w:color w:val="FF0000"/>
          <w:sz w:val="22"/>
        </w:rPr>
        <w:t xml:space="preserve"> </w:t>
      </w:r>
      <w:r w:rsidRPr="00053EE9">
        <w:rPr>
          <w:rFonts w:ascii="Times New Roman" w:eastAsia="MS Mincho" w:hAnsi="Times New Roman" w:cs="Times New Roman"/>
          <w:b/>
          <w:sz w:val="22"/>
          <w:u w:val="single"/>
        </w:rPr>
        <w:t>Any violation of this condition may result in a Vendor being considered non-compliant and ineligible for award.</w:t>
      </w:r>
    </w:p>
    <w:p w:rsidR="00823402" w:rsidRDefault="00823402" w:rsidP="000F0151">
      <w:pPr>
        <w:pStyle w:val="PlainText"/>
        <w:ind w:left="1440"/>
        <w:rPr>
          <w:rFonts w:ascii="Times New Roman" w:eastAsia="MS Mincho" w:hAnsi="Times New Roman" w:cs="Times New Roman"/>
          <w:sz w:val="22"/>
        </w:rPr>
      </w:pPr>
    </w:p>
    <w:p w:rsidR="00823402" w:rsidRPr="00823402" w:rsidRDefault="00823402" w:rsidP="00823402">
      <w:pPr>
        <w:pStyle w:val="PlainText"/>
        <w:ind w:left="1440" w:hanging="720"/>
        <w:rPr>
          <w:rFonts w:ascii="Times New Roman" w:eastAsia="MS Mincho" w:hAnsi="Times New Roman" w:cs="Times New Roman"/>
          <w:sz w:val="22"/>
        </w:rPr>
      </w:pPr>
      <w:r w:rsidRPr="00823402">
        <w:rPr>
          <w:rFonts w:ascii="Times New Roman" w:eastAsia="MS Mincho" w:hAnsi="Times New Roman" w:cs="Times New Roman"/>
          <w:sz w:val="22"/>
        </w:rPr>
        <w:t>2.1.3</w:t>
      </w:r>
      <w:r w:rsidRPr="00823402">
        <w:rPr>
          <w:rFonts w:ascii="Times New Roman" w:eastAsia="MS Mincho" w:hAnsi="Times New Roman" w:cs="Times New Roman"/>
          <w:sz w:val="22"/>
        </w:rPr>
        <w:tab/>
      </w:r>
      <w:r w:rsidRPr="00823402">
        <w:rPr>
          <w:rFonts w:ascii="Times New Roman" w:eastAsia="MS Mincho" w:hAnsi="Times New Roman" w:cs="Times New Roman"/>
          <w:bCs/>
          <w:sz w:val="22"/>
        </w:rPr>
        <w:t>Communications between the University and the Bidder</w:t>
      </w:r>
    </w:p>
    <w:p w:rsidR="00823402" w:rsidRPr="00CC1185" w:rsidRDefault="00823402" w:rsidP="00823402">
      <w:pPr>
        <w:pStyle w:val="PlainText"/>
        <w:ind w:left="1260" w:hanging="720"/>
        <w:rPr>
          <w:rFonts w:ascii="Times New Roman" w:eastAsia="MS Mincho" w:hAnsi="Times New Roman" w:cs="Times New Roman"/>
          <w:sz w:val="22"/>
        </w:rPr>
      </w:pPr>
    </w:p>
    <w:p w:rsidR="00823402" w:rsidRPr="00CC1185" w:rsidRDefault="00823402" w:rsidP="00EC0E88">
      <w:pPr>
        <w:pStyle w:val="PlainText"/>
        <w:numPr>
          <w:ilvl w:val="0"/>
          <w:numId w:val="22"/>
        </w:numPr>
        <w:ind w:left="1980" w:hanging="540"/>
        <w:rPr>
          <w:rFonts w:ascii="Times New Roman" w:eastAsia="MS Mincho" w:hAnsi="Times New Roman" w:cs="Times New Roman"/>
          <w:sz w:val="22"/>
        </w:rPr>
      </w:pPr>
      <w:r w:rsidRPr="00053EE9">
        <w:rPr>
          <w:rFonts w:ascii="Times New Roman" w:eastAsia="MS Mincho" w:hAnsi="Times New Roman" w:cs="Times New Roman"/>
          <w:sz w:val="22"/>
        </w:rPr>
        <w:t xml:space="preserve">Informal Communications: </w:t>
      </w:r>
    </w:p>
    <w:p w:rsidR="00823402" w:rsidRPr="00CC1185" w:rsidRDefault="00823402" w:rsidP="00823402">
      <w:pPr>
        <w:pStyle w:val="PlainText"/>
        <w:ind w:left="1980"/>
        <w:rPr>
          <w:rFonts w:ascii="Times New Roman" w:eastAsia="MS Mincho" w:hAnsi="Times New Roman" w:cs="Times New Roman"/>
          <w:sz w:val="22"/>
        </w:rPr>
      </w:pPr>
      <w:r w:rsidRPr="00CC1185">
        <w:rPr>
          <w:rFonts w:ascii="Times New Roman" w:eastAsia="MS Mincho" w:hAnsi="Times New Roman" w:cs="Times New Roman"/>
          <w:sz w:val="22"/>
        </w:rPr>
        <w:t>From the date of receipt of this RFP by each proposer until a binding contractual agreement exists with the selected proposer and all other proposers have been notified or when the University rejects all proposals, informal communications regarding this procurement shall ceas</w:t>
      </w:r>
      <w:r>
        <w:rPr>
          <w:rFonts w:ascii="Times New Roman" w:eastAsia="MS Mincho" w:hAnsi="Times New Roman" w:cs="Times New Roman"/>
          <w:sz w:val="22"/>
        </w:rPr>
        <w:t xml:space="preserve">e. </w:t>
      </w:r>
      <w:r w:rsidRPr="00CC1185">
        <w:rPr>
          <w:rFonts w:ascii="Times New Roman" w:eastAsia="MS Mincho" w:hAnsi="Times New Roman" w:cs="Times New Roman"/>
          <w:sz w:val="22"/>
        </w:rPr>
        <w:t xml:space="preserve">Informal communications shall include but not be limited to:  </w:t>
      </w:r>
    </w:p>
    <w:p w:rsidR="00823402" w:rsidRPr="00CC1185" w:rsidRDefault="00823402" w:rsidP="00823402">
      <w:pPr>
        <w:pStyle w:val="PlainText"/>
        <w:ind w:left="144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823402" w:rsidRPr="000A6426" w:rsidRDefault="00823402" w:rsidP="00095B77">
      <w:pPr>
        <w:pStyle w:val="PlainText"/>
        <w:numPr>
          <w:ilvl w:val="0"/>
          <w:numId w:val="3"/>
        </w:numPr>
        <w:ind w:left="2520"/>
        <w:rPr>
          <w:rFonts w:ascii="Times New Roman" w:eastAsia="MS Mincho" w:hAnsi="Times New Roman" w:cs="Times New Roman"/>
          <w:sz w:val="22"/>
        </w:rPr>
      </w:pPr>
      <w:r w:rsidRPr="000A6426">
        <w:rPr>
          <w:rFonts w:ascii="Times New Roman" w:eastAsia="MS Mincho" w:hAnsi="Times New Roman" w:cs="Times New Roman"/>
          <w:sz w:val="22"/>
        </w:rPr>
        <w:t xml:space="preserve">Requests from the proponents to any department(s) at the University, for information, comments, speculation, etc.    </w:t>
      </w:r>
    </w:p>
    <w:p w:rsidR="00823402" w:rsidRPr="00CC1185" w:rsidRDefault="00823402" w:rsidP="00095B77">
      <w:pPr>
        <w:pStyle w:val="PlainText"/>
        <w:numPr>
          <w:ilvl w:val="0"/>
          <w:numId w:val="3"/>
        </w:numPr>
        <w:ind w:left="2520"/>
        <w:rPr>
          <w:rFonts w:ascii="Times New Roman" w:eastAsia="MS Mincho" w:hAnsi="Times New Roman" w:cs="Times New Roman"/>
          <w:sz w:val="22"/>
        </w:rPr>
      </w:pPr>
      <w:r w:rsidRPr="00CC1185">
        <w:rPr>
          <w:rFonts w:ascii="Times New Roman" w:eastAsia="MS Mincho" w:hAnsi="Times New Roman" w:cs="Times New Roman"/>
          <w:sz w:val="22"/>
        </w:rPr>
        <w:t xml:space="preserve">Requests from any department at the University or any employee of the University for </w:t>
      </w:r>
      <w:proofErr w:type="gramStart"/>
      <w:r w:rsidRPr="00CC1185">
        <w:rPr>
          <w:rFonts w:ascii="Times New Roman" w:eastAsia="MS Mincho" w:hAnsi="Times New Roman" w:cs="Times New Roman"/>
          <w:sz w:val="22"/>
        </w:rPr>
        <w:t>informatio</w:t>
      </w:r>
      <w:r>
        <w:rPr>
          <w:rFonts w:ascii="Times New Roman" w:eastAsia="MS Mincho" w:hAnsi="Times New Roman" w:cs="Times New Roman"/>
          <w:sz w:val="22"/>
        </w:rPr>
        <w:t>n</w:t>
      </w:r>
      <w:proofErr w:type="gramEnd"/>
      <w:r>
        <w:rPr>
          <w:rFonts w:ascii="Times New Roman" w:eastAsia="MS Mincho" w:hAnsi="Times New Roman" w:cs="Times New Roman"/>
          <w:sz w:val="22"/>
        </w:rPr>
        <w:t>, comments, speculation, etc.</w:t>
      </w:r>
    </w:p>
    <w:p w:rsidR="00823402" w:rsidRPr="00CC1185" w:rsidRDefault="00823402" w:rsidP="00823402">
      <w:pPr>
        <w:pStyle w:val="PlainText"/>
        <w:ind w:left="1260" w:hanging="540"/>
        <w:rPr>
          <w:rFonts w:ascii="Times New Roman" w:eastAsia="MS Mincho" w:hAnsi="Times New Roman" w:cs="Times New Roman"/>
          <w:sz w:val="22"/>
        </w:rPr>
      </w:pPr>
    </w:p>
    <w:p w:rsidR="00823402" w:rsidRPr="00CC1185" w:rsidRDefault="00823402" w:rsidP="00EC0E88">
      <w:pPr>
        <w:pStyle w:val="PlainText"/>
        <w:numPr>
          <w:ilvl w:val="0"/>
          <w:numId w:val="22"/>
        </w:numPr>
        <w:ind w:left="1980" w:hanging="540"/>
        <w:rPr>
          <w:rFonts w:ascii="Times New Roman" w:eastAsia="MS Mincho" w:hAnsi="Times New Roman" w:cs="Times New Roman"/>
          <w:sz w:val="22"/>
        </w:rPr>
      </w:pPr>
      <w:r w:rsidRPr="00DF039E">
        <w:rPr>
          <w:rFonts w:ascii="Times New Roman" w:eastAsia="MS Mincho" w:hAnsi="Times New Roman" w:cs="Times New Roman"/>
          <w:sz w:val="22"/>
        </w:rPr>
        <w:t>Formal Communications:</w:t>
      </w:r>
      <w:r w:rsidRPr="00053EE9">
        <w:rPr>
          <w:rFonts w:ascii="Times New Roman" w:eastAsia="MS Mincho" w:hAnsi="Times New Roman" w:cs="Times New Roman"/>
          <w:sz w:val="22"/>
        </w:rPr>
        <w:t xml:space="preserve">   </w:t>
      </w:r>
      <w:r w:rsidRPr="00CC1185">
        <w:rPr>
          <w:rFonts w:ascii="Times New Roman" w:eastAsia="MS Mincho" w:hAnsi="Times New Roman" w:cs="Times New Roman"/>
          <w:sz w:val="22"/>
        </w:rPr>
        <w:t xml:space="preserve">      </w:t>
      </w:r>
    </w:p>
    <w:p w:rsidR="00823402" w:rsidRPr="00CC1185" w:rsidRDefault="00823402" w:rsidP="00823402">
      <w:pPr>
        <w:pStyle w:val="PlainText"/>
        <w:ind w:left="1980"/>
        <w:rPr>
          <w:rFonts w:ascii="Times New Roman" w:eastAsia="MS Mincho" w:hAnsi="Times New Roman" w:cs="Times New Roman"/>
          <w:sz w:val="22"/>
        </w:rPr>
      </w:pPr>
      <w:r w:rsidRPr="00CC1185">
        <w:rPr>
          <w:rFonts w:ascii="Times New Roman" w:eastAsia="MS Mincho" w:hAnsi="Times New Roman" w:cs="Times New Roman"/>
          <w:sz w:val="22"/>
        </w:rPr>
        <w:t>From the date of receipt of this Request for Proposal by each proposer until a binding contractual agreement exists with the selected proposers and all other proposers have been notified or when the University rejects all proposals, all communications between the University and the proposers will be formal, or as provided for in this Request for Proposal.</w:t>
      </w:r>
    </w:p>
    <w:p w:rsidR="00823402" w:rsidRPr="00CC1185" w:rsidRDefault="00823402" w:rsidP="00823402">
      <w:pPr>
        <w:pStyle w:val="PlainText"/>
        <w:ind w:left="1296" w:hanging="540"/>
        <w:rPr>
          <w:rFonts w:ascii="Times New Roman" w:eastAsia="MS Mincho" w:hAnsi="Times New Roman" w:cs="Times New Roman"/>
          <w:sz w:val="22"/>
        </w:rPr>
      </w:pPr>
    </w:p>
    <w:p w:rsidR="00823402" w:rsidRPr="00CC1185" w:rsidRDefault="00823402" w:rsidP="00823402">
      <w:pPr>
        <w:pStyle w:val="PlainText"/>
        <w:ind w:left="2016" w:hanging="540"/>
        <w:rPr>
          <w:rFonts w:ascii="Times New Roman" w:eastAsia="MS Mincho" w:hAnsi="Times New Roman" w:cs="Times New Roman"/>
          <w:sz w:val="22"/>
        </w:rPr>
      </w:pPr>
      <w:r w:rsidRPr="00CC1185">
        <w:rPr>
          <w:rFonts w:ascii="Times New Roman" w:eastAsia="MS Mincho" w:hAnsi="Times New Roman" w:cs="Times New Roman"/>
          <w:sz w:val="22"/>
        </w:rPr>
        <w:t xml:space="preserve">Formal communications may include but not be limited to:  </w:t>
      </w:r>
    </w:p>
    <w:p w:rsidR="00823402" w:rsidRPr="00CC1185" w:rsidRDefault="00823402" w:rsidP="00823402">
      <w:pPr>
        <w:pStyle w:val="PlainText"/>
        <w:tabs>
          <w:tab w:val="left" w:pos="1800"/>
        </w:tabs>
        <w:ind w:left="1296" w:hanging="540"/>
        <w:rPr>
          <w:rFonts w:ascii="Times New Roman" w:eastAsia="MS Mincho" w:hAnsi="Times New Roman" w:cs="Times New Roman"/>
          <w:sz w:val="22"/>
        </w:rPr>
      </w:pPr>
    </w:p>
    <w:p w:rsidR="00823402" w:rsidRPr="00CC1185" w:rsidRDefault="00823402" w:rsidP="00EC0E88">
      <w:pPr>
        <w:pStyle w:val="PlainText"/>
        <w:numPr>
          <w:ilvl w:val="0"/>
          <w:numId w:val="30"/>
        </w:numPr>
        <w:ind w:left="2520"/>
        <w:rPr>
          <w:rFonts w:ascii="Times New Roman" w:eastAsia="MS Mincho" w:hAnsi="Times New Roman" w:cs="Times New Roman"/>
          <w:sz w:val="22"/>
        </w:rPr>
      </w:pPr>
      <w:r w:rsidRPr="00CC1185">
        <w:rPr>
          <w:rFonts w:ascii="Times New Roman" w:eastAsia="MS Mincho" w:hAnsi="Times New Roman" w:cs="Times New Roman"/>
          <w:sz w:val="22"/>
        </w:rPr>
        <w:t>Proposal Preparation Inquiries</w:t>
      </w:r>
      <w:r>
        <w:rPr>
          <w:rFonts w:ascii="Times New Roman" w:eastAsia="MS Mincho" w:hAnsi="Times New Roman" w:cs="Times New Roman"/>
          <w:sz w:val="22"/>
        </w:rPr>
        <w:t>;</w:t>
      </w:r>
    </w:p>
    <w:p w:rsidR="00823402" w:rsidRPr="00CC1185" w:rsidRDefault="00823402" w:rsidP="00EC0E88">
      <w:pPr>
        <w:pStyle w:val="PlainText"/>
        <w:numPr>
          <w:ilvl w:val="0"/>
          <w:numId w:val="30"/>
        </w:numPr>
        <w:ind w:left="2520"/>
        <w:rPr>
          <w:rFonts w:ascii="Times New Roman" w:eastAsia="MS Mincho" w:hAnsi="Times New Roman" w:cs="Times New Roman"/>
          <w:sz w:val="22"/>
        </w:rPr>
      </w:pPr>
      <w:r w:rsidRPr="00CC1185">
        <w:rPr>
          <w:rFonts w:ascii="Times New Roman" w:eastAsia="MS Mincho" w:hAnsi="Times New Roman" w:cs="Times New Roman"/>
          <w:sz w:val="22"/>
        </w:rPr>
        <w:t>Oral Presentations</w:t>
      </w:r>
      <w:r>
        <w:rPr>
          <w:rFonts w:ascii="Times New Roman" w:eastAsia="MS Mincho" w:hAnsi="Times New Roman" w:cs="Times New Roman"/>
          <w:sz w:val="22"/>
        </w:rPr>
        <w:t>; and</w:t>
      </w:r>
    </w:p>
    <w:p w:rsidR="00823402" w:rsidRPr="00CC1185" w:rsidRDefault="00823402" w:rsidP="00EC0E88">
      <w:pPr>
        <w:pStyle w:val="PlainText"/>
        <w:numPr>
          <w:ilvl w:val="0"/>
          <w:numId w:val="30"/>
        </w:numPr>
        <w:ind w:left="2520"/>
        <w:rPr>
          <w:rFonts w:ascii="Times New Roman" w:eastAsia="MS Mincho" w:hAnsi="Times New Roman" w:cs="Times New Roman"/>
          <w:sz w:val="22"/>
        </w:rPr>
      </w:pPr>
      <w:r w:rsidRPr="00CC1185">
        <w:rPr>
          <w:rFonts w:ascii="Times New Roman" w:eastAsia="MS Mincho" w:hAnsi="Times New Roman" w:cs="Times New Roman"/>
          <w:sz w:val="22"/>
        </w:rPr>
        <w:t>Pre-Award Negotiations</w:t>
      </w:r>
      <w:r>
        <w:rPr>
          <w:rFonts w:ascii="Times New Roman" w:eastAsia="MS Mincho" w:hAnsi="Times New Roman" w:cs="Times New Roman"/>
          <w:sz w:val="22"/>
        </w:rPr>
        <w:t>.</w:t>
      </w:r>
    </w:p>
    <w:p w:rsidR="00823402" w:rsidRPr="00053EE9" w:rsidRDefault="00823402" w:rsidP="00823402">
      <w:pPr>
        <w:pStyle w:val="PlainText"/>
        <w:ind w:left="1440" w:hanging="720"/>
        <w:rPr>
          <w:rFonts w:ascii="Times New Roman" w:eastAsia="MS Mincho" w:hAnsi="Times New Roman" w:cs="Times New Roman"/>
          <w:color w:val="C00000"/>
          <w:sz w:val="22"/>
        </w:rPr>
      </w:pPr>
      <w:r w:rsidRPr="00053EE9">
        <w:rPr>
          <w:rFonts w:ascii="Times New Roman" w:eastAsia="MS Mincho" w:hAnsi="Times New Roman" w:cs="Times New Roman"/>
          <w:color w:val="C00000"/>
          <w:sz w:val="22"/>
        </w:rPr>
        <w:t xml:space="preserve">  </w:t>
      </w:r>
    </w:p>
    <w:p w:rsidR="00823402" w:rsidRPr="00CB1D70" w:rsidRDefault="00823402" w:rsidP="00823402">
      <w:pPr>
        <w:pStyle w:val="PlainText"/>
        <w:ind w:left="1260"/>
        <w:outlineLvl w:val="0"/>
        <w:rPr>
          <w:rFonts w:ascii="Times New Roman" w:eastAsia="MS Mincho" w:hAnsi="Times New Roman" w:cs="Times New Roman"/>
          <w:color w:val="FF0000"/>
          <w:sz w:val="22"/>
        </w:rPr>
      </w:pPr>
      <w:r w:rsidRPr="00CB1D70">
        <w:rPr>
          <w:rFonts w:ascii="Times New Roman" w:eastAsia="MS Mincho" w:hAnsi="Times New Roman" w:cs="Times New Roman"/>
          <w:b/>
          <w:bCs/>
          <w:color w:val="FF0000"/>
          <w:sz w:val="22"/>
        </w:rPr>
        <w:t>ANY FAILURE TO ADHERE TO THE PROVISIONS SET FORTH IN 2.1.3 MAY RESULT IN THE REJECTION OF ANY SUPPLIER'S PROPOSAL OR CANCELLATION OF THIS REQUEST FOR PROPOSAL.</w:t>
      </w:r>
      <w:r w:rsidRPr="00CB1D70">
        <w:rPr>
          <w:rFonts w:ascii="Times New Roman" w:eastAsia="MS Mincho" w:hAnsi="Times New Roman" w:cs="Times New Roman"/>
          <w:color w:val="FF0000"/>
          <w:sz w:val="22"/>
        </w:rPr>
        <w:t xml:space="preserve">  </w:t>
      </w:r>
    </w:p>
    <w:p w:rsidR="00823402" w:rsidRPr="00CC1185" w:rsidRDefault="00823402" w:rsidP="000F0151">
      <w:pPr>
        <w:pStyle w:val="PlainText"/>
        <w:ind w:left="1440"/>
        <w:rPr>
          <w:rFonts w:ascii="Times New Roman" w:eastAsia="MS Mincho" w:hAnsi="Times New Roman" w:cs="Times New Roman"/>
          <w:sz w:val="22"/>
        </w:rPr>
      </w:pPr>
    </w:p>
    <w:p w:rsidR="00053EE9" w:rsidRDefault="00053EE9" w:rsidP="000F0151">
      <w:pPr>
        <w:pStyle w:val="PlainText"/>
        <w:ind w:left="1440" w:hanging="1440"/>
        <w:rPr>
          <w:rFonts w:ascii="Times New Roman" w:eastAsia="MS Mincho" w:hAnsi="Times New Roman" w:cs="Times New Roman"/>
          <w:sz w:val="22"/>
        </w:rPr>
      </w:pPr>
    </w:p>
    <w:p w:rsidR="002E64A1" w:rsidRPr="002E64A1" w:rsidRDefault="002E64A1" w:rsidP="000F0151">
      <w:pPr>
        <w:pStyle w:val="PlainText"/>
        <w:ind w:left="720" w:hanging="720"/>
        <w:rPr>
          <w:rFonts w:ascii="Times New Roman" w:eastAsia="MS Mincho" w:hAnsi="Times New Roman" w:cs="Times New Roman"/>
          <w:b/>
          <w:sz w:val="22"/>
        </w:rPr>
      </w:pPr>
      <w:r w:rsidRPr="00CB6896">
        <w:rPr>
          <w:rFonts w:ascii="Times New Roman" w:eastAsia="MS Mincho" w:hAnsi="Times New Roman" w:cs="Times New Roman"/>
          <w:sz w:val="22"/>
        </w:rPr>
        <w:t>2.2</w:t>
      </w:r>
      <w:r w:rsidRPr="002E64A1">
        <w:rPr>
          <w:rFonts w:ascii="Times New Roman" w:eastAsia="MS Mincho" w:hAnsi="Times New Roman" w:cs="Times New Roman"/>
          <w:b/>
          <w:sz w:val="22"/>
        </w:rPr>
        <w:tab/>
        <w:t>Submission Format</w:t>
      </w:r>
    </w:p>
    <w:p w:rsidR="002E64A1" w:rsidRDefault="002E64A1" w:rsidP="000F0151">
      <w:pPr>
        <w:pStyle w:val="PlainText"/>
        <w:ind w:left="720" w:hanging="720"/>
        <w:rPr>
          <w:rFonts w:ascii="Times New Roman" w:eastAsia="MS Mincho" w:hAnsi="Times New Roman" w:cs="Times New Roman"/>
          <w:sz w:val="22"/>
        </w:rPr>
      </w:pPr>
    </w:p>
    <w:p w:rsidR="002E64A1" w:rsidRPr="00CC1185" w:rsidRDefault="002E64A1" w:rsidP="00953618">
      <w:pPr>
        <w:pStyle w:val="PlainText"/>
        <w:ind w:left="900"/>
        <w:rPr>
          <w:rFonts w:ascii="Times New Roman" w:eastAsia="MS Mincho" w:hAnsi="Times New Roman" w:cs="Times New Roman"/>
          <w:sz w:val="22"/>
        </w:rPr>
      </w:pPr>
      <w:r w:rsidRPr="00CC1185">
        <w:rPr>
          <w:rFonts w:ascii="Times New Roman" w:eastAsia="MS Mincho" w:hAnsi="Times New Roman" w:cs="Times New Roman"/>
          <w:sz w:val="22"/>
        </w:rPr>
        <w:t>The following process so described is intended to ensure that all Proposers have equal access to information relative to this RFP. No information communicated verbally shall be effective unless confirmed by written communication from the Purchasing Department of the University of Connecticut.</w:t>
      </w:r>
    </w:p>
    <w:p w:rsidR="002E64A1" w:rsidRPr="00CC1185" w:rsidRDefault="002E64A1" w:rsidP="00953618">
      <w:pPr>
        <w:pStyle w:val="PlainText"/>
        <w:ind w:left="90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CC1185" w:rsidRDefault="002E64A1" w:rsidP="00953618">
      <w:pPr>
        <w:pStyle w:val="PlainText"/>
        <w:ind w:left="900"/>
        <w:rPr>
          <w:rFonts w:ascii="Times New Roman" w:eastAsia="MS Mincho" w:hAnsi="Times New Roman" w:cs="Times New Roman"/>
          <w:sz w:val="22"/>
        </w:rPr>
      </w:pPr>
      <w:r w:rsidRPr="00CC1185">
        <w:rPr>
          <w:rFonts w:ascii="Times New Roman" w:eastAsia="MS Mincho" w:hAnsi="Times New Roman" w:cs="Times New Roman"/>
          <w:sz w:val="22"/>
        </w:rPr>
        <w:t xml:space="preserve">In all cases, no verbal communication will override written communications and only written communications </w:t>
      </w:r>
      <w:r w:rsidR="00561392">
        <w:rPr>
          <w:rFonts w:ascii="Times New Roman" w:eastAsia="MS Mincho" w:hAnsi="Times New Roman" w:cs="Times New Roman"/>
          <w:sz w:val="22"/>
        </w:rPr>
        <w:t>should be relied upon.</w:t>
      </w:r>
      <w:r w:rsidRPr="00CC1185">
        <w:rPr>
          <w:rFonts w:ascii="Times New Roman" w:eastAsia="MS Mincho" w:hAnsi="Times New Roman" w:cs="Times New Roman"/>
          <w:sz w:val="22"/>
        </w:rPr>
        <w:t xml:space="preserve">  </w:t>
      </w:r>
    </w:p>
    <w:p w:rsidR="002E64A1" w:rsidRPr="00CC1185" w:rsidRDefault="002E64A1" w:rsidP="000F0151">
      <w:pPr>
        <w:pStyle w:val="PlainText"/>
        <w:ind w:left="54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6E52B5" w:rsidRDefault="002E64A1" w:rsidP="00953618">
      <w:pPr>
        <w:pStyle w:val="PlainText"/>
        <w:ind w:left="1440" w:hanging="540"/>
        <w:rPr>
          <w:rFonts w:ascii="Times New Roman" w:eastAsia="MS Mincho" w:hAnsi="Times New Roman" w:cs="Times New Roman"/>
          <w:sz w:val="22"/>
        </w:rPr>
      </w:pPr>
      <w:r w:rsidRPr="006E52B5">
        <w:rPr>
          <w:rFonts w:ascii="Times New Roman" w:eastAsia="MS Mincho" w:hAnsi="Times New Roman" w:cs="Times New Roman"/>
          <w:sz w:val="22"/>
        </w:rPr>
        <w:t>2.2.1</w:t>
      </w:r>
      <w:r w:rsidRPr="006E52B5">
        <w:rPr>
          <w:rFonts w:ascii="Times New Roman" w:eastAsia="MS Mincho" w:hAnsi="Times New Roman" w:cs="Times New Roman"/>
          <w:sz w:val="22"/>
        </w:rPr>
        <w:tab/>
      </w:r>
      <w:r w:rsidR="006E52B5" w:rsidRPr="006E52B5">
        <w:rPr>
          <w:rFonts w:ascii="Times New Roman" w:eastAsia="MS Mincho" w:hAnsi="Times New Roman" w:cs="Times New Roman"/>
          <w:sz w:val="22"/>
        </w:rPr>
        <w:t>One (1)</w:t>
      </w:r>
      <w:r w:rsidRPr="006E52B5">
        <w:rPr>
          <w:rFonts w:ascii="Times New Roman" w:eastAsia="MS Mincho" w:hAnsi="Times New Roman" w:cs="Times New Roman"/>
          <w:sz w:val="22"/>
        </w:rPr>
        <w:t xml:space="preserve"> original version of the proposa</w:t>
      </w:r>
      <w:r w:rsidR="00160B55" w:rsidRPr="006E52B5">
        <w:rPr>
          <w:rFonts w:ascii="Times New Roman" w:eastAsia="MS Mincho" w:hAnsi="Times New Roman" w:cs="Times New Roman"/>
          <w:sz w:val="22"/>
        </w:rPr>
        <w:t>l which contains all original signatures</w:t>
      </w:r>
      <w:r w:rsidR="006E52B5" w:rsidRPr="006E52B5">
        <w:rPr>
          <w:rFonts w:ascii="Times New Roman" w:eastAsia="MS Mincho" w:hAnsi="Times New Roman" w:cs="Times New Roman"/>
          <w:sz w:val="22"/>
        </w:rPr>
        <w:t xml:space="preserve">, </w:t>
      </w:r>
      <w:r w:rsidR="00D02E51">
        <w:rPr>
          <w:rFonts w:ascii="Times New Roman" w:eastAsia="MS Mincho" w:hAnsi="Times New Roman" w:cs="Times New Roman"/>
          <w:sz w:val="22"/>
        </w:rPr>
        <w:t>four (4</w:t>
      </w:r>
      <w:r w:rsidR="006E52B5" w:rsidRPr="006E52B5">
        <w:rPr>
          <w:rFonts w:ascii="Times New Roman" w:eastAsia="MS Mincho" w:hAnsi="Times New Roman" w:cs="Times New Roman"/>
          <w:sz w:val="22"/>
        </w:rPr>
        <w:t>) copies of the proposal</w:t>
      </w:r>
      <w:r w:rsidRPr="006E52B5">
        <w:rPr>
          <w:rFonts w:ascii="Times New Roman" w:eastAsia="MS Mincho" w:hAnsi="Times New Roman" w:cs="Times New Roman"/>
          <w:sz w:val="22"/>
        </w:rPr>
        <w:t xml:space="preserve">, </w:t>
      </w:r>
      <w:r w:rsidRPr="006E52B5">
        <w:rPr>
          <w:rFonts w:ascii="Times New Roman" w:hAnsi="Times New Roman" w:cs="Times New Roman"/>
          <w:sz w:val="22"/>
        </w:rPr>
        <w:t>along with</w:t>
      </w:r>
      <w:r w:rsidRPr="00CC1185">
        <w:rPr>
          <w:rFonts w:ascii="Times New Roman" w:hAnsi="Times New Roman" w:cs="Times New Roman"/>
          <w:sz w:val="22"/>
        </w:rPr>
        <w:t xml:space="preserve"> a CD, DVD or USB </w:t>
      </w:r>
      <w:r w:rsidR="00931658">
        <w:rPr>
          <w:rFonts w:ascii="Times New Roman" w:hAnsi="Times New Roman" w:cs="Times New Roman"/>
          <w:sz w:val="22"/>
        </w:rPr>
        <w:t>flash d</w:t>
      </w:r>
      <w:r w:rsidRPr="00CC1185">
        <w:rPr>
          <w:rFonts w:ascii="Times New Roman" w:hAnsi="Times New Roman" w:cs="Times New Roman"/>
          <w:sz w:val="22"/>
        </w:rPr>
        <w:t>rive</w:t>
      </w:r>
      <w:r w:rsidR="006E52B5">
        <w:rPr>
          <w:rFonts w:ascii="Times New Roman" w:hAnsi="Times New Roman" w:cs="Times New Roman"/>
          <w:sz w:val="22"/>
        </w:rPr>
        <w:t xml:space="preserve"> with the original binder</w:t>
      </w:r>
      <w:r w:rsidRPr="00CC1185">
        <w:rPr>
          <w:rFonts w:ascii="Times New Roman" w:hAnsi="Times New Roman" w:cs="Times New Roman"/>
          <w:sz w:val="22"/>
        </w:rPr>
        <w:t xml:space="preserve"> containing the proposal,</w:t>
      </w:r>
      <w:r w:rsidRPr="00CC1185">
        <w:rPr>
          <w:rFonts w:ascii="Times New Roman" w:eastAsia="MS Mincho" w:hAnsi="Times New Roman" w:cs="Times New Roman"/>
          <w:sz w:val="22"/>
        </w:rPr>
        <w:t xml:space="preserve"> </w:t>
      </w:r>
      <w:r w:rsidRPr="006E52B5">
        <w:rPr>
          <w:rFonts w:ascii="Times New Roman" w:eastAsia="MS Mincho" w:hAnsi="Times New Roman" w:cs="Times New Roman"/>
          <w:sz w:val="22"/>
        </w:rPr>
        <w:t xml:space="preserve">must be submitted in a </w:t>
      </w:r>
      <w:r w:rsidRPr="006E52B5">
        <w:rPr>
          <w:rFonts w:ascii="Times New Roman" w:eastAsia="MS Mincho" w:hAnsi="Times New Roman" w:cs="Times New Roman"/>
          <w:sz w:val="22"/>
          <w:u w:val="single"/>
        </w:rPr>
        <w:t>sealed</w:t>
      </w:r>
      <w:r w:rsidRPr="006E52B5">
        <w:rPr>
          <w:rFonts w:ascii="Times New Roman" w:eastAsia="MS Mincho" w:hAnsi="Times New Roman" w:cs="Times New Roman"/>
          <w:sz w:val="22"/>
        </w:rPr>
        <w:t xml:space="preserve"> envelope or box and sent to:  </w:t>
      </w:r>
    </w:p>
    <w:p w:rsidR="002E64A1" w:rsidRPr="006E52B5" w:rsidRDefault="002E64A1" w:rsidP="000F0151">
      <w:pPr>
        <w:pStyle w:val="PlainText"/>
        <w:ind w:left="1080" w:hanging="540"/>
        <w:rPr>
          <w:rFonts w:ascii="Times New Roman" w:eastAsia="MS Mincho" w:hAnsi="Times New Roman" w:cs="Times New Roman"/>
          <w:sz w:val="22"/>
        </w:rPr>
      </w:pPr>
      <w:r w:rsidRPr="006E52B5">
        <w:rPr>
          <w:rFonts w:ascii="Times New Roman" w:eastAsia="MS Mincho" w:hAnsi="Times New Roman" w:cs="Times New Roman"/>
          <w:sz w:val="22"/>
        </w:rPr>
        <w:t xml:space="preserve">        </w:t>
      </w:r>
      <w:r w:rsidRPr="006E52B5">
        <w:rPr>
          <w:rFonts w:ascii="Times New Roman" w:eastAsia="MS Mincho" w:hAnsi="Times New Roman" w:cs="Times New Roman"/>
          <w:sz w:val="22"/>
        </w:rPr>
        <w:tab/>
      </w:r>
    </w:p>
    <w:p w:rsidR="002E64A1" w:rsidRPr="006E52B5" w:rsidRDefault="002E64A1" w:rsidP="000F0151">
      <w:pPr>
        <w:pStyle w:val="PlainText"/>
        <w:ind w:left="1080" w:firstLine="360"/>
        <w:rPr>
          <w:rFonts w:ascii="Times New Roman" w:eastAsia="MS Mincho" w:hAnsi="Times New Roman" w:cs="Times New Roman"/>
          <w:sz w:val="22"/>
        </w:rPr>
      </w:pPr>
      <w:r w:rsidRPr="006E52B5">
        <w:rPr>
          <w:rFonts w:ascii="Times New Roman" w:eastAsia="MS Mincho" w:hAnsi="Times New Roman" w:cs="Times New Roman"/>
          <w:sz w:val="22"/>
        </w:rPr>
        <w:t xml:space="preserve">University of Connecticut  </w:t>
      </w:r>
    </w:p>
    <w:p w:rsidR="002E64A1" w:rsidRPr="006E52B5" w:rsidRDefault="002E64A1" w:rsidP="000F0151">
      <w:pPr>
        <w:pStyle w:val="PlainText"/>
        <w:ind w:left="1080" w:firstLine="360"/>
        <w:rPr>
          <w:rFonts w:ascii="Times New Roman" w:eastAsia="MS Mincho" w:hAnsi="Times New Roman" w:cs="Times New Roman"/>
          <w:sz w:val="22"/>
        </w:rPr>
      </w:pPr>
      <w:r w:rsidRPr="006E52B5">
        <w:rPr>
          <w:rFonts w:ascii="Times New Roman" w:eastAsia="MS Mincho" w:hAnsi="Times New Roman" w:cs="Times New Roman"/>
          <w:sz w:val="22"/>
        </w:rPr>
        <w:t xml:space="preserve">Purchasing Department  </w:t>
      </w:r>
    </w:p>
    <w:p w:rsidR="002E64A1" w:rsidRPr="006E52B5" w:rsidRDefault="002E64A1" w:rsidP="000F0151">
      <w:pPr>
        <w:pStyle w:val="PlainText"/>
        <w:ind w:left="1080" w:firstLine="360"/>
        <w:rPr>
          <w:rFonts w:ascii="Times New Roman" w:eastAsia="MS Mincho" w:hAnsi="Times New Roman" w:cs="Times New Roman"/>
          <w:sz w:val="22"/>
        </w:rPr>
      </w:pPr>
      <w:r w:rsidRPr="006E52B5">
        <w:rPr>
          <w:rFonts w:ascii="Times New Roman" w:eastAsia="MS Mincho" w:hAnsi="Times New Roman" w:cs="Times New Roman"/>
          <w:sz w:val="22"/>
        </w:rPr>
        <w:t xml:space="preserve">Attention: </w:t>
      </w:r>
      <w:r w:rsidR="006E52B5" w:rsidRPr="006E52B5">
        <w:rPr>
          <w:rFonts w:ascii="Times New Roman" w:eastAsia="MS Mincho" w:hAnsi="Times New Roman" w:cs="Times New Roman"/>
          <w:sz w:val="22"/>
        </w:rPr>
        <w:t>Joseph Lastrina</w:t>
      </w:r>
    </w:p>
    <w:p w:rsidR="002E64A1" w:rsidRPr="00CC1185" w:rsidRDefault="002E64A1" w:rsidP="000F0151">
      <w:pPr>
        <w:pStyle w:val="PlainText"/>
        <w:ind w:left="1080" w:firstLine="360"/>
        <w:rPr>
          <w:rFonts w:ascii="Times New Roman" w:eastAsia="MS Mincho" w:hAnsi="Times New Roman" w:cs="Times New Roman"/>
          <w:sz w:val="22"/>
        </w:rPr>
      </w:pPr>
      <w:r w:rsidRPr="006E52B5">
        <w:rPr>
          <w:rFonts w:ascii="Times New Roman" w:eastAsia="MS Mincho" w:hAnsi="Times New Roman" w:cs="Times New Roman"/>
          <w:sz w:val="22"/>
        </w:rPr>
        <w:t>3 North Hillside Road Un</w:t>
      </w:r>
      <w:r w:rsidRPr="00CC1185">
        <w:rPr>
          <w:rFonts w:ascii="Times New Roman" w:eastAsia="MS Mincho" w:hAnsi="Times New Roman" w:cs="Times New Roman"/>
          <w:sz w:val="22"/>
        </w:rPr>
        <w:t xml:space="preserve">it 6076  </w:t>
      </w:r>
    </w:p>
    <w:p w:rsidR="002E64A1" w:rsidRPr="00CC1185" w:rsidRDefault="002E64A1" w:rsidP="000F0151">
      <w:pPr>
        <w:pStyle w:val="PlainText"/>
        <w:ind w:left="1080" w:firstLine="360"/>
        <w:rPr>
          <w:rFonts w:ascii="Times New Roman" w:eastAsia="MS Mincho" w:hAnsi="Times New Roman" w:cs="Times New Roman"/>
          <w:sz w:val="22"/>
        </w:rPr>
      </w:pPr>
      <w:r w:rsidRPr="00CC1185">
        <w:rPr>
          <w:rFonts w:ascii="Times New Roman" w:eastAsia="MS Mincho" w:hAnsi="Times New Roman" w:cs="Times New Roman"/>
          <w:sz w:val="22"/>
        </w:rPr>
        <w:t xml:space="preserve">Storrs, CT 06269-6076  </w:t>
      </w:r>
    </w:p>
    <w:p w:rsidR="002E64A1" w:rsidRPr="00CC1185" w:rsidRDefault="002E64A1" w:rsidP="000F0151">
      <w:pPr>
        <w:pStyle w:val="PlainText"/>
        <w:ind w:left="108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2E64A1" w:rsidRDefault="002E64A1" w:rsidP="000F0151">
      <w:pPr>
        <w:pStyle w:val="PlainText"/>
        <w:ind w:left="720" w:firstLine="720"/>
        <w:outlineLvl w:val="0"/>
        <w:rPr>
          <w:rFonts w:ascii="Times New Roman" w:eastAsia="MS Mincho" w:hAnsi="Times New Roman" w:cs="Times New Roman"/>
          <w:sz w:val="22"/>
          <w:szCs w:val="22"/>
        </w:rPr>
      </w:pPr>
      <w:r w:rsidRPr="006E52B5">
        <w:rPr>
          <w:rFonts w:ascii="Times New Roman" w:eastAsia="MS Mincho" w:hAnsi="Times New Roman" w:cs="Times New Roman"/>
          <w:sz w:val="22"/>
          <w:szCs w:val="22"/>
        </w:rPr>
        <w:t xml:space="preserve">Reference RFP No.  </w:t>
      </w:r>
      <w:r w:rsidR="002D7AA4">
        <w:rPr>
          <w:rFonts w:ascii="Times New Roman" w:eastAsia="Batang" w:hAnsi="Times New Roman" w:cs="Times New Roman"/>
          <w:sz w:val="22"/>
          <w:szCs w:val="22"/>
        </w:rPr>
        <w:t>JL080514</w:t>
      </w:r>
    </w:p>
    <w:p w:rsidR="002E64A1" w:rsidRPr="00CC1185" w:rsidRDefault="002E64A1" w:rsidP="000F0151">
      <w:pPr>
        <w:pStyle w:val="PlainText"/>
        <w:ind w:left="108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CC1185" w:rsidRDefault="002E64A1" w:rsidP="00953618">
      <w:pPr>
        <w:pStyle w:val="PlainText"/>
        <w:ind w:left="1080" w:firstLine="360"/>
        <w:outlineLvl w:val="0"/>
        <w:rPr>
          <w:rFonts w:ascii="Times New Roman" w:eastAsia="MS Mincho" w:hAnsi="Times New Roman" w:cs="Times New Roman"/>
          <w:sz w:val="22"/>
        </w:rPr>
      </w:pPr>
      <w:r w:rsidRPr="006E52B5">
        <w:rPr>
          <w:rFonts w:ascii="Times New Roman" w:eastAsia="MS Mincho" w:hAnsi="Times New Roman" w:cs="Times New Roman"/>
          <w:sz w:val="22"/>
        </w:rPr>
        <w:t xml:space="preserve">On or before 2:00 PM (EDT) on </w:t>
      </w:r>
      <w:r w:rsidR="002D7AA4">
        <w:rPr>
          <w:rFonts w:ascii="Times New Roman" w:eastAsia="Batang" w:hAnsi="Times New Roman" w:cs="Times New Roman"/>
          <w:sz w:val="22"/>
        </w:rPr>
        <w:t>August 26</w:t>
      </w:r>
      <w:r w:rsidR="006E52B5" w:rsidRPr="006E52B5">
        <w:rPr>
          <w:rFonts w:ascii="Times New Roman" w:eastAsia="Batang" w:hAnsi="Times New Roman" w:cs="Times New Roman"/>
          <w:sz w:val="22"/>
        </w:rPr>
        <w:t>, 2014</w:t>
      </w:r>
    </w:p>
    <w:p w:rsidR="002E64A1" w:rsidRPr="00CC1185" w:rsidRDefault="002E64A1" w:rsidP="000F0151">
      <w:pPr>
        <w:pStyle w:val="PlainText"/>
        <w:ind w:left="108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CC1185" w:rsidRDefault="002E64A1" w:rsidP="00953618">
      <w:pPr>
        <w:pStyle w:val="PlainText"/>
        <w:ind w:left="1440"/>
        <w:rPr>
          <w:rFonts w:ascii="Times New Roman" w:eastAsia="MS Mincho" w:hAnsi="Times New Roman" w:cs="Times New Roman"/>
          <w:b/>
          <w:bCs/>
          <w:sz w:val="22"/>
        </w:rPr>
      </w:pPr>
      <w:r w:rsidRPr="00CC1185">
        <w:rPr>
          <w:rFonts w:ascii="Times New Roman" w:eastAsia="MS Mincho" w:hAnsi="Times New Roman" w:cs="Times New Roman"/>
          <w:b/>
          <w:bCs/>
          <w:sz w:val="22"/>
        </w:rPr>
        <w:t xml:space="preserve">***IMPORTANT NOTE***  </w:t>
      </w:r>
    </w:p>
    <w:p w:rsidR="002E64A1" w:rsidRPr="00CC1185" w:rsidRDefault="002E64A1" w:rsidP="00953618">
      <w:pPr>
        <w:pStyle w:val="PlainText"/>
        <w:ind w:left="1440"/>
        <w:rPr>
          <w:rFonts w:ascii="Times New Roman" w:eastAsia="MS Mincho" w:hAnsi="Times New Roman" w:cs="Times New Roman"/>
          <w:sz w:val="22"/>
        </w:rPr>
      </w:pPr>
      <w:r w:rsidRPr="00CC1185">
        <w:rPr>
          <w:rFonts w:ascii="Times New Roman" w:eastAsia="MS Mincho" w:hAnsi="Times New Roman" w:cs="Times New Roman"/>
          <w:b/>
          <w:bCs/>
          <w:sz w:val="22"/>
        </w:rPr>
        <w:t xml:space="preserve">Any RFP proposal received after the date and time stated in Section </w:t>
      </w:r>
      <w:r>
        <w:rPr>
          <w:rFonts w:ascii="Times New Roman" w:eastAsia="MS Mincho" w:hAnsi="Times New Roman" w:cs="Times New Roman"/>
          <w:b/>
          <w:bCs/>
          <w:sz w:val="22"/>
        </w:rPr>
        <w:t xml:space="preserve">2.2.1 </w:t>
      </w:r>
      <w:r w:rsidRPr="00CC1185">
        <w:rPr>
          <w:rFonts w:ascii="Times New Roman" w:eastAsia="MS Mincho" w:hAnsi="Times New Roman" w:cs="Times New Roman"/>
          <w:b/>
          <w:bCs/>
          <w:sz w:val="22"/>
        </w:rPr>
        <w:t>will not be considered and will be returned to the Proposer unopened</w:t>
      </w:r>
      <w:r w:rsidRPr="00CC1185">
        <w:rPr>
          <w:rFonts w:ascii="Times New Roman" w:eastAsia="MS Mincho" w:hAnsi="Times New Roman" w:cs="Times New Roman"/>
          <w:sz w:val="22"/>
        </w:rPr>
        <w:t xml:space="preserve">.  </w:t>
      </w:r>
    </w:p>
    <w:p w:rsidR="002E64A1" w:rsidRPr="00CC1185" w:rsidRDefault="002E64A1" w:rsidP="000F0151">
      <w:pPr>
        <w:pStyle w:val="PlainText"/>
        <w:ind w:left="108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CC1185" w:rsidRDefault="002E64A1" w:rsidP="00953618">
      <w:pPr>
        <w:pStyle w:val="PlainText"/>
        <w:ind w:left="1440" w:hanging="540"/>
        <w:rPr>
          <w:rFonts w:ascii="Times New Roman" w:eastAsia="MS Mincho" w:hAnsi="Times New Roman" w:cs="Times New Roman"/>
          <w:sz w:val="22"/>
        </w:rPr>
      </w:pPr>
      <w:r w:rsidRPr="00CC1185">
        <w:rPr>
          <w:rFonts w:ascii="Times New Roman" w:eastAsia="MS Mincho" w:hAnsi="Times New Roman" w:cs="Times New Roman"/>
          <w:sz w:val="22"/>
        </w:rPr>
        <w:t>2.</w:t>
      </w:r>
      <w:r>
        <w:rPr>
          <w:rFonts w:ascii="Times New Roman" w:eastAsia="MS Mincho" w:hAnsi="Times New Roman" w:cs="Times New Roman"/>
          <w:sz w:val="22"/>
        </w:rPr>
        <w:t>2</w:t>
      </w:r>
      <w:r w:rsidRPr="00CC1185">
        <w:rPr>
          <w:rFonts w:ascii="Times New Roman" w:eastAsia="MS Mincho" w:hAnsi="Times New Roman" w:cs="Times New Roman"/>
          <w:sz w:val="22"/>
        </w:rPr>
        <w:t>.2</w:t>
      </w:r>
      <w:r w:rsidRPr="00CC1185">
        <w:rPr>
          <w:rFonts w:ascii="Times New Roman" w:eastAsia="MS Mincho" w:hAnsi="Times New Roman" w:cs="Times New Roman"/>
          <w:sz w:val="22"/>
        </w:rPr>
        <w:tab/>
        <w:t xml:space="preserve">Proposals should be presented in a format that can easily be incorporated into a contract between the proposer and the University of Connecticut, encompassing the guidelines detailed in the Request for Proposal </w:t>
      </w:r>
      <w:r>
        <w:rPr>
          <w:rFonts w:ascii="Times New Roman" w:eastAsia="MS Mincho" w:hAnsi="Times New Roman" w:cs="Times New Roman"/>
          <w:sz w:val="22"/>
        </w:rPr>
        <w:t xml:space="preserve">as required by the University. </w:t>
      </w:r>
      <w:r w:rsidR="007F3709">
        <w:rPr>
          <w:rFonts w:ascii="Times New Roman" w:eastAsia="MS Mincho" w:hAnsi="Times New Roman" w:cs="Times New Roman"/>
          <w:b/>
          <w:sz w:val="22"/>
          <w:u w:val="single"/>
        </w:rPr>
        <w:t xml:space="preserve">Electronic submission (including but limited to facsimile or email) of </w:t>
      </w:r>
      <w:r w:rsidRPr="002E64A1">
        <w:rPr>
          <w:rFonts w:ascii="Times New Roman" w:eastAsia="MS Mincho" w:hAnsi="Times New Roman" w:cs="Times New Roman"/>
          <w:b/>
          <w:sz w:val="22"/>
          <w:u w:val="single"/>
        </w:rPr>
        <w:t xml:space="preserve">proposals will not be accepted. </w:t>
      </w:r>
      <w:r w:rsidRPr="002E64A1">
        <w:rPr>
          <w:rFonts w:ascii="Times New Roman" w:eastAsia="MS Mincho" w:hAnsi="Times New Roman" w:cs="Times New Roman"/>
          <w:b/>
          <w:color w:val="FF0000"/>
          <w:sz w:val="22"/>
          <w:u w:val="single"/>
        </w:rPr>
        <w:t xml:space="preserve"> </w:t>
      </w:r>
    </w:p>
    <w:p w:rsidR="002E64A1" w:rsidRPr="00CC1185" w:rsidRDefault="002E64A1" w:rsidP="000F0151">
      <w:pPr>
        <w:pStyle w:val="PlainText"/>
        <w:ind w:left="108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Pr="00CC1185" w:rsidRDefault="002E64A1" w:rsidP="00953618">
      <w:pPr>
        <w:pStyle w:val="PlainText"/>
        <w:ind w:left="1440" w:hanging="540"/>
        <w:rPr>
          <w:rFonts w:ascii="Times New Roman" w:eastAsia="MS Mincho" w:hAnsi="Times New Roman" w:cs="Times New Roman"/>
          <w:sz w:val="22"/>
        </w:rPr>
      </w:pPr>
      <w:r w:rsidRPr="00CC1185">
        <w:rPr>
          <w:rFonts w:ascii="Times New Roman" w:eastAsia="MS Mincho" w:hAnsi="Times New Roman" w:cs="Times New Roman"/>
          <w:sz w:val="22"/>
        </w:rPr>
        <w:t>2.</w:t>
      </w:r>
      <w:r>
        <w:rPr>
          <w:rFonts w:ascii="Times New Roman" w:eastAsia="MS Mincho" w:hAnsi="Times New Roman" w:cs="Times New Roman"/>
          <w:sz w:val="22"/>
        </w:rPr>
        <w:t>2</w:t>
      </w:r>
      <w:r w:rsidRPr="00CC1185">
        <w:rPr>
          <w:rFonts w:ascii="Times New Roman" w:eastAsia="MS Mincho" w:hAnsi="Times New Roman" w:cs="Times New Roman"/>
          <w:sz w:val="22"/>
        </w:rPr>
        <w:t>.3</w:t>
      </w:r>
      <w:r w:rsidRPr="00CC1185">
        <w:rPr>
          <w:rFonts w:ascii="Times New Roman" w:eastAsia="MS Mincho" w:hAnsi="Times New Roman" w:cs="Times New Roman"/>
          <w:sz w:val="22"/>
        </w:rPr>
        <w:tab/>
        <w:t xml:space="preserve">Each proposal must include a table of contents with page numbers for each of the required components of the proposal.  </w:t>
      </w:r>
    </w:p>
    <w:p w:rsidR="002E64A1" w:rsidRPr="00CC1185" w:rsidRDefault="002E64A1" w:rsidP="000F0151">
      <w:pPr>
        <w:pStyle w:val="PlainText"/>
        <w:ind w:left="1080" w:hanging="54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E64A1" w:rsidRDefault="002E64A1" w:rsidP="00953618">
      <w:pPr>
        <w:pStyle w:val="PlainText"/>
        <w:ind w:left="1440" w:hanging="540"/>
        <w:rPr>
          <w:rFonts w:ascii="Times New Roman" w:eastAsia="MS Mincho" w:hAnsi="Times New Roman" w:cs="Times New Roman"/>
          <w:sz w:val="22"/>
        </w:rPr>
      </w:pPr>
      <w:r>
        <w:rPr>
          <w:rFonts w:ascii="Times New Roman" w:eastAsia="MS Mincho" w:hAnsi="Times New Roman" w:cs="Times New Roman"/>
          <w:sz w:val="22"/>
        </w:rPr>
        <w:t>2.2.4</w:t>
      </w:r>
      <w:r>
        <w:rPr>
          <w:rFonts w:ascii="Times New Roman" w:eastAsia="MS Mincho" w:hAnsi="Times New Roman" w:cs="Times New Roman"/>
          <w:sz w:val="22"/>
        </w:rPr>
        <w:tab/>
      </w:r>
      <w:r w:rsidRPr="00CC1185">
        <w:rPr>
          <w:rFonts w:ascii="Times New Roman" w:eastAsia="MS Mincho" w:hAnsi="Times New Roman" w:cs="Times New Roman"/>
          <w:sz w:val="22"/>
        </w:rPr>
        <w:t>All proposals must include a point-by-point response to this RFP.</w:t>
      </w:r>
      <w:r w:rsidR="008A3358">
        <w:rPr>
          <w:rFonts w:ascii="Times New Roman" w:eastAsia="MS Mincho" w:hAnsi="Times New Roman" w:cs="Times New Roman"/>
          <w:sz w:val="22"/>
        </w:rPr>
        <w:t xml:space="preserve"> Additionally, bidders</w:t>
      </w:r>
      <w:r>
        <w:rPr>
          <w:rFonts w:ascii="Times New Roman" w:eastAsia="MS Mincho" w:hAnsi="Times New Roman" w:cs="Times New Roman"/>
          <w:sz w:val="22"/>
        </w:rPr>
        <w:t xml:space="preserve"> must use the response temp</w:t>
      </w:r>
      <w:r w:rsidR="005E00A5">
        <w:rPr>
          <w:rFonts w:ascii="Times New Roman" w:eastAsia="MS Mincho" w:hAnsi="Times New Roman" w:cs="Times New Roman"/>
          <w:sz w:val="22"/>
        </w:rPr>
        <w:t>lates provided in the appendices to this RFP.</w:t>
      </w:r>
    </w:p>
    <w:p w:rsidR="002E64A1" w:rsidRDefault="002E64A1" w:rsidP="000F0151">
      <w:pPr>
        <w:pStyle w:val="PlainText"/>
        <w:ind w:left="1080"/>
        <w:rPr>
          <w:rFonts w:ascii="Times New Roman" w:eastAsia="MS Mincho" w:hAnsi="Times New Roman" w:cs="Times New Roman"/>
          <w:sz w:val="22"/>
        </w:rPr>
      </w:pPr>
    </w:p>
    <w:p w:rsidR="002E64A1" w:rsidRPr="00CC1185" w:rsidRDefault="002E64A1" w:rsidP="00953618">
      <w:pPr>
        <w:pStyle w:val="PlainText"/>
        <w:ind w:left="1440" w:hanging="540"/>
        <w:rPr>
          <w:rFonts w:ascii="Times New Roman" w:eastAsia="MS Mincho" w:hAnsi="Times New Roman" w:cs="Times New Roman"/>
          <w:sz w:val="22"/>
        </w:rPr>
      </w:pPr>
      <w:r>
        <w:rPr>
          <w:rFonts w:ascii="Times New Roman" w:eastAsia="MS Mincho" w:hAnsi="Times New Roman" w:cs="Times New Roman"/>
          <w:sz w:val="22"/>
        </w:rPr>
        <w:t>2.2.5</w:t>
      </w:r>
      <w:r>
        <w:rPr>
          <w:rFonts w:ascii="Times New Roman" w:eastAsia="MS Mincho" w:hAnsi="Times New Roman" w:cs="Times New Roman"/>
          <w:sz w:val="22"/>
        </w:rPr>
        <w:tab/>
      </w:r>
      <w:r w:rsidRPr="00CC1185">
        <w:rPr>
          <w:rFonts w:ascii="Times New Roman" w:eastAsia="MS Mincho" w:hAnsi="Times New Roman" w:cs="Times New Roman"/>
          <w:sz w:val="22"/>
        </w:rPr>
        <w:t xml:space="preserve">Failure to respond to all points may be grounds for rejection.  Likewise, failure to supply any information required to accompany the proposals may cause a rejection of the proposal as non-compliant.  The University reserves the right to request additional information and/or presentations, if clarification is needed.  </w:t>
      </w:r>
    </w:p>
    <w:p w:rsidR="002E64A1" w:rsidRDefault="002E64A1" w:rsidP="000F0151">
      <w:pPr>
        <w:pStyle w:val="PlainText"/>
        <w:rPr>
          <w:rFonts w:ascii="Times New Roman" w:eastAsia="MS Mincho" w:hAnsi="Times New Roman" w:cs="Times New Roman"/>
          <w:sz w:val="22"/>
          <w:lang w:val="fr-FR"/>
        </w:rPr>
      </w:pPr>
    </w:p>
    <w:p w:rsidR="002E64A1" w:rsidRDefault="002E64A1" w:rsidP="000F0151">
      <w:pPr>
        <w:pStyle w:val="PlainText"/>
        <w:ind w:left="720" w:hanging="720"/>
        <w:rPr>
          <w:rFonts w:ascii="Times New Roman" w:eastAsia="MS Mincho" w:hAnsi="Times New Roman" w:cs="Times New Roman"/>
          <w:b/>
          <w:sz w:val="22"/>
        </w:rPr>
      </w:pPr>
      <w:r w:rsidRPr="00CB6896">
        <w:rPr>
          <w:rFonts w:ascii="Times New Roman" w:eastAsia="MS Mincho" w:hAnsi="Times New Roman" w:cs="Times New Roman"/>
          <w:sz w:val="22"/>
        </w:rPr>
        <w:t>2.3</w:t>
      </w:r>
      <w:r w:rsidRPr="002E64A1">
        <w:rPr>
          <w:rFonts w:ascii="Times New Roman" w:eastAsia="MS Mincho" w:hAnsi="Times New Roman" w:cs="Times New Roman"/>
          <w:b/>
          <w:sz w:val="22"/>
        </w:rPr>
        <w:tab/>
        <w:t>Bidding Terms</w:t>
      </w:r>
    </w:p>
    <w:p w:rsidR="002E64A1" w:rsidRDefault="002E64A1" w:rsidP="000F0151">
      <w:pPr>
        <w:pStyle w:val="PlainText"/>
        <w:ind w:left="720" w:hanging="720"/>
        <w:rPr>
          <w:rFonts w:ascii="Times New Roman" w:eastAsia="MS Mincho" w:hAnsi="Times New Roman" w:cs="Times New Roman"/>
          <w:b/>
          <w:sz w:val="22"/>
        </w:rPr>
      </w:pPr>
    </w:p>
    <w:p w:rsidR="002E64A1" w:rsidRDefault="002E64A1" w:rsidP="000F0151">
      <w:pPr>
        <w:pStyle w:val="PlainText"/>
        <w:ind w:left="1440" w:hanging="720"/>
        <w:rPr>
          <w:rFonts w:ascii="Times New Roman" w:eastAsia="MS Mincho" w:hAnsi="Times New Roman" w:cs="Times New Roman"/>
          <w:sz w:val="22"/>
        </w:rPr>
      </w:pPr>
      <w:r>
        <w:rPr>
          <w:rFonts w:ascii="Times New Roman" w:eastAsia="MS Mincho" w:hAnsi="Times New Roman" w:cs="Times New Roman"/>
          <w:sz w:val="22"/>
        </w:rPr>
        <w:t>2.3.1</w:t>
      </w:r>
      <w:r>
        <w:rPr>
          <w:rFonts w:ascii="Times New Roman" w:eastAsia="MS Mincho" w:hAnsi="Times New Roman" w:cs="Times New Roman"/>
          <w:sz w:val="22"/>
        </w:rPr>
        <w:tab/>
      </w:r>
      <w:r w:rsidRPr="00CC1185">
        <w:rPr>
          <w:rFonts w:ascii="Times New Roman" w:eastAsia="MS Mincho" w:hAnsi="Times New Roman" w:cs="Times New Roman"/>
          <w:sz w:val="22"/>
        </w:rPr>
        <w:t>Proposals must demonstrate</w:t>
      </w:r>
      <w:r w:rsidR="008A3358">
        <w:rPr>
          <w:rFonts w:ascii="Times New Roman" w:eastAsia="MS Mincho" w:hAnsi="Times New Roman" w:cs="Times New Roman"/>
          <w:sz w:val="22"/>
        </w:rPr>
        <w:t>:</w:t>
      </w:r>
      <w:r w:rsidRPr="00CC1185">
        <w:rPr>
          <w:rFonts w:ascii="Times New Roman" w:eastAsia="MS Mincho" w:hAnsi="Times New Roman" w:cs="Times New Roman"/>
          <w:sz w:val="22"/>
        </w:rPr>
        <w:t xml:space="preserve"> an understanding of the </w:t>
      </w:r>
      <w:r w:rsidR="00916B83">
        <w:rPr>
          <w:rFonts w:ascii="Times New Roman" w:eastAsia="MS Mincho" w:hAnsi="Times New Roman" w:cs="Times New Roman"/>
          <w:sz w:val="22"/>
        </w:rPr>
        <w:t>statement</w:t>
      </w:r>
      <w:r w:rsidRPr="00CC1185">
        <w:rPr>
          <w:rFonts w:ascii="Times New Roman" w:eastAsia="MS Mincho" w:hAnsi="Times New Roman" w:cs="Times New Roman"/>
          <w:sz w:val="22"/>
        </w:rPr>
        <w:t xml:space="preserve"> of work</w:t>
      </w:r>
      <w:r w:rsidR="008A3358">
        <w:rPr>
          <w:rFonts w:ascii="Times New Roman" w:eastAsia="MS Mincho" w:hAnsi="Times New Roman" w:cs="Times New Roman"/>
          <w:sz w:val="22"/>
        </w:rPr>
        <w:t xml:space="preserve">, </w:t>
      </w:r>
      <w:r w:rsidRPr="00CC1185">
        <w:rPr>
          <w:rFonts w:ascii="Times New Roman" w:eastAsia="MS Mincho" w:hAnsi="Times New Roman" w:cs="Times New Roman"/>
          <w:sz w:val="22"/>
        </w:rPr>
        <w:t>the ability to accomplish the tasks set forth</w:t>
      </w:r>
      <w:r w:rsidR="008A3358">
        <w:rPr>
          <w:rFonts w:ascii="Times New Roman" w:eastAsia="MS Mincho" w:hAnsi="Times New Roman" w:cs="Times New Roman"/>
          <w:sz w:val="22"/>
        </w:rPr>
        <w:t>;</w:t>
      </w:r>
      <w:r w:rsidRPr="00CC1185">
        <w:rPr>
          <w:rFonts w:ascii="Times New Roman" w:eastAsia="MS Mincho" w:hAnsi="Times New Roman" w:cs="Times New Roman"/>
          <w:sz w:val="22"/>
        </w:rPr>
        <w:t xml:space="preserve"> and must include information that will enable the University to determine the proposer's overall qualifications.   </w:t>
      </w:r>
    </w:p>
    <w:p w:rsidR="002E64A1" w:rsidRDefault="002E64A1" w:rsidP="000F0151">
      <w:pPr>
        <w:pStyle w:val="PlainText"/>
        <w:ind w:left="1440" w:hanging="720"/>
        <w:rPr>
          <w:rFonts w:ascii="Times New Roman" w:eastAsia="MS Mincho" w:hAnsi="Times New Roman" w:cs="Times New Roman"/>
          <w:sz w:val="22"/>
        </w:rPr>
      </w:pPr>
    </w:p>
    <w:p w:rsidR="002E64A1" w:rsidRDefault="002E64A1" w:rsidP="000F0151">
      <w:pPr>
        <w:pStyle w:val="PlainText"/>
        <w:ind w:left="1440" w:hanging="720"/>
        <w:rPr>
          <w:rFonts w:ascii="Times New Roman" w:eastAsia="MS Mincho" w:hAnsi="Times New Roman" w:cs="Times New Roman"/>
          <w:sz w:val="22"/>
        </w:rPr>
      </w:pPr>
      <w:r>
        <w:rPr>
          <w:rFonts w:ascii="Times New Roman" w:eastAsia="MS Mincho" w:hAnsi="Times New Roman" w:cs="Times New Roman"/>
          <w:sz w:val="22"/>
        </w:rPr>
        <w:t>2.3.2</w:t>
      </w:r>
      <w:r>
        <w:rPr>
          <w:rFonts w:ascii="Times New Roman" w:eastAsia="MS Mincho" w:hAnsi="Times New Roman" w:cs="Times New Roman"/>
          <w:sz w:val="22"/>
        </w:rPr>
        <w:tab/>
      </w:r>
      <w:r w:rsidRPr="00CC1185">
        <w:rPr>
          <w:rFonts w:ascii="Times New Roman" w:eastAsia="MS Mincho" w:hAnsi="Times New Roman" w:cs="Times New Roman"/>
          <w:sz w:val="22"/>
        </w:rPr>
        <w:t xml:space="preserve">Each Proposer must respond to, and be capable of, supplying all services outlined in the RFP specification.  </w:t>
      </w:r>
    </w:p>
    <w:p w:rsidR="00160B55" w:rsidRDefault="00160B55" w:rsidP="000F0151">
      <w:pPr>
        <w:pStyle w:val="PlainText"/>
        <w:ind w:left="1440" w:hanging="720"/>
        <w:rPr>
          <w:rFonts w:ascii="Times New Roman" w:eastAsia="MS Mincho" w:hAnsi="Times New Roman" w:cs="Times New Roman"/>
          <w:sz w:val="22"/>
        </w:rPr>
      </w:pPr>
    </w:p>
    <w:p w:rsidR="003447A7" w:rsidRDefault="00160B55" w:rsidP="00B42E30">
      <w:pPr>
        <w:pStyle w:val="PlainText"/>
        <w:ind w:left="1440" w:hanging="720"/>
        <w:rPr>
          <w:rFonts w:ascii="Times New Roman" w:eastAsia="MS Mincho" w:hAnsi="Times New Roman" w:cs="Times New Roman"/>
          <w:sz w:val="22"/>
        </w:rPr>
      </w:pPr>
      <w:r w:rsidRPr="00160B55">
        <w:rPr>
          <w:rFonts w:ascii="Times New Roman" w:eastAsia="MS Mincho" w:hAnsi="Times New Roman" w:cs="Times New Roman"/>
          <w:sz w:val="22"/>
        </w:rPr>
        <w:t>2.3.3</w:t>
      </w:r>
      <w:r w:rsidRPr="00160B55">
        <w:rPr>
          <w:rFonts w:ascii="Times New Roman" w:eastAsia="MS Mincho" w:hAnsi="Times New Roman" w:cs="Times New Roman"/>
          <w:sz w:val="22"/>
        </w:rPr>
        <w:tab/>
      </w:r>
      <w:r w:rsidR="00271F3B" w:rsidRPr="00271F3B">
        <w:rPr>
          <w:rFonts w:ascii="Times New Roman" w:eastAsia="MS Mincho" w:hAnsi="Times New Roman" w:cs="Times New Roman"/>
          <w:b/>
          <w:bCs/>
          <w:sz w:val="22"/>
        </w:rPr>
        <w:t xml:space="preserve">Addenda to the RFP: </w:t>
      </w:r>
      <w:r w:rsidR="00271F3B" w:rsidRPr="00271F3B">
        <w:rPr>
          <w:rFonts w:ascii="Times New Roman" w:eastAsia="MS Mincho" w:hAnsi="Times New Roman" w:cs="Times New Roman"/>
          <w:bCs/>
          <w:sz w:val="22"/>
        </w:rPr>
        <w:t xml:space="preserve">All addenda shall become a part of this RFP and will be posted on the University of Connecticut Procurement Services website, as well as the State of Connecticut Department of </w:t>
      </w:r>
      <w:r w:rsidR="00271F3B" w:rsidRPr="00271F3B">
        <w:rPr>
          <w:rFonts w:ascii="Times New Roman" w:eastAsia="MS Mincho" w:hAnsi="Times New Roman" w:cs="Times New Roman"/>
          <w:bCs/>
          <w:sz w:val="22"/>
        </w:rPr>
        <w:lastRenderedPageBreak/>
        <w:t>Administrative Services’ Procurement website.</w:t>
      </w:r>
      <w:r w:rsidR="00FA5F12">
        <w:rPr>
          <w:rFonts w:ascii="Times New Roman" w:eastAsia="MS Mincho" w:hAnsi="Times New Roman" w:cs="Times New Roman"/>
          <w:bCs/>
          <w:sz w:val="22"/>
        </w:rPr>
        <w:t xml:space="preserve"> The University will also make every reasonable effort to provide copies of said addenda to</w:t>
      </w:r>
      <w:r w:rsidR="00B42E30">
        <w:rPr>
          <w:rFonts w:ascii="Times New Roman" w:eastAsia="MS Mincho" w:hAnsi="Times New Roman" w:cs="Times New Roman"/>
          <w:sz w:val="22"/>
        </w:rPr>
        <w:t xml:space="preserve"> </w:t>
      </w:r>
      <w:r w:rsidR="003447A7">
        <w:rPr>
          <w:rFonts w:ascii="Times New Roman" w:eastAsia="MS Mincho" w:hAnsi="Times New Roman" w:cs="Times New Roman"/>
          <w:sz w:val="22"/>
        </w:rPr>
        <w:t>all parties known to have received a copy of the RFP.</w:t>
      </w:r>
    </w:p>
    <w:p w:rsidR="003447A7" w:rsidRPr="00095B77" w:rsidRDefault="003447A7" w:rsidP="003447A7">
      <w:pPr>
        <w:pStyle w:val="PlainText"/>
        <w:ind w:left="1440"/>
        <w:rPr>
          <w:rFonts w:ascii="Times New Roman" w:eastAsia="MS Mincho" w:hAnsi="Times New Roman" w:cs="Times New Roman"/>
          <w:b/>
          <w:bCs/>
          <w:color w:val="FF0000"/>
          <w:sz w:val="22"/>
        </w:rPr>
      </w:pPr>
      <w:r>
        <w:rPr>
          <w:rFonts w:ascii="Times New Roman" w:eastAsia="MS Mincho" w:hAnsi="Times New Roman" w:cs="Times New Roman"/>
          <w:b/>
          <w:color w:val="FF0000"/>
          <w:sz w:val="22"/>
        </w:rPr>
        <w:t>NOTE: While the University will put forth reasonable</w:t>
      </w:r>
      <w:r w:rsidRPr="00095B77">
        <w:rPr>
          <w:rFonts w:ascii="Times New Roman" w:eastAsia="MS Mincho" w:hAnsi="Times New Roman" w:cs="Times New Roman"/>
          <w:b/>
          <w:color w:val="FF0000"/>
          <w:sz w:val="22"/>
        </w:rPr>
        <w:t xml:space="preserve"> effort to provide any and all addenda issued to all potential Respondents with whom the University has record of receiving the </w:t>
      </w:r>
      <w:r>
        <w:rPr>
          <w:rFonts w:ascii="Times New Roman" w:eastAsia="MS Mincho" w:hAnsi="Times New Roman" w:cs="Times New Roman"/>
          <w:b/>
          <w:color w:val="FF0000"/>
          <w:sz w:val="22"/>
        </w:rPr>
        <w:t>RFP</w:t>
      </w:r>
      <w:r w:rsidRPr="00095B77">
        <w:rPr>
          <w:rFonts w:ascii="Times New Roman" w:eastAsia="MS Mincho" w:hAnsi="Times New Roman" w:cs="Times New Roman"/>
          <w:b/>
          <w:color w:val="FF0000"/>
          <w:sz w:val="22"/>
        </w:rPr>
        <w:t xml:space="preserve">, it is </w:t>
      </w:r>
      <w:r w:rsidRPr="00095B77">
        <w:rPr>
          <w:rFonts w:ascii="Times New Roman" w:eastAsia="MS Mincho" w:hAnsi="Times New Roman" w:cs="Times New Roman"/>
          <w:b/>
          <w:color w:val="FF0000"/>
          <w:sz w:val="22"/>
          <w:u w:val="single"/>
        </w:rPr>
        <w:t>solely</w:t>
      </w:r>
      <w:r w:rsidRPr="00095B77">
        <w:rPr>
          <w:rFonts w:ascii="Times New Roman" w:eastAsia="MS Mincho" w:hAnsi="Times New Roman" w:cs="Times New Roman"/>
          <w:b/>
          <w:color w:val="FF0000"/>
          <w:sz w:val="22"/>
        </w:rPr>
        <w:t xml:space="preserve"> the responsibility of the Bidder to retrieve any and all addenda from the </w:t>
      </w:r>
      <w:r w:rsidRPr="00095B77">
        <w:rPr>
          <w:rFonts w:ascii="Times New Roman" w:eastAsia="MS Mincho" w:hAnsi="Times New Roman" w:cs="Times New Roman"/>
          <w:b/>
          <w:bCs/>
          <w:color w:val="FF0000"/>
          <w:sz w:val="22"/>
        </w:rPr>
        <w:t>University of Connecticut</w:t>
      </w:r>
      <w:r>
        <w:rPr>
          <w:rFonts w:ascii="Times New Roman" w:eastAsia="MS Mincho" w:hAnsi="Times New Roman" w:cs="Times New Roman"/>
          <w:b/>
          <w:bCs/>
          <w:color w:val="FF0000"/>
          <w:sz w:val="22"/>
        </w:rPr>
        <w:t xml:space="preserve"> Procurement Services website</w:t>
      </w:r>
      <w:r w:rsidRPr="00095B77">
        <w:rPr>
          <w:rFonts w:ascii="Times New Roman" w:eastAsia="MS Mincho" w:hAnsi="Times New Roman" w:cs="Times New Roman"/>
          <w:b/>
          <w:bCs/>
          <w:color w:val="FF0000"/>
          <w:sz w:val="22"/>
        </w:rPr>
        <w:t xml:space="preserve"> or the State of Connecticut</w:t>
      </w:r>
      <w:r>
        <w:rPr>
          <w:rFonts w:ascii="Times New Roman" w:eastAsia="MS Mincho" w:hAnsi="Times New Roman" w:cs="Times New Roman"/>
          <w:b/>
          <w:bCs/>
          <w:color w:val="FF0000"/>
          <w:sz w:val="22"/>
        </w:rPr>
        <w:t>’s</w:t>
      </w:r>
      <w:r w:rsidRPr="00095B77">
        <w:rPr>
          <w:rFonts w:ascii="Times New Roman" w:eastAsia="MS Mincho" w:hAnsi="Times New Roman" w:cs="Times New Roman"/>
          <w:b/>
          <w:bCs/>
          <w:color w:val="FF0000"/>
          <w:sz w:val="22"/>
        </w:rPr>
        <w:t xml:space="preserve"> Department of Administrative Services’ Procurement website.</w:t>
      </w:r>
    </w:p>
    <w:p w:rsidR="003447A7" w:rsidRDefault="003447A7" w:rsidP="003447A7">
      <w:pPr>
        <w:pStyle w:val="PlainText"/>
        <w:ind w:left="1440"/>
        <w:rPr>
          <w:rFonts w:ascii="Times New Roman" w:eastAsia="MS Mincho" w:hAnsi="Times New Roman" w:cs="Times New Roman"/>
          <w:sz w:val="22"/>
        </w:rPr>
      </w:pPr>
    </w:p>
    <w:p w:rsidR="00FA5F12" w:rsidRDefault="00160B55" w:rsidP="003447A7">
      <w:pPr>
        <w:pStyle w:val="PlainText"/>
        <w:ind w:left="1440"/>
        <w:rPr>
          <w:rFonts w:ascii="Times New Roman" w:eastAsia="MS Mincho" w:hAnsi="Times New Roman" w:cs="Times New Roman"/>
          <w:sz w:val="22"/>
        </w:rPr>
      </w:pPr>
      <w:r w:rsidRPr="00CC1185">
        <w:rPr>
          <w:rFonts w:ascii="Times New Roman" w:eastAsia="MS Mincho" w:hAnsi="Times New Roman" w:cs="Times New Roman"/>
          <w:sz w:val="22"/>
        </w:rPr>
        <w:t>Receipt of addenda must be</w:t>
      </w:r>
      <w:r w:rsidR="008A3358">
        <w:rPr>
          <w:rFonts w:ascii="Times New Roman" w:eastAsia="MS Mincho" w:hAnsi="Times New Roman" w:cs="Times New Roman"/>
          <w:sz w:val="22"/>
        </w:rPr>
        <w:t xml:space="preserve"> acknowledged by each </w:t>
      </w:r>
      <w:r w:rsidR="003447A7">
        <w:rPr>
          <w:rFonts w:ascii="Times New Roman" w:eastAsia="MS Mincho" w:hAnsi="Times New Roman" w:cs="Times New Roman"/>
          <w:sz w:val="22"/>
        </w:rPr>
        <w:t>Proposer</w:t>
      </w:r>
      <w:r w:rsidR="008A3358">
        <w:rPr>
          <w:rFonts w:ascii="Times New Roman" w:eastAsia="MS Mincho" w:hAnsi="Times New Roman" w:cs="Times New Roman"/>
          <w:sz w:val="22"/>
        </w:rPr>
        <w:t>. T</w:t>
      </w:r>
      <w:r w:rsidRPr="00CC1185">
        <w:rPr>
          <w:rFonts w:ascii="Times New Roman" w:eastAsia="MS Mincho" w:hAnsi="Times New Roman" w:cs="Times New Roman"/>
          <w:sz w:val="22"/>
        </w:rPr>
        <w:t xml:space="preserve">he failure of a </w:t>
      </w:r>
      <w:r w:rsidR="00F5259B">
        <w:rPr>
          <w:rFonts w:ascii="Times New Roman" w:eastAsia="MS Mincho" w:hAnsi="Times New Roman" w:cs="Times New Roman"/>
          <w:sz w:val="22"/>
        </w:rPr>
        <w:t>Bidder</w:t>
      </w:r>
      <w:r w:rsidRPr="00CC1185">
        <w:rPr>
          <w:rFonts w:ascii="Times New Roman" w:eastAsia="MS Mincho" w:hAnsi="Times New Roman" w:cs="Times New Roman"/>
          <w:sz w:val="22"/>
        </w:rPr>
        <w:t xml:space="preserve"> to acknowledge any addendum shall not relieve the </w:t>
      </w:r>
      <w:r w:rsidR="00F5259B">
        <w:rPr>
          <w:rFonts w:ascii="Times New Roman" w:eastAsia="MS Mincho" w:hAnsi="Times New Roman" w:cs="Times New Roman"/>
          <w:sz w:val="22"/>
        </w:rPr>
        <w:t>Bidder</w:t>
      </w:r>
      <w:r w:rsidRPr="00CC1185">
        <w:rPr>
          <w:rFonts w:ascii="Times New Roman" w:eastAsia="MS Mincho" w:hAnsi="Times New Roman" w:cs="Times New Roman"/>
          <w:sz w:val="22"/>
        </w:rPr>
        <w:t xml:space="preserve"> of the responsibility for complying with the terms thereof.  All addenda must be signed by an authorized representative </w:t>
      </w:r>
      <w:r w:rsidR="008A3358">
        <w:rPr>
          <w:rFonts w:ascii="Times New Roman" w:eastAsia="MS Mincho" w:hAnsi="Times New Roman" w:cs="Times New Roman"/>
          <w:sz w:val="22"/>
        </w:rPr>
        <w:t xml:space="preserve">of the Respondent </w:t>
      </w:r>
      <w:r w:rsidRPr="00CC1185">
        <w:rPr>
          <w:rFonts w:ascii="Times New Roman" w:eastAsia="MS Mincho" w:hAnsi="Times New Roman" w:cs="Times New Roman"/>
          <w:sz w:val="22"/>
        </w:rPr>
        <w:t xml:space="preserve">and returned with the proposal on or before the proposal opening date. Failure to sign </w:t>
      </w:r>
      <w:r w:rsidR="008A3358">
        <w:rPr>
          <w:rFonts w:ascii="Times New Roman" w:eastAsia="MS Mincho" w:hAnsi="Times New Roman" w:cs="Times New Roman"/>
          <w:sz w:val="22"/>
        </w:rPr>
        <w:t xml:space="preserve">and return any and all addenda </w:t>
      </w:r>
      <w:r w:rsidRPr="00CC1185">
        <w:rPr>
          <w:rFonts w:ascii="Times New Roman" w:eastAsia="MS Mincho" w:hAnsi="Times New Roman" w:cs="Times New Roman"/>
          <w:sz w:val="22"/>
        </w:rPr>
        <w:t>shall be grounds for rejection of the proposal response.</w:t>
      </w:r>
      <w:r w:rsidR="008A3358">
        <w:rPr>
          <w:rFonts w:ascii="Times New Roman" w:eastAsia="MS Mincho" w:hAnsi="Times New Roman" w:cs="Times New Roman"/>
          <w:sz w:val="22"/>
        </w:rPr>
        <w:t xml:space="preserve"> Further, addenda must be acknowledged on the Form of Proposal, Part VI.</w:t>
      </w:r>
      <w:r w:rsidRPr="00CC1185">
        <w:rPr>
          <w:rFonts w:ascii="Times New Roman" w:eastAsia="MS Mincho" w:hAnsi="Times New Roman" w:cs="Times New Roman"/>
          <w:sz w:val="22"/>
        </w:rPr>
        <w:t xml:space="preserve"> </w:t>
      </w:r>
    </w:p>
    <w:p w:rsidR="00095B77" w:rsidRDefault="00095B77" w:rsidP="00095B77">
      <w:pPr>
        <w:pStyle w:val="PlainText"/>
        <w:ind w:left="1440"/>
        <w:rPr>
          <w:rFonts w:ascii="Times New Roman" w:eastAsia="MS Mincho" w:hAnsi="Times New Roman" w:cs="Times New Roman"/>
          <w:sz w:val="22"/>
        </w:rPr>
      </w:pPr>
    </w:p>
    <w:p w:rsidR="00160B55" w:rsidRPr="00CB6896" w:rsidRDefault="00160B55" w:rsidP="000306A0">
      <w:pPr>
        <w:pStyle w:val="PlainText"/>
        <w:ind w:left="720"/>
        <w:rPr>
          <w:rFonts w:ascii="Times New Roman" w:eastAsia="MS Mincho" w:hAnsi="Times New Roman" w:cs="Times New Roman"/>
          <w:b/>
          <w:bCs/>
          <w:sz w:val="22"/>
        </w:rPr>
      </w:pPr>
      <w:r w:rsidRPr="00CB6896">
        <w:rPr>
          <w:rFonts w:ascii="Times New Roman" w:eastAsia="MS Mincho" w:hAnsi="Times New Roman" w:cs="Times New Roman"/>
          <w:sz w:val="22"/>
        </w:rPr>
        <w:t>2.3.4</w:t>
      </w:r>
      <w:r w:rsidRPr="00CB6896">
        <w:rPr>
          <w:rFonts w:ascii="Times New Roman" w:eastAsia="MS Mincho" w:hAnsi="Times New Roman" w:cs="Times New Roman"/>
          <w:sz w:val="22"/>
        </w:rPr>
        <w:tab/>
      </w:r>
      <w:r w:rsidRPr="00CB6896">
        <w:rPr>
          <w:rFonts w:ascii="Times New Roman" w:eastAsia="MS Mincho" w:hAnsi="Times New Roman" w:cs="Times New Roman"/>
          <w:b/>
          <w:bCs/>
          <w:sz w:val="22"/>
        </w:rPr>
        <w:t xml:space="preserve">RFP Status and Submission Information:  </w:t>
      </w:r>
    </w:p>
    <w:p w:rsidR="00160B55" w:rsidRPr="00CC1185" w:rsidRDefault="00160B55" w:rsidP="000F0151">
      <w:pPr>
        <w:pStyle w:val="PlainText"/>
        <w:ind w:left="540" w:hanging="540"/>
        <w:rPr>
          <w:rFonts w:ascii="Times New Roman" w:eastAsia="MS Mincho" w:hAnsi="Times New Roman" w:cs="Times New Roman"/>
          <w:sz w:val="22"/>
        </w:rPr>
      </w:pPr>
    </w:p>
    <w:p w:rsidR="00160B55" w:rsidRPr="00CC1185" w:rsidRDefault="00160B55" w:rsidP="00EC0E88">
      <w:pPr>
        <w:pStyle w:val="PlainText"/>
        <w:numPr>
          <w:ilvl w:val="0"/>
          <w:numId w:val="24"/>
        </w:numPr>
        <w:ind w:left="1800"/>
        <w:rPr>
          <w:rFonts w:ascii="Times New Roman" w:eastAsia="MS Mincho" w:hAnsi="Times New Roman" w:cs="Times New Roman"/>
          <w:sz w:val="22"/>
        </w:rPr>
      </w:pPr>
      <w:r w:rsidRPr="00CC1185">
        <w:rPr>
          <w:rFonts w:ascii="Times New Roman" w:eastAsia="MS Mincho" w:hAnsi="Times New Roman" w:cs="Times New Roman"/>
          <w:b/>
          <w:bCs/>
          <w:sz w:val="22"/>
        </w:rPr>
        <w:t>RFP Acceptance/Rejection:</w:t>
      </w:r>
      <w:r w:rsidRPr="00CC1185">
        <w:rPr>
          <w:rFonts w:ascii="Times New Roman" w:eastAsia="MS Mincho" w:hAnsi="Times New Roman" w:cs="Times New Roman"/>
          <w:sz w:val="22"/>
        </w:rPr>
        <w:t xml:space="preserve"> The University reserves the right to cancel this </w:t>
      </w:r>
      <w:r w:rsidR="00DF039E">
        <w:rPr>
          <w:rFonts w:ascii="Times New Roman" w:eastAsia="MS Mincho" w:hAnsi="Times New Roman" w:cs="Times New Roman"/>
          <w:sz w:val="22"/>
        </w:rPr>
        <w:t>solicitation</w:t>
      </w:r>
      <w:r w:rsidRPr="00CC1185">
        <w:rPr>
          <w:rFonts w:ascii="Times New Roman" w:eastAsia="MS Mincho" w:hAnsi="Times New Roman" w:cs="Times New Roman"/>
          <w:sz w:val="22"/>
        </w:rPr>
        <w:t>, to rejec</w:t>
      </w:r>
      <w:r w:rsidR="00DF039E">
        <w:rPr>
          <w:rFonts w:ascii="Times New Roman" w:eastAsia="MS Mincho" w:hAnsi="Times New Roman" w:cs="Times New Roman"/>
          <w:sz w:val="22"/>
        </w:rPr>
        <w:t>t any or all proposals received</w:t>
      </w:r>
      <w:r w:rsidRPr="00CC1185">
        <w:rPr>
          <w:rFonts w:ascii="Times New Roman" w:eastAsia="MS Mincho" w:hAnsi="Times New Roman" w:cs="Times New Roman"/>
          <w:sz w:val="22"/>
        </w:rPr>
        <w:t xml:space="preserve"> </w:t>
      </w:r>
      <w:r w:rsidR="00DF039E">
        <w:rPr>
          <w:rFonts w:ascii="Times New Roman" w:eastAsia="MS Mincho" w:hAnsi="Times New Roman" w:cs="Times New Roman"/>
          <w:sz w:val="22"/>
        </w:rPr>
        <w:t>(</w:t>
      </w:r>
      <w:r w:rsidRPr="00CC1185">
        <w:rPr>
          <w:rFonts w:ascii="Times New Roman" w:eastAsia="MS Mincho" w:hAnsi="Times New Roman" w:cs="Times New Roman"/>
          <w:sz w:val="22"/>
        </w:rPr>
        <w:t>or any part thereof without penalty</w:t>
      </w:r>
      <w:r w:rsidR="00DF039E">
        <w:rPr>
          <w:rFonts w:ascii="Times New Roman" w:eastAsia="MS Mincho" w:hAnsi="Times New Roman" w:cs="Times New Roman"/>
          <w:sz w:val="22"/>
        </w:rPr>
        <w:t>)</w:t>
      </w:r>
      <w:r w:rsidRPr="00CC1185">
        <w:rPr>
          <w:rFonts w:ascii="Times New Roman" w:eastAsia="MS Mincho" w:hAnsi="Times New Roman" w:cs="Times New Roman"/>
          <w:sz w:val="22"/>
        </w:rPr>
        <w:t xml:space="preserve">, to waive informalities or irregularities and to award a contract not based solely on the lowest cost, but based on an offer which, in the sole opinion of the University, best fulfills or exceeds the requirements of this RFP and is most advantageous to the University.  Non-acceptance of a proposal shall mean that another proposal was deemed more advantageous to the University or that all proposals were rejected.  Firms whose proposals are not accepted shall be notified after a binding contractual agreement between the University and the selected bidder exists or after the University has rejected all proposals.  </w:t>
      </w:r>
    </w:p>
    <w:p w:rsidR="00953618" w:rsidRDefault="00953618" w:rsidP="00953618">
      <w:pPr>
        <w:pStyle w:val="PlainText"/>
        <w:ind w:left="1080" w:hanging="540"/>
        <w:rPr>
          <w:rFonts w:ascii="Times New Roman" w:eastAsia="MS Mincho" w:hAnsi="Times New Roman" w:cs="Times New Roman"/>
          <w:sz w:val="22"/>
        </w:rPr>
      </w:pPr>
    </w:p>
    <w:p w:rsidR="00160B55" w:rsidRPr="00CC1185" w:rsidRDefault="00953618" w:rsidP="00953618">
      <w:pPr>
        <w:pStyle w:val="PlainText"/>
        <w:ind w:left="1800" w:hanging="300"/>
        <w:rPr>
          <w:rFonts w:ascii="Times New Roman" w:eastAsia="MS Mincho" w:hAnsi="Times New Roman" w:cs="Times New Roman"/>
          <w:sz w:val="22"/>
        </w:rPr>
      </w:pPr>
      <w:r>
        <w:rPr>
          <w:rFonts w:ascii="Times New Roman" w:eastAsia="MS Mincho" w:hAnsi="Times New Roman" w:cs="Times New Roman"/>
          <w:sz w:val="22"/>
        </w:rPr>
        <w:t>b.</w:t>
      </w:r>
      <w:r w:rsidR="00160B55">
        <w:rPr>
          <w:rFonts w:ascii="Times New Roman" w:eastAsia="MS Mincho" w:hAnsi="Times New Roman" w:cs="Times New Roman"/>
          <w:sz w:val="22"/>
        </w:rPr>
        <w:tab/>
      </w:r>
      <w:r w:rsidR="00160B55" w:rsidRPr="00CC1185">
        <w:rPr>
          <w:rFonts w:ascii="Times New Roman" w:eastAsia="MS Mincho" w:hAnsi="Times New Roman" w:cs="Times New Roman"/>
          <w:b/>
          <w:bCs/>
          <w:sz w:val="22"/>
        </w:rPr>
        <w:t>RFP Submittals:</w:t>
      </w:r>
      <w:r w:rsidR="00160B55" w:rsidRPr="00CC1185">
        <w:rPr>
          <w:rFonts w:ascii="Times New Roman" w:eastAsia="MS Mincho" w:hAnsi="Times New Roman" w:cs="Times New Roman"/>
          <w:sz w:val="22"/>
        </w:rPr>
        <w:t xml:space="preserve"> Any exceptions and/or alternates must be stat</w:t>
      </w:r>
      <w:r w:rsidR="00DF039E">
        <w:rPr>
          <w:rFonts w:ascii="Times New Roman" w:eastAsia="MS Mincho" w:hAnsi="Times New Roman" w:cs="Times New Roman"/>
          <w:sz w:val="22"/>
        </w:rPr>
        <w:t>ed in the response to the RFP. All exceptions must be outlined on a separate document titled “Exceptions to Terms, Conditions, and Specifications</w:t>
      </w:r>
      <w:r w:rsidR="00095B77">
        <w:rPr>
          <w:rFonts w:ascii="Times New Roman" w:eastAsia="MS Mincho" w:hAnsi="Times New Roman" w:cs="Times New Roman"/>
          <w:sz w:val="22"/>
        </w:rPr>
        <w:t>”</w:t>
      </w:r>
      <w:r w:rsidR="00DF039E">
        <w:rPr>
          <w:rFonts w:ascii="Times New Roman" w:eastAsia="MS Mincho" w:hAnsi="Times New Roman" w:cs="Times New Roman"/>
          <w:sz w:val="22"/>
        </w:rPr>
        <w:t xml:space="preserve">. </w:t>
      </w:r>
      <w:r w:rsidR="00160B55" w:rsidRPr="00CC1185">
        <w:rPr>
          <w:rFonts w:ascii="Times New Roman" w:eastAsia="MS Mincho" w:hAnsi="Times New Roman" w:cs="Times New Roman"/>
          <w:sz w:val="22"/>
        </w:rPr>
        <w:t xml:space="preserve">Failure to provide required data to allow for evaluation of the RFP or failure to complete the accompanying documents may be </w:t>
      </w:r>
      <w:r w:rsidR="00DF039E">
        <w:rPr>
          <w:rFonts w:ascii="Times New Roman" w:eastAsia="MS Mincho" w:hAnsi="Times New Roman" w:cs="Times New Roman"/>
          <w:sz w:val="22"/>
        </w:rPr>
        <w:t>grounds for rejecting the RFP.</w:t>
      </w:r>
    </w:p>
    <w:p w:rsidR="00160B55" w:rsidRPr="00CC1185" w:rsidRDefault="00160B55" w:rsidP="000F0151">
      <w:pPr>
        <w:pStyle w:val="PlainText"/>
        <w:ind w:left="1260" w:hanging="72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160B55" w:rsidRPr="003959A2" w:rsidRDefault="00DF039E" w:rsidP="00953618">
      <w:pPr>
        <w:pStyle w:val="PlainText"/>
        <w:ind w:left="1800"/>
        <w:rPr>
          <w:rFonts w:ascii="Times New Roman" w:eastAsia="MS Mincho" w:hAnsi="Times New Roman" w:cs="Times New Roman"/>
          <w:sz w:val="22"/>
        </w:rPr>
      </w:pPr>
      <w:r>
        <w:rPr>
          <w:rFonts w:ascii="Times New Roman" w:eastAsia="MS Mincho" w:hAnsi="Times New Roman" w:cs="Times New Roman"/>
          <w:sz w:val="22"/>
        </w:rPr>
        <w:t>T</w:t>
      </w:r>
      <w:r w:rsidR="00160B55" w:rsidRPr="00CC1185">
        <w:rPr>
          <w:rFonts w:ascii="Times New Roman" w:eastAsia="MS Mincho" w:hAnsi="Times New Roman" w:cs="Times New Roman"/>
          <w:sz w:val="22"/>
        </w:rPr>
        <w:t>he University expressly reserves the right to negotiate prior to an award, any contract that may result from this RFP.  Further, this bid creates no obligation on the part of the University to awa</w:t>
      </w:r>
      <w:r>
        <w:rPr>
          <w:rFonts w:ascii="Times New Roman" w:eastAsia="MS Mincho" w:hAnsi="Times New Roman" w:cs="Times New Roman"/>
          <w:sz w:val="22"/>
        </w:rPr>
        <w:t xml:space="preserve">rd a </w:t>
      </w:r>
      <w:r w:rsidRPr="003959A2">
        <w:rPr>
          <w:rFonts w:ascii="Times New Roman" w:eastAsia="MS Mincho" w:hAnsi="Times New Roman" w:cs="Times New Roman"/>
          <w:sz w:val="22"/>
        </w:rPr>
        <w:t>contract.</w:t>
      </w:r>
    </w:p>
    <w:p w:rsidR="00160B55" w:rsidRPr="003959A2" w:rsidRDefault="00160B55" w:rsidP="000F0151">
      <w:pPr>
        <w:pStyle w:val="PlainText"/>
        <w:ind w:left="1080" w:hanging="540"/>
        <w:rPr>
          <w:rFonts w:ascii="Times New Roman" w:eastAsia="MS Mincho" w:hAnsi="Times New Roman" w:cs="Times New Roman"/>
          <w:sz w:val="22"/>
        </w:rPr>
      </w:pPr>
      <w:r w:rsidRPr="003959A2">
        <w:rPr>
          <w:rFonts w:ascii="Times New Roman" w:eastAsia="MS Mincho" w:hAnsi="Times New Roman" w:cs="Times New Roman"/>
          <w:sz w:val="22"/>
        </w:rPr>
        <w:t xml:space="preserve">  </w:t>
      </w:r>
    </w:p>
    <w:p w:rsidR="0049519B" w:rsidRDefault="00160B55" w:rsidP="00EC0E88">
      <w:pPr>
        <w:pStyle w:val="PlainText"/>
        <w:numPr>
          <w:ilvl w:val="0"/>
          <w:numId w:val="25"/>
        </w:numPr>
        <w:ind w:left="1800"/>
        <w:rPr>
          <w:rFonts w:ascii="Times New Roman" w:eastAsia="MS Mincho" w:hAnsi="Times New Roman" w:cs="Times New Roman"/>
          <w:sz w:val="22"/>
        </w:rPr>
      </w:pPr>
      <w:r w:rsidRPr="003959A2">
        <w:rPr>
          <w:rFonts w:ascii="Times New Roman" w:eastAsia="MS Mincho" w:hAnsi="Times New Roman" w:cs="Times New Roman"/>
          <w:b/>
          <w:bCs/>
          <w:sz w:val="22"/>
        </w:rPr>
        <w:t>Effective Period of Proposals:</w:t>
      </w:r>
      <w:r w:rsidRPr="003959A2">
        <w:rPr>
          <w:rFonts w:ascii="Times New Roman" w:eastAsia="MS Mincho" w:hAnsi="Times New Roman" w:cs="Times New Roman"/>
          <w:sz w:val="22"/>
        </w:rPr>
        <w:t xml:space="preserve"> The proposals submitted must remain in effect for a minimum period of one hundred </w:t>
      </w:r>
      <w:r w:rsidR="00907B76" w:rsidRPr="003959A2">
        <w:rPr>
          <w:rFonts w:ascii="Times New Roman" w:eastAsia="MS Mincho" w:hAnsi="Times New Roman" w:cs="Times New Roman"/>
          <w:sz w:val="22"/>
        </w:rPr>
        <w:t>eighty (18</w:t>
      </w:r>
      <w:r w:rsidRPr="003959A2">
        <w:rPr>
          <w:rFonts w:ascii="Times New Roman" w:eastAsia="MS Mincho" w:hAnsi="Times New Roman" w:cs="Times New Roman"/>
          <w:sz w:val="22"/>
        </w:rPr>
        <w:t>0) days af</w:t>
      </w:r>
      <w:r w:rsidRPr="00CC1185">
        <w:rPr>
          <w:rFonts w:ascii="Times New Roman" w:eastAsia="MS Mincho" w:hAnsi="Times New Roman" w:cs="Times New Roman"/>
          <w:sz w:val="22"/>
        </w:rPr>
        <w:t>ter the closing date to allow time for evaluation, approval</w:t>
      </w:r>
      <w:r w:rsidR="00DF039E">
        <w:rPr>
          <w:rFonts w:ascii="Times New Roman" w:eastAsia="MS Mincho" w:hAnsi="Times New Roman" w:cs="Times New Roman"/>
          <w:sz w:val="22"/>
        </w:rPr>
        <w:t xml:space="preserve">, negotiation, </w:t>
      </w:r>
      <w:r w:rsidRPr="00CC1185">
        <w:rPr>
          <w:rFonts w:ascii="Times New Roman" w:eastAsia="MS Mincho" w:hAnsi="Times New Roman" w:cs="Times New Roman"/>
          <w:sz w:val="22"/>
        </w:rPr>
        <w:t xml:space="preserve">and award of the contract. </w:t>
      </w:r>
    </w:p>
    <w:p w:rsidR="00095B77" w:rsidRDefault="00095B77" w:rsidP="00095B77">
      <w:pPr>
        <w:pStyle w:val="PlainText"/>
        <w:ind w:left="1800"/>
        <w:rPr>
          <w:rFonts w:ascii="Times New Roman" w:eastAsia="MS Mincho" w:hAnsi="Times New Roman" w:cs="Times New Roman"/>
          <w:sz w:val="22"/>
        </w:rPr>
      </w:pPr>
    </w:p>
    <w:p w:rsidR="00095B77" w:rsidRPr="00F110C8" w:rsidRDefault="00095B77" w:rsidP="00EC0E88">
      <w:pPr>
        <w:pStyle w:val="PlainText"/>
        <w:numPr>
          <w:ilvl w:val="0"/>
          <w:numId w:val="38"/>
        </w:numPr>
        <w:ind w:left="2340"/>
        <w:rPr>
          <w:rFonts w:ascii="Times New Roman" w:eastAsia="MS Mincho" w:hAnsi="Times New Roman" w:cs="Times New Roman"/>
          <w:sz w:val="22"/>
          <w:szCs w:val="22"/>
        </w:rPr>
      </w:pPr>
      <w:r w:rsidRPr="00F110C8">
        <w:rPr>
          <w:rFonts w:ascii="Times New Roman" w:eastAsia="MS Mincho" w:hAnsi="Times New Roman" w:cs="Times New Roman"/>
          <w:sz w:val="22"/>
          <w:szCs w:val="22"/>
        </w:rPr>
        <w:t xml:space="preserve">Prior to the time and date assigned for receipt, proposals submitted early shall be modified or withdrawn only by written notice to the University. The </w:t>
      </w:r>
      <w:r>
        <w:rPr>
          <w:rFonts w:ascii="Times New Roman" w:eastAsia="MS Mincho" w:hAnsi="Times New Roman" w:cs="Times New Roman"/>
          <w:sz w:val="22"/>
          <w:szCs w:val="22"/>
        </w:rPr>
        <w:t>procurement o</w:t>
      </w:r>
      <w:r w:rsidRPr="00F110C8">
        <w:rPr>
          <w:rFonts w:ascii="Times New Roman" w:eastAsia="MS Mincho" w:hAnsi="Times New Roman" w:cs="Times New Roman"/>
          <w:sz w:val="22"/>
          <w:szCs w:val="22"/>
        </w:rPr>
        <w:t>fficial</w:t>
      </w:r>
      <w:r>
        <w:rPr>
          <w:rFonts w:ascii="Times New Roman" w:eastAsia="MS Mincho" w:hAnsi="Times New Roman" w:cs="Times New Roman"/>
          <w:sz w:val="22"/>
          <w:szCs w:val="22"/>
        </w:rPr>
        <w:t>, as identified in section 2.1</w:t>
      </w:r>
      <w:r w:rsidRPr="00F110C8">
        <w:rPr>
          <w:rFonts w:ascii="Times New Roman" w:eastAsia="MS Mincho" w:hAnsi="Times New Roman" w:cs="Times New Roman"/>
          <w:sz w:val="22"/>
          <w:szCs w:val="22"/>
        </w:rPr>
        <w:t xml:space="preserve">, shall receive such written notice.  </w:t>
      </w:r>
    </w:p>
    <w:p w:rsidR="00095B77" w:rsidRPr="00F110C8" w:rsidRDefault="00095B77" w:rsidP="00095B77">
      <w:pPr>
        <w:pStyle w:val="PlainText"/>
        <w:tabs>
          <w:tab w:val="left" w:pos="540"/>
        </w:tabs>
        <w:ind w:left="2340" w:hanging="255"/>
        <w:rPr>
          <w:rFonts w:ascii="Times New Roman" w:eastAsia="MS Mincho" w:hAnsi="Times New Roman" w:cs="Times New Roman"/>
          <w:sz w:val="22"/>
          <w:szCs w:val="22"/>
        </w:rPr>
      </w:pPr>
    </w:p>
    <w:p w:rsidR="00095B77" w:rsidRDefault="00095B77" w:rsidP="00EC0E88">
      <w:pPr>
        <w:pStyle w:val="PlainText"/>
        <w:numPr>
          <w:ilvl w:val="0"/>
          <w:numId w:val="38"/>
        </w:numPr>
        <w:ind w:left="2340"/>
        <w:rPr>
          <w:rFonts w:ascii="Times New Roman" w:eastAsia="MS Mincho" w:hAnsi="Times New Roman" w:cs="Times New Roman"/>
          <w:sz w:val="22"/>
        </w:rPr>
      </w:pPr>
      <w:r w:rsidRPr="00F110C8">
        <w:rPr>
          <w:rFonts w:ascii="Times New Roman" w:eastAsia="MS Mincho" w:hAnsi="Times New Roman" w:cs="Times New Roman"/>
          <w:sz w:val="22"/>
          <w:szCs w:val="22"/>
        </w:rPr>
        <w:t>Modified proposals may be submitted up to the time designated for receipt of the propo</w:t>
      </w:r>
      <w:r>
        <w:rPr>
          <w:rFonts w:ascii="Times New Roman" w:eastAsia="MS Mincho" w:hAnsi="Times New Roman" w:cs="Times New Roman"/>
          <w:sz w:val="22"/>
          <w:szCs w:val="22"/>
        </w:rPr>
        <w:t>sals as noted in section 1.3,</w:t>
      </w:r>
      <w:r w:rsidRPr="00F110C8">
        <w:rPr>
          <w:rFonts w:ascii="Times New Roman" w:eastAsia="MS Mincho" w:hAnsi="Times New Roman" w:cs="Times New Roman"/>
          <w:sz w:val="22"/>
          <w:szCs w:val="22"/>
        </w:rPr>
        <w:t xml:space="preserve"> provided they are then fully in conformance with these terms and conditions.</w:t>
      </w:r>
    </w:p>
    <w:p w:rsidR="00953618" w:rsidRDefault="00953618" w:rsidP="00DF437F">
      <w:pPr>
        <w:pStyle w:val="PlainText"/>
        <w:ind w:left="2160" w:hanging="900"/>
        <w:rPr>
          <w:rFonts w:ascii="Times New Roman" w:eastAsia="MS Mincho" w:hAnsi="Times New Roman" w:cs="Times New Roman"/>
          <w:sz w:val="22"/>
        </w:rPr>
      </w:pPr>
    </w:p>
    <w:p w:rsidR="00160B55" w:rsidRPr="00CC1185" w:rsidRDefault="00160B55" w:rsidP="00EC0E88">
      <w:pPr>
        <w:pStyle w:val="PlainText"/>
        <w:numPr>
          <w:ilvl w:val="0"/>
          <w:numId w:val="25"/>
        </w:numPr>
        <w:ind w:left="1800"/>
        <w:rPr>
          <w:rFonts w:ascii="Times New Roman" w:eastAsia="MS Mincho" w:hAnsi="Times New Roman" w:cs="Times New Roman"/>
          <w:sz w:val="22"/>
        </w:rPr>
      </w:pPr>
      <w:r w:rsidRPr="00CC1185">
        <w:rPr>
          <w:rFonts w:ascii="Times New Roman" w:eastAsia="MS Mincho" w:hAnsi="Times New Roman" w:cs="Times New Roman"/>
          <w:b/>
          <w:bCs/>
          <w:sz w:val="22"/>
        </w:rPr>
        <w:t>Minor Defects:</w:t>
      </w:r>
      <w:r w:rsidRPr="00CC1185">
        <w:rPr>
          <w:rFonts w:ascii="Times New Roman" w:eastAsia="MS Mincho" w:hAnsi="Times New Roman" w:cs="Times New Roman"/>
          <w:sz w:val="22"/>
        </w:rPr>
        <w:t xml:space="preserve"> If, during the evaluation process, the University determines that a particular mandatory requirement may be modified or waived and still allow t</w:t>
      </w:r>
      <w:r>
        <w:rPr>
          <w:rFonts w:ascii="Times New Roman" w:eastAsia="MS Mincho" w:hAnsi="Times New Roman" w:cs="Times New Roman"/>
          <w:sz w:val="22"/>
        </w:rPr>
        <w:t>he University</w:t>
      </w:r>
      <w:r w:rsidRPr="00CC1185">
        <w:rPr>
          <w:rFonts w:ascii="Times New Roman" w:eastAsia="MS Mincho" w:hAnsi="Times New Roman" w:cs="Times New Roman"/>
          <w:sz w:val="22"/>
        </w:rPr>
        <w:t xml:space="preserve"> to obtain goods/services that substantially meet the intent of this RFP, the mandatory requirement will be modified or waived for all bidders, and all proposals will be re-evaluated in light of the change.  </w:t>
      </w:r>
    </w:p>
    <w:p w:rsidR="00160B55" w:rsidRPr="00CC1185" w:rsidRDefault="00160B55" w:rsidP="001A0776">
      <w:pPr>
        <w:pStyle w:val="PlainText"/>
        <w:tabs>
          <w:tab w:val="left" w:pos="1260"/>
        </w:tabs>
        <w:ind w:left="1260" w:hanging="720"/>
        <w:rPr>
          <w:rFonts w:ascii="Times New Roman" w:eastAsia="MS Mincho" w:hAnsi="Times New Roman" w:cs="Times New Roman"/>
          <w:sz w:val="22"/>
        </w:rPr>
      </w:pPr>
      <w:r w:rsidRPr="00CC1185">
        <w:rPr>
          <w:rFonts w:ascii="Times New Roman" w:eastAsia="MS Mincho" w:hAnsi="Times New Roman" w:cs="Times New Roman"/>
          <w:sz w:val="22"/>
        </w:rPr>
        <w:t xml:space="preserve"> </w:t>
      </w:r>
      <w:r w:rsidR="00DF437F" w:rsidRPr="00F110C8">
        <w:rPr>
          <w:rFonts w:ascii="Times New Roman" w:eastAsia="MS Mincho" w:hAnsi="Times New Roman" w:cs="Times New Roman"/>
          <w:sz w:val="22"/>
          <w:szCs w:val="22"/>
        </w:rPr>
        <w:t xml:space="preserve"> </w:t>
      </w:r>
    </w:p>
    <w:p w:rsidR="00160B55" w:rsidRPr="00CC1185" w:rsidRDefault="004F2BB6" w:rsidP="000306A0">
      <w:pPr>
        <w:pStyle w:val="PlainText"/>
        <w:ind w:left="720"/>
        <w:rPr>
          <w:rFonts w:ascii="Times New Roman" w:eastAsia="MS Mincho" w:hAnsi="Times New Roman" w:cs="Times New Roman"/>
          <w:sz w:val="22"/>
        </w:rPr>
      </w:pPr>
      <w:r>
        <w:rPr>
          <w:rFonts w:ascii="Times New Roman" w:eastAsia="MS Mincho" w:hAnsi="Times New Roman" w:cs="Times New Roman"/>
          <w:sz w:val="22"/>
        </w:rPr>
        <w:t>2.3.5</w:t>
      </w:r>
      <w:r>
        <w:rPr>
          <w:rFonts w:ascii="Times New Roman" w:eastAsia="MS Mincho" w:hAnsi="Times New Roman" w:cs="Times New Roman"/>
          <w:sz w:val="22"/>
        </w:rPr>
        <w:tab/>
      </w:r>
      <w:r w:rsidR="00160B55" w:rsidRPr="00CC1185">
        <w:rPr>
          <w:rFonts w:ascii="Times New Roman" w:eastAsia="MS Mincho" w:hAnsi="Times New Roman" w:cs="Times New Roman"/>
          <w:b/>
          <w:bCs/>
          <w:sz w:val="22"/>
        </w:rPr>
        <w:t>Proposal Preparation, Pre-Award Presentations and Negotiations:</w:t>
      </w:r>
      <w:r w:rsidR="00160B55" w:rsidRPr="00CC1185">
        <w:rPr>
          <w:rFonts w:ascii="Times New Roman" w:eastAsia="MS Mincho" w:hAnsi="Times New Roman" w:cs="Times New Roman"/>
          <w:sz w:val="22"/>
        </w:rPr>
        <w:t xml:space="preserve">    </w:t>
      </w:r>
    </w:p>
    <w:p w:rsidR="00160B55" w:rsidRPr="00CC1185" w:rsidRDefault="00160B55" w:rsidP="000F0151">
      <w:pPr>
        <w:pStyle w:val="PlainText"/>
        <w:ind w:left="60"/>
        <w:rPr>
          <w:rFonts w:ascii="Times New Roman" w:eastAsia="MS Mincho" w:hAnsi="Times New Roman" w:cs="Times New Roman"/>
          <w:sz w:val="22"/>
        </w:rPr>
      </w:pPr>
    </w:p>
    <w:p w:rsidR="00160B55" w:rsidRPr="00CC1185" w:rsidRDefault="00160B55" w:rsidP="00EC0E88">
      <w:pPr>
        <w:pStyle w:val="PlainText"/>
        <w:numPr>
          <w:ilvl w:val="1"/>
          <w:numId w:val="25"/>
        </w:numPr>
        <w:tabs>
          <w:tab w:val="left" w:pos="1260"/>
        </w:tabs>
        <w:ind w:left="1800"/>
        <w:rPr>
          <w:rFonts w:ascii="Times New Roman" w:eastAsia="MS Mincho" w:hAnsi="Times New Roman" w:cs="Times New Roman"/>
          <w:sz w:val="22"/>
        </w:rPr>
      </w:pPr>
      <w:r w:rsidRPr="00CC1185">
        <w:rPr>
          <w:rFonts w:ascii="Times New Roman" w:eastAsia="MS Mincho" w:hAnsi="Times New Roman" w:cs="Times New Roman"/>
          <w:b/>
          <w:sz w:val="22"/>
        </w:rPr>
        <w:t>Proposal Preparation</w:t>
      </w:r>
      <w:r w:rsidRPr="00CC1185">
        <w:rPr>
          <w:rFonts w:ascii="Times New Roman" w:eastAsia="MS Mincho" w:hAnsi="Times New Roman" w:cs="Times New Roman"/>
          <w:sz w:val="22"/>
        </w:rPr>
        <w:t xml:space="preserve">:  </w:t>
      </w:r>
      <w:r>
        <w:rPr>
          <w:rFonts w:ascii="Times New Roman" w:eastAsia="MS Mincho" w:hAnsi="Times New Roman" w:cs="Times New Roman"/>
          <w:sz w:val="22"/>
        </w:rPr>
        <w:t>UConn</w:t>
      </w:r>
      <w:r w:rsidRPr="00CC1185">
        <w:rPr>
          <w:rFonts w:ascii="Times New Roman" w:eastAsia="MS Mincho" w:hAnsi="Times New Roman" w:cs="Times New Roman"/>
          <w:sz w:val="22"/>
        </w:rPr>
        <w:t xml:space="preserve"> will assume no cost for proposal preparation and submission. Answers to Proposer’s questions that impact scope, timetable, etc</w:t>
      </w:r>
      <w:r>
        <w:rPr>
          <w:rFonts w:ascii="Times New Roman" w:eastAsia="MS Mincho" w:hAnsi="Times New Roman" w:cs="Times New Roman"/>
          <w:sz w:val="22"/>
        </w:rPr>
        <w:t>.</w:t>
      </w:r>
      <w:r w:rsidRPr="00CC1185">
        <w:rPr>
          <w:rFonts w:ascii="Times New Roman" w:eastAsia="MS Mincho" w:hAnsi="Times New Roman" w:cs="Times New Roman"/>
          <w:sz w:val="22"/>
        </w:rPr>
        <w:t xml:space="preserve"> will be communicated in writing</w:t>
      </w:r>
      <w:r w:rsidR="00DF039E">
        <w:rPr>
          <w:rFonts w:ascii="Times New Roman" w:eastAsia="MS Mincho" w:hAnsi="Times New Roman" w:cs="Times New Roman"/>
          <w:sz w:val="22"/>
        </w:rPr>
        <w:t xml:space="preserve"> </w:t>
      </w:r>
      <w:r w:rsidR="00DF039E">
        <w:rPr>
          <w:rFonts w:ascii="Times New Roman" w:eastAsia="MS Mincho" w:hAnsi="Times New Roman" w:cs="Times New Roman"/>
          <w:sz w:val="22"/>
        </w:rPr>
        <w:lastRenderedPageBreak/>
        <w:t>contemporaneously</w:t>
      </w:r>
      <w:r w:rsidRPr="00CC1185">
        <w:rPr>
          <w:rFonts w:ascii="Times New Roman" w:eastAsia="MS Mincho" w:hAnsi="Times New Roman" w:cs="Times New Roman"/>
          <w:sz w:val="22"/>
        </w:rPr>
        <w:t xml:space="preserve"> to all </w:t>
      </w:r>
      <w:r w:rsidR="00DF039E">
        <w:rPr>
          <w:rFonts w:ascii="Times New Roman" w:eastAsia="MS Mincho" w:hAnsi="Times New Roman" w:cs="Times New Roman"/>
          <w:sz w:val="22"/>
        </w:rPr>
        <w:t>parties</w:t>
      </w:r>
      <w:r w:rsidRPr="00CC1185">
        <w:rPr>
          <w:rFonts w:ascii="Times New Roman" w:eastAsia="MS Mincho" w:hAnsi="Times New Roman" w:cs="Times New Roman"/>
          <w:sz w:val="22"/>
        </w:rPr>
        <w:t xml:space="preserve"> as quickly as possible. If </w:t>
      </w:r>
      <w:r>
        <w:rPr>
          <w:rFonts w:ascii="Times New Roman" w:eastAsia="MS Mincho" w:hAnsi="Times New Roman" w:cs="Times New Roman"/>
          <w:sz w:val="22"/>
        </w:rPr>
        <w:t xml:space="preserve">UConn </w:t>
      </w:r>
      <w:r w:rsidRPr="00CC1185">
        <w:rPr>
          <w:rFonts w:ascii="Times New Roman" w:eastAsia="MS Mincho" w:hAnsi="Times New Roman" w:cs="Times New Roman"/>
          <w:sz w:val="22"/>
        </w:rPr>
        <w:t>awards a contract to a Proposer, the Proposer’s responses to this RFP</w:t>
      </w:r>
      <w:r w:rsidR="00095B77">
        <w:rPr>
          <w:rFonts w:ascii="Times New Roman" w:eastAsia="MS Mincho" w:hAnsi="Times New Roman" w:cs="Times New Roman"/>
          <w:sz w:val="22"/>
        </w:rPr>
        <w:t>, at the option of the University,</w:t>
      </w:r>
      <w:r w:rsidRPr="00CC1185">
        <w:rPr>
          <w:rFonts w:ascii="Times New Roman" w:eastAsia="MS Mincho" w:hAnsi="Times New Roman" w:cs="Times New Roman"/>
          <w:sz w:val="22"/>
        </w:rPr>
        <w:t xml:space="preserve"> will become part of the executed contract. Therefore, all questions must be answered in an honest and straightforward manner.</w:t>
      </w:r>
    </w:p>
    <w:p w:rsidR="00160B55" w:rsidRPr="00CC1185" w:rsidRDefault="00160B55" w:rsidP="000F0151">
      <w:pPr>
        <w:pStyle w:val="PlainText"/>
        <w:tabs>
          <w:tab w:val="left" w:pos="1260"/>
        </w:tabs>
        <w:ind w:left="1260" w:hanging="720"/>
        <w:rPr>
          <w:rFonts w:ascii="Times New Roman" w:eastAsia="MS Mincho" w:hAnsi="Times New Roman" w:cs="Times New Roman"/>
          <w:sz w:val="22"/>
        </w:rPr>
      </w:pPr>
      <w:r w:rsidRPr="00CC1185">
        <w:rPr>
          <w:rFonts w:ascii="Times New Roman" w:eastAsia="MS Mincho" w:hAnsi="Times New Roman" w:cs="Times New Roman"/>
          <w:sz w:val="22"/>
        </w:rPr>
        <w:tab/>
      </w:r>
    </w:p>
    <w:p w:rsidR="00160B55" w:rsidRPr="00CC1185" w:rsidRDefault="00160B55" w:rsidP="00EC0E88">
      <w:pPr>
        <w:pStyle w:val="PlainText"/>
        <w:numPr>
          <w:ilvl w:val="1"/>
          <w:numId w:val="25"/>
        </w:numPr>
        <w:ind w:left="1800"/>
        <w:rPr>
          <w:rFonts w:ascii="Times New Roman" w:eastAsia="MS Mincho" w:hAnsi="Times New Roman" w:cs="Times New Roman"/>
          <w:sz w:val="22"/>
        </w:rPr>
      </w:pPr>
      <w:r w:rsidRPr="00CC1185">
        <w:rPr>
          <w:rFonts w:ascii="Times New Roman" w:eastAsia="MS Mincho" w:hAnsi="Times New Roman" w:cs="Times New Roman"/>
          <w:b/>
          <w:bCs/>
          <w:sz w:val="22"/>
        </w:rPr>
        <w:t>Pre-Award Presentations:</w:t>
      </w:r>
      <w:r w:rsidRPr="00CC1185">
        <w:rPr>
          <w:rFonts w:ascii="Times New Roman" w:eastAsia="MS Mincho" w:hAnsi="Times New Roman" w:cs="Times New Roman"/>
          <w:sz w:val="22"/>
        </w:rPr>
        <w:t xml:space="preserve">  As a part of the evaluation process, the University may require presentations from the highest ranked proposers. If a </w:t>
      </w:r>
      <w:r w:rsidR="00DF039E">
        <w:rPr>
          <w:rFonts w:ascii="Times New Roman" w:eastAsia="MS Mincho" w:hAnsi="Times New Roman" w:cs="Times New Roman"/>
          <w:sz w:val="22"/>
        </w:rPr>
        <w:t>Proposer</w:t>
      </w:r>
      <w:r w:rsidRPr="00CC1185">
        <w:rPr>
          <w:rFonts w:ascii="Times New Roman" w:eastAsia="MS Mincho" w:hAnsi="Times New Roman" w:cs="Times New Roman"/>
          <w:sz w:val="22"/>
        </w:rPr>
        <w:t xml:space="preserve"> is requested to make a presentation, the </w:t>
      </w:r>
      <w:r w:rsidR="00DF039E">
        <w:rPr>
          <w:rFonts w:ascii="Times New Roman" w:eastAsia="MS Mincho" w:hAnsi="Times New Roman" w:cs="Times New Roman"/>
          <w:sz w:val="22"/>
        </w:rPr>
        <w:t>Proposer</w:t>
      </w:r>
      <w:r w:rsidRPr="00CC1185">
        <w:rPr>
          <w:rFonts w:ascii="Times New Roman" w:eastAsia="MS Mincho" w:hAnsi="Times New Roman" w:cs="Times New Roman"/>
          <w:sz w:val="22"/>
        </w:rPr>
        <w:t xml:space="preserve"> will make the necessary arrangements and bear all costs associated with the presentation. The University tentatively expects presentations to occur in accordance with the timetable included in this RFP. Respondents are hereby notified of the likelihood of the requirement for presentations during this time period and, by submitting a proposal in response to this RFP, agree to make themselves available for the forthcoming presentations. </w:t>
      </w:r>
      <w:r w:rsidR="00095B77" w:rsidRPr="00CC1185">
        <w:rPr>
          <w:rFonts w:ascii="Times New Roman" w:eastAsia="MS Mincho" w:hAnsi="Times New Roman" w:cs="Times New Roman"/>
          <w:sz w:val="22"/>
        </w:rPr>
        <w:t>The University reserves the right, but is not obligated, to request that each proposer provide a formal presentation</w:t>
      </w:r>
      <w:r w:rsidR="00095B77">
        <w:rPr>
          <w:rFonts w:ascii="Times New Roman" w:eastAsia="MS Mincho" w:hAnsi="Times New Roman" w:cs="Times New Roman"/>
          <w:sz w:val="22"/>
        </w:rPr>
        <w:t xml:space="preserve">. </w:t>
      </w:r>
      <w:r w:rsidR="00095B77" w:rsidRPr="00CC1185">
        <w:rPr>
          <w:rFonts w:ascii="Times New Roman" w:eastAsia="MS Mincho" w:hAnsi="Times New Roman" w:cs="Times New Roman"/>
          <w:sz w:val="22"/>
        </w:rPr>
        <w:t>If required by the University, it is anticipated that such presentation will not exceed two (2) hours.  No proposer will be entitled to be present during, or otherwise receive any information regarding, any other presen</w:t>
      </w:r>
      <w:r w:rsidR="00095B77">
        <w:rPr>
          <w:rFonts w:ascii="Times New Roman" w:eastAsia="MS Mincho" w:hAnsi="Times New Roman" w:cs="Times New Roman"/>
          <w:sz w:val="22"/>
        </w:rPr>
        <w:t xml:space="preserve">tation of any other proposer.  </w:t>
      </w:r>
    </w:p>
    <w:p w:rsidR="00160B55" w:rsidRPr="00CC1185" w:rsidRDefault="00160B55" w:rsidP="000F0151">
      <w:pPr>
        <w:pStyle w:val="PlainText"/>
        <w:tabs>
          <w:tab w:val="left" w:pos="1260"/>
        </w:tabs>
        <w:ind w:left="1260" w:hanging="72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271F3B" w:rsidRDefault="00271F3B" w:rsidP="00EC0E88">
      <w:pPr>
        <w:pStyle w:val="PlainText"/>
        <w:numPr>
          <w:ilvl w:val="1"/>
          <w:numId w:val="25"/>
        </w:numPr>
        <w:ind w:left="1800"/>
        <w:rPr>
          <w:rFonts w:ascii="Times New Roman" w:eastAsia="MS Mincho" w:hAnsi="Times New Roman" w:cs="Times New Roman"/>
          <w:sz w:val="22"/>
        </w:rPr>
      </w:pPr>
      <w:r w:rsidRPr="00271F3B">
        <w:rPr>
          <w:rFonts w:ascii="Times New Roman" w:eastAsia="MS Mincho" w:hAnsi="Times New Roman" w:cs="Times New Roman"/>
          <w:b/>
          <w:bCs/>
          <w:sz w:val="22"/>
        </w:rPr>
        <w:t xml:space="preserve">Award Negotiations: </w:t>
      </w:r>
      <w:r w:rsidRPr="00271F3B">
        <w:rPr>
          <w:rFonts w:ascii="Times New Roman" w:eastAsia="MS Mincho" w:hAnsi="Times New Roman" w:cs="Times New Roman"/>
          <w:bCs/>
          <w:sz w:val="22"/>
        </w:rPr>
        <w:t xml:space="preserve"> </w:t>
      </w:r>
      <w:r w:rsidR="00823402" w:rsidRPr="00823402">
        <w:rPr>
          <w:rFonts w:ascii="Times New Roman" w:eastAsia="MS Mincho" w:hAnsi="Times New Roman" w:cs="Times New Roman"/>
          <w:bCs/>
          <w:sz w:val="22"/>
        </w:rPr>
        <w:t>Selection may be made without further discussion or negotiation; therefore, proposals should be submitted upon the most favorable terms.  Prior to the award, the University may elect to conduct negotiations with the highest ranked proposers for purposes, which may i</w:t>
      </w:r>
      <w:r w:rsidR="00823402">
        <w:rPr>
          <w:rFonts w:ascii="Times New Roman" w:eastAsia="MS Mincho" w:hAnsi="Times New Roman" w:cs="Times New Roman"/>
          <w:bCs/>
          <w:sz w:val="22"/>
        </w:rPr>
        <w:t>nclude but are not limited to:</w:t>
      </w:r>
    </w:p>
    <w:p w:rsidR="00160B55" w:rsidRPr="00271F3B" w:rsidRDefault="00160B55" w:rsidP="00271F3B">
      <w:pPr>
        <w:pStyle w:val="PlainText"/>
        <w:ind w:left="1800"/>
        <w:rPr>
          <w:rFonts w:ascii="Times New Roman" w:eastAsia="MS Mincho" w:hAnsi="Times New Roman" w:cs="Times New Roman"/>
          <w:sz w:val="22"/>
        </w:rPr>
      </w:pPr>
      <w:r w:rsidRPr="00271F3B">
        <w:rPr>
          <w:rFonts w:ascii="Times New Roman" w:eastAsia="MS Mincho" w:hAnsi="Times New Roman" w:cs="Times New Roman"/>
          <w:sz w:val="22"/>
        </w:rPr>
        <w:t xml:space="preserve"> </w:t>
      </w:r>
    </w:p>
    <w:p w:rsidR="00160B55" w:rsidRPr="00CC1185" w:rsidRDefault="00160B55" w:rsidP="00145E11">
      <w:pPr>
        <w:pStyle w:val="PlainText"/>
        <w:numPr>
          <w:ilvl w:val="0"/>
          <w:numId w:val="2"/>
        </w:numPr>
        <w:ind w:left="2700" w:hanging="180"/>
        <w:rPr>
          <w:rFonts w:ascii="Times New Roman" w:eastAsia="MS Mincho" w:hAnsi="Times New Roman" w:cs="Times New Roman"/>
          <w:sz w:val="22"/>
        </w:rPr>
      </w:pPr>
      <w:r w:rsidRPr="00CC1185">
        <w:rPr>
          <w:rFonts w:ascii="Times New Roman" w:eastAsia="MS Mincho" w:hAnsi="Times New Roman" w:cs="Times New Roman"/>
          <w:sz w:val="22"/>
        </w:rPr>
        <w:t xml:space="preserve">Resolving minor differences and informalities;  </w:t>
      </w:r>
    </w:p>
    <w:p w:rsidR="00160B55" w:rsidRPr="00CC1185" w:rsidRDefault="00160B55" w:rsidP="00145E11">
      <w:pPr>
        <w:pStyle w:val="PlainText"/>
        <w:numPr>
          <w:ilvl w:val="0"/>
          <w:numId w:val="2"/>
        </w:numPr>
        <w:tabs>
          <w:tab w:val="left" w:pos="2160"/>
        </w:tabs>
        <w:ind w:left="2700" w:hanging="180"/>
        <w:rPr>
          <w:rFonts w:ascii="Times New Roman" w:eastAsia="MS Mincho" w:hAnsi="Times New Roman" w:cs="Times New Roman"/>
          <w:sz w:val="22"/>
        </w:rPr>
      </w:pPr>
      <w:r w:rsidRPr="00CC1185">
        <w:rPr>
          <w:rFonts w:ascii="Times New Roman" w:eastAsia="MS Mincho" w:hAnsi="Times New Roman" w:cs="Times New Roman"/>
          <w:sz w:val="22"/>
        </w:rPr>
        <w:t xml:space="preserve">Clarifying necessary details and responsibilities;  </w:t>
      </w:r>
    </w:p>
    <w:p w:rsidR="00160B55" w:rsidRPr="00CC1185" w:rsidRDefault="00160B55" w:rsidP="00145E11">
      <w:pPr>
        <w:pStyle w:val="PlainText"/>
        <w:numPr>
          <w:ilvl w:val="0"/>
          <w:numId w:val="2"/>
        </w:numPr>
        <w:tabs>
          <w:tab w:val="left" w:pos="2160"/>
        </w:tabs>
        <w:ind w:left="2700" w:hanging="180"/>
        <w:rPr>
          <w:rFonts w:ascii="Times New Roman" w:eastAsia="MS Mincho" w:hAnsi="Times New Roman" w:cs="Times New Roman"/>
          <w:sz w:val="22"/>
        </w:rPr>
      </w:pPr>
      <w:r w:rsidRPr="00CC1185">
        <w:rPr>
          <w:rFonts w:ascii="Times New Roman" w:eastAsia="MS Mincho" w:hAnsi="Times New Roman" w:cs="Times New Roman"/>
          <w:sz w:val="22"/>
        </w:rPr>
        <w:t xml:space="preserve">Emphasizing important issues and points;  </w:t>
      </w:r>
    </w:p>
    <w:p w:rsidR="00160B55" w:rsidRPr="00CC1185" w:rsidRDefault="00160B55" w:rsidP="00145E11">
      <w:pPr>
        <w:pStyle w:val="PlainText"/>
        <w:numPr>
          <w:ilvl w:val="0"/>
          <w:numId w:val="2"/>
        </w:numPr>
        <w:tabs>
          <w:tab w:val="left" w:pos="2160"/>
        </w:tabs>
        <w:ind w:left="2700" w:hanging="180"/>
        <w:rPr>
          <w:rFonts w:ascii="Times New Roman" w:eastAsia="MS Mincho" w:hAnsi="Times New Roman" w:cs="Times New Roman"/>
          <w:sz w:val="22"/>
        </w:rPr>
      </w:pPr>
      <w:r w:rsidRPr="00CC1185">
        <w:rPr>
          <w:rFonts w:ascii="Times New Roman" w:eastAsia="MS Mincho" w:hAnsi="Times New Roman" w:cs="Times New Roman"/>
          <w:sz w:val="22"/>
        </w:rPr>
        <w:t xml:space="preserve">Receiving assurances from proposers;  </w:t>
      </w:r>
      <w:r w:rsidR="00907B76">
        <w:rPr>
          <w:rFonts w:ascii="Times New Roman" w:eastAsia="MS Mincho" w:hAnsi="Times New Roman" w:cs="Times New Roman"/>
          <w:sz w:val="22"/>
        </w:rPr>
        <w:t>and/or</w:t>
      </w:r>
    </w:p>
    <w:p w:rsidR="00160B55" w:rsidRDefault="00907B76" w:rsidP="00145E11">
      <w:pPr>
        <w:pStyle w:val="PlainText"/>
        <w:numPr>
          <w:ilvl w:val="0"/>
          <w:numId w:val="2"/>
        </w:numPr>
        <w:tabs>
          <w:tab w:val="left" w:pos="2160"/>
        </w:tabs>
        <w:ind w:left="2700" w:hanging="180"/>
        <w:rPr>
          <w:rFonts w:ascii="Times New Roman" w:eastAsia="MS Mincho" w:hAnsi="Times New Roman" w:cs="Times New Roman"/>
          <w:sz w:val="22"/>
        </w:rPr>
      </w:pPr>
      <w:r>
        <w:rPr>
          <w:rFonts w:ascii="Times New Roman" w:eastAsia="MS Mincho" w:hAnsi="Times New Roman" w:cs="Times New Roman"/>
          <w:sz w:val="22"/>
        </w:rPr>
        <w:t>E</w:t>
      </w:r>
      <w:r w:rsidR="00160B55" w:rsidRPr="00CC1185">
        <w:rPr>
          <w:rFonts w:ascii="Times New Roman" w:eastAsia="MS Mincho" w:hAnsi="Times New Roman" w:cs="Times New Roman"/>
          <w:sz w:val="22"/>
        </w:rPr>
        <w:t>xploring ways to improve the final contract.</w:t>
      </w:r>
    </w:p>
    <w:p w:rsidR="00907B76" w:rsidRDefault="00907B76" w:rsidP="000F0151">
      <w:pPr>
        <w:pStyle w:val="PlainText"/>
        <w:tabs>
          <w:tab w:val="left" w:pos="2160"/>
        </w:tabs>
        <w:rPr>
          <w:rFonts w:ascii="Times New Roman" w:eastAsia="MS Mincho" w:hAnsi="Times New Roman" w:cs="Times New Roman"/>
          <w:sz w:val="22"/>
        </w:rPr>
      </w:pPr>
    </w:p>
    <w:p w:rsidR="000A6426" w:rsidRDefault="00907B76" w:rsidP="00823402">
      <w:pPr>
        <w:pStyle w:val="PlainText"/>
        <w:ind w:left="1800"/>
        <w:rPr>
          <w:rFonts w:ascii="Times New Roman" w:eastAsia="MS Mincho" w:hAnsi="Times New Roman" w:cs="Times New Roman"/>
          <w:sz w:val="22"/>
        </w:rPr>
      </w:pPr>
      <w:r>
        <w:rPr>
          <w:rFonts w:ascii="Times New Roman" w:eastAsia="MS Mincho" w:hAnsi="Times New Roman" w:cs="Times New Roman"/>
          <w:sz w:val="22"/>
        </w:rPr>
        <w:t xml:space="preserve">If good-faith negotiations between the highest ranked bidder and the University do not result in </w:t>
      </w:r>
      <w:r w:rsidR="00360478">
        <w:rPr>
          <w:rFonts w:ascii="Times New Roman" w:eastAsia="MS Mincho" w:hAnsi="Times New Roman" w:cs="Times New Roman"/>
          <w:sz w:val="22"/>
        </w:rPr>
        <w:t xml:space="preserve">mutually agreeable terms, </w:t>
      </w:r>
      <w:r>
        <w:rPr>
          <w:rFonts w:ascii="Times New Roman" w:eastAsia="MS Mincho" w:hAnsi="Times New Roman" w:cs="Times New Roman"/>
          <w:sz w:val="22"/>
        </w:rPr>
        <w:t>the University reserves the right to abandon negotiations</w:t>
      </w:r>
      <w:r w:rsidR="00DF039E">
        <w:rPr>
          <w:rFonts w:ascii="Times New Roman" w:eastAsia="MS Mincho" w:hAnsi="Times New Roman" w:cs="Times New Roman"/>
          <w:sz w:val="22"/>
        </w:rPr>
        <w:t xml:space="preserve"> with the highest ranked bidd</w:t>
      </w:r>
      <w:r w:rsidR="00DF039E" w:rsidRPr="003959A2">
        <w:rPr>
          <w:rFonts w:ascii="Times New Roman" w:eastAsia="MS Mincho" w:hAnsi="Times New Roman" w:cs="Times New Roman"/>
          <w:sz w:val="22"/>
        </w:rPr>
        <w:t xml:space="preserve">er, </w:t>
      </w:r>
      <w:r w:rsidRPr="003959A2">
        <w:rPr>
          <w:rFonts w:ascii="Times New Roman" w:eastAsia="MS Mincho" w:hAnsi="Times New Roman" w:cs="Times New Roman"/>
          <w:sz w:val="22"/>
        </w:rPr>
        <w:t>rescind its Notice of Intent to</w:t>
      </w:r>
      <w:r>
        <w:rPr>
          <w:rFonts w:ascii="Times New Roman" w:eastAsia="MS Mincho" w:hAnsi="Times New Roman" w:cs="Times New Roman"/>
          <w:sz w:val="22"/>
        </w:rPr>
        <w:t xml:space="preserve"> Award</w:t>
      </w:r>
      <w:r w:rsidR="00DF039E">
        <w:rPr>
          <w:rFonts w:ascii="Times New Roman" w:eastAsia="MS Mincho" w:hAnsi="Times New Roman" w:cs="Times New Roman"/>
          <w:sz w:val="22"/>
        </w:rPr>
        <w:t>,</w:t>
      </w:r>
      <w:r>
        <w:rPr>
          <w:rFonts w:ascii="Times New Roman" w:eastAsia="MS Mincho" w:hAnsi="Times New Roman" w:cs="Times New Roman"/>
          <w:sz w:val="22"/>
        </w:rPr>
        <w:t xml:space="preserve"> and commence negotiations with the second highest ranked </w:t>
      </w:r>
      <w:r w:rsidR="00360478">
        <w:rPr>
          <w:rFonts w:ascii="Times New Roman" w:eastAsia="MS Mincho" w:hAnsi="Times New Roman" w:cs="Times New Roman"/>
          <w:sz w:val="22"/>
        </w:rPr>
        <w:t>B</w:t>
      </w:r>
      <w:r>
        <w:rPr>
          <w:rFonts w:ascii="Times New Roman" w:eastAsia="MS Mincho" w:hAnsi="Times New Roman" w:cs="Times New Roman"/>
          <w:sz w:val="22"/>
        </w:rPr>
        <w:t>idder.</w:t>
      </w:r>
      <w:r w:rsidR="00836835">
        <w:rPr>
          <w:rFonts w:ascii="Times New Roman" w:eastAsia="MS Mincho" w:hAnsi="Times New Roman" w:cs="Times New Roman"/>
          <w:sz w:val="22"/>
        </w:rPr>
        <w:t xml:space="preserve"> </w:t>
      </w:r>
      <w:r w:rsidR="00836835" w:rsidRPr="00836835">
        <w:rPr>
          <w:rFonts w:ascii="Times New Roman" w:eastAsia="MS Mincho" w:hAnsi="Times New Roman" w:cs="Times New Roman"/>
          <w:sz w:val="22"/>
        </w:rPr>
        <w:t>The University will be the sole judge of the suitability of the proposed Agreement(s)</w:t>
      </w:r>
      <w:r w:rsidR="00836835">
        <w:rPr>
          <w:rFonts w:ascii="Times New Roman" w:eastAsia="MS Mincho" w:hAnsi="Times New Roman" w:cs="Times New Roman"/>
          <w:sz w:val="22"/>
        </w:rPr>
        <w:t>.</w:t>
      </w:r>
    </w:p>
    <w:p w:rsidR="00360478" w:rsidRDefault="00360478" w:rsidP="00360478">
      <w:pPr>
        <w:pStyle w:val="PlainText"/>
        <w:tabs>
          <w:tab w:val="left" w:pos="2160"/>
        </w:tabs>
        <w:ind w:left="2160" w:hanging="2160"/>
        <w:rPr>
          <w:rFonts w:ascii="Times New Roman" w:eastAsia="MS Mincho" w:hAnsi="Times New Roman" w:cs="Times New Roman"/>
          <w:sz w:val="22"/>
        </w:rPr>
      </w:pPr>
    </w:p>
    <w:p w:rsidR="00846168" w:rsidRDefault="00846168" w:rsidP="000306A0">
      <w:pPr>
        <w:pStyle w:val="PlainText"/>
        <w:ind w:left="1440" w:hanging="720"/>
        <w:rPr>
          <w:rFonts w:ascii="Times New Roman" w:eastAsia="MS Mincho" w:hAnsi="Times New Roman" w:cs="Times New Roman"/>
          <w:b/>
          <w:bCs/>
          <w:sz w:val="22"/>
        </w:rPr>
      </w:pPr>
      <w:r w:rsidRPr="00CB6896">
        <w:rPr>
          <w:rFonts w:ascii="Times New Roman" w:eastAsia="MS Mincho" w:hAnsi="Times New Roman" w:cs="Times New Roman"/>
          <w:bCs/>
          <w:sz w:val="22"/>
        </w:rPr>
        <w:t>2.3.6</w:t>
      </w:r>
      <w:r>
        <w:rPr>
          <w:rFonts w:ascii="Times New Roman" w:eastAsia="MS Mincho" w:hAnsi="Times New Roman" w:cs="Times New Roman"/>
          <w:b/>
          <w:bCs/>
          <w:sz w:val="22"/>
        </w:rPr>
        <w:tab/>
      </w:r>
      <w:r w:rsidR="00D3533E">
        <w:rPr>
          <w:rFonts w:ascii="Times New Roman" w:eastAsia="MS Mincho" w:hAnsi="Times New Roman" w:cs="Times New Roman"/>
          <w:b/>
          <w:bCs/>
          <w:sz w:val="22"/>
        </w:rPr>
        <w:t xml:space="preserve">Requests for Clarification and/or </w:t>
      </w:r>
      <w:r>
        <w:rPr>
          <w:rFonts w:ascii="Times New Roman" w:eastAsia="MS Mincho" w:hAnsi="Times New Roman" w:cs="Times New Roman"/>
          <w:b/>
          <w:bCs/>
          <w:sz w:val="22"/>
        </w:rPr>
        <w:t>Supplemental Information</w:t>
      </w:r>
    </w:p>
    <w:p w:rsidR="00846168" w:rsidRDefault="00846168" w:rsidP="000F0151">
      <w:pPr>
        <w:pStyle w:val="PlainText"/>
        <w:ind w:left="1440"/>
        <w:rPr>
          <w:rFonts w:ascii="Times New Roman" w:eastAsia="MS Mincho" w:hAnsi="Times New Roman" w:cs="Times New Roman"/>
          <w:b/>
          <w:bCs/>
          <w:sz w:val="22"/>
        </w:rPr>
      </w:pPr>
    </w:p>
    <w:p w:rsidR="00D3533E" w:rsidRDefault="00846168" w:rsidP="000F0151">
      <w:pPr>
        <w:pStyle w:val="PlainText"/>
        <w:ind w:left="1440"/>
        <w:rPr>
          <w:rFonts w:ascii="Times New Roman" w:eastAsia="MS Mincho" w:hAnsi="Times New Roman" w:cs="Times New Roman"/>
          <w:sz w:val="22"/>
        </w:rPr>
      </w:pPr>
      <w:r w:rsidRPr="00CC1185">
        <w:rPr>
          <w:rFonts w:ascii="Times New Roman" w:eastAsia="MS Mincho" w:hAnsi="Times New Roman" w:cs="Times New Roman"/>
          <w:sz w:val="22"/>
        </w:rPr>
        <w:t>As part of the review process, the University may request the Proposer to supply, in writing</w:t>
      </w:r>
      <w:r>
        <w:rPr>
          <w:rFonts w:ascii="Times New Roman" w:eastAsia="MS Mincho" w:hAnsi="Times New Roman" w:cs="Times New Roman"/>
          <w:sz w:val="22"/>
        </w:rPr>
        <w:t>: clarifications;</w:t>
      </w:r>
      <w:r w:rsidRPr="00CC1185">
        <w:rPr>
          <w:rFonts w:ascii="Times New Roman" w:eastAsia="MS Mincho" w:hAnsi="Times New Roman" w:cs="Times New Roman"/>
          <w:sz w:val="22"/>
        </w:rPr>
        <w:t xml:space="preserve"> additional documentation</w:t>
      </w:r>
      <w:r>
        <w:rPr>
          <w:rFonts w:ascii="Times New Roman" w:eastAsia="MS Mincho" w:hAnsi="Times New Roman" w:cs="Times New Roman"/>
          <w:sz w:val="22"/>
        </w:rPr>
        <w:t>;</w:t>
      </w:r>
      <w:r w:rsidRPr="00CC1185">
        <w:rPr>
          <w:rFonts w:ascii="Times New Roman" w:eastAsia="MS Mincho" w:hAnsi="Times New Roman" w:cs="Times New Roman"/>
          <w:sz w:val="22"/>
        </w:rPr>
        <w:t xml:space="preserve"> or information needed to fairly evaluate each proposal. </w:t>
      </w:r>
    </w:p>
    <w:p w:rsidR="00095B77" w:rsidRPr="00CC1185" w:rsidRDefault="00D3533E" w:rsidP="00095B77">
      <w:pPr>
        <w:pStyle w:val="PlainText"/>
        <w:ind w:left="1440"/>
        <w:rPr>
          <w:rFonts w:ascii="Times New Roman" w:eastAsia="MS Mincho" w:hAnsi="Times New Roman" w:cs="Times New Roman"/>
          <w:sz w:val="22"/>
        </w:rPr>
      </w:pPr>
      <w:r w:rsidRPr="00CC1185">
        <w:rPr>
          <w:rFonts w:ascii="Times New Roman" w:eastAsia="MS Mincho" w:hAnsi="Times New Roman" w:cs="Times New Roman"/>
          <w:sz w:val="22"/>
        </w:rPr>
        <w:t xml:space="preserve">Proposers are required to provide a written response within </w:t>
      </w:r>
      <w:r w:rsidR="00DD45BD">
        <w:rPr>
          <w:rFonts w:ascii="Times New Roman" w:eastAsia="MS Mincho" w:hAnsi="Times New Roman" w:cs="Times New Roman"/>
          <w:sz w:val="22"/>
        </w:rPr>
        <w:t>three (3</w:t>
      </w:r>
      <w:r w:rsidRPr="00CC1185">
        <w:rPr>
          <w:rFonts w:ascii="Times New Roman" w:eastAsia="MS Mincho" w:hAnsi="Times New Roman" w:cs="Times New Roman"/>
          <w:sz w:val="22"/>
        </w:rPr>
        <w:t>) business days of their receipt of any request for clarification by the University.</w:t>
      </w:r>
      <w:r w:rsidR="00095B77">
        <w:rPr>
          <w:rFonts w:ascii="Times New Roman" w:eastAsia="MS Mincho" w:hAnsi="Times New Roman" w:cs="Times New Roman"/>
          <w:sz w:val="22"/>
        </w:rPr>
        <w:t xml:space="preserve"> </w:t>
      </w:r>
      <w:r w:rsidR="00095B77" w:rsidRPr="00CC1185">
        <w:rPr>
          <w:rFonts w:ascii="Times New Roman" w:eastAsia="MS Mincho" w:hAnsi="Times New Roman" w:cs="Times New Roman"/>
          <w:sz w:val="22"/>
        </w:rPr>
        <w:t>Proposers may be requested to furnish information</w:t>
      </w:r>
      <w:r w:rsidR="00095B77">
        <w:rPr>
          <w:rFonts w:ascii="Times New Roman" w:eastAsia="MS Mincho" w:hAnsi="Times New Roman" w:cs="Times New Roman"/>
          <w:sz w:val="22"/>
        </w:rPr>
        <w:t xml:space="preserve"> including but not limited to</w:t>
      </w:r>
      <w:r w:rsidR="00095B77" w:rsidRPr="00CC1185">
        <w:rPr>
          <w:rFonts w:ascii="Times New Roman" w:eastAsia="MS Mincho" w:hAnsi="Times New Roman" w:cs="Times New Roman"/>
          <w:sz w:val="22"/>
        </w:rPr>
        <w:t xml:space="preserve"> the following </w:t>
      </w:r>
      <w:r w:rsidR="00095B77">
        <w:rPr>
          <w:rFonts w:ascii="Times New Roman" w:eastAsia="MS Mincho" w:hAnsi="Times New Roman" w:cs="Times New Roman"/>
          <w:sz w:val="22"/>
        </w:rPr>
        <w:t>topics</w:t>
      </w:r>
      <w:r w:rsidR="00095B77" w:rsidRPr="00CC1185">
        <w:rPr>
          <w:rFonts w:ascii="Times New Roman" w:eastAsia="MS Mincho" w:hAnsi="Times New Roman" w:cs="Times New Roman"/>
          <w:sz w:val="22"/>
        </w:rPr>
        <w:t xml:space="preserve">:   </w:t>
      </w:r>
    </w:p>
    <w:p w:rsidR="00095B77" w:rsidRPr="00CC1185" w:rsidRDefault="00095B77" w:rsidP="00095B77">
      <w:pPr>
        <w:pStyle w:val="PlainText"/>
        <w:ind w:left="1260" w:hanging="720"/>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095B77" w:rsidRPr="00CC1185" w:rsidRDefault="00095B77" w:rsidP="001A0776">
      <w:pPr>
        <w:pStyle w:val="PlainText"/>
        <w:tabs>
          <w:tab w:val="left" w:pos="1980"/>
        </w:tabs>
        <w:ind w:left="1800" w:hanging="360"/>
        <w:rPr>
          <w:rFonts w:ascii="Times New Roman" w:eastAsia="MS Mincho" w:hAnsi="Times New Roman" w:cs="Times New Roman"/>
          <w:sz w:val="22"/>
        </w:rPr>
      </w:pPr>
      <w:r>
        <w:rPr>
          <w:rFonts w:ascii="Times New Roman" w:eastAsia="MS Mincho" w:hAnsi="Times New Roman" w:cs="Times New Roman"/>
          <w:sz w:val="22"/>
        </w:rPr>
        <w:t>a.</w:t>
      </w:r>
      <w:r>
        <w:rPr>
          <w:rFonts w:ascii="Times New Roman" w:eastAsia="MS Mincho" w:hAnsi="Times New Roman" w:cs="Times New Roman"/>
          <w:sz w:val="22"/>
        </w:rPr>
        <w:tab/>
      </w:r>
      <w:r w:rsidRPr="00CC1185">
        <w:rPr>
          <w:rFonts w:ascii="Times New Roman" w:eastAsia="MS Mincho" w:hAnsi="Times New Roman" w:cs="Times New Roman"/>
          <w:sz w:val="22"/>
        </w:rPr>
        <w:t>Financial resources</w:t>
      </w:r>
      <w:r>
        <w:rPr>
          <w:rFonts w:ascii="Times New Roman" w:eastAsia="MS Mincho" w:hAnsi="Times New Roman" w:cs="Times New Roman"/>
          <w:sz w:val="22"/>
        </w:rPr>
        <w:t>;</w:t>
      </w:r>
      <w:r w:rsidRPr="00CC1185">
        <w:rPr>
          <w:rFonts w:ascii="Times New Roman" w:eastAsia="MS Mincho" w:hAnsi="Times New Roman" w:cs="Times New Roman"/>
          <w:sz w:val="22"/>
        </w:rPr>
        <w:t xml:space="preserve"> </w:t>
      </w:r>
    </w:p>
    <w:p w:rsidR="00095B77" w:rsidRPr="00CC1185" w:rsidRDefault="00095B77" w:rsidP="001A0776">
      <w:pPr>
        <w:pStyle w:val="PlainText"/>
        <w:tabs>
          <w:tab w:val="left" w:pos="1980"/>
        </w:tabs>
        <w:ind w:left="1800" w:hanging="360"/>
        <w:rPr>
          <w:rFonts w:ascii="Times New Roman" w:eastAsia="MS Mincho" w:hAnsi="Times New Roman" w:cs="Times New Roman"/>
          <w:sz w:val="22"/>
        </w:rPr>
      </w:pPr>
      <w:r>
        <w:rPr>
          <w:rFonts w:ascii="Times New Roman" w:eastAsia="MS Mincho" w:hAnsi="Times New Roman" w:cs="Times New Roman"/>
          <w:sz w:val="22"/>
        </w:rPr>
        <w:t>b.</w:t>
      </w:r>
      <w:r>
        <w:rPr>
          <w:rFonts w:ascii="Times New Roman" w:eastAsia="MS Mincho" w:hAnsi="Times New Roman" w:cs="Times New Roman"/>
          <w:sz w:val="22"/>
        </w:rPr>
        <w:tab/>
      </w:r>
      <w:r w:rsidRPr="00CC1185">
        <w:rPr>
          <w:rFonts w:ascii="Times New Roman" w:eastAsia="MS Mincho" w:hAnsi="Times New Roman" w:cs="Times New Roman"/>
          <w:sz w:val="22"/>
        </w:rPr>
        <w:t>Personnel resources</w:t>
      </w:r>
      <w:r>
        <w:rPr>
          <w:rFonts w:ascii="Times New Roman" w:eastAsia="MS Mincho" w:hAnsi="Times New Roman" w:cs="Times New Roman"/>
          <w:sz w:val="22"/>
        </w:rPr>
        <w:t>;</w:t>
      </w:r>
    </w:p>
    <w:p w:rsidR="00095B77" w:rsidRPr="00CC1185" w:rsidRDefault="00095B77" w:rsidP="001A0776">
      <w:pPr>
        <w:pStyle w:val="PlainText"/>
        <w:tabs>
          <w:tab w:val="left" w:pos="1980"/>
        </w:tabs>
        <w:ind w:left="1800" w:hanging="360"/>
        <w:rPr>
          <w:rFonts w:ascii="Times New Roman" w:eastAsia="MS Mincho" w:hAnsi="Times New Roman" w:cs="Times New Roman"/>
          <w:sz w:val="22"/>
        </w:rPr>
      </w:pPr>
      <w:r>
        <w:rPr>
          <w:rFonts w:ascii="Times New Roman" w:eastAsia="MS Mincho" w:hAnsi="Times New Roman" w:cs="Times New Roman"/>
          <w:sz w:val="22"/>
        </w:rPr>
        <w:t>c.</w:t>
      </w:r>
      <w:r>
        <w:rPr>
          <w:rFonts w:ascii="Times New Roman" w:eastAsia="MS Mincho" w:hAnsi="Times New Roman" w:cs="Times New Roman"/>
          <w:sz w:val="22"/>
        </w:rPr>
        <w:tab/>
        <w:t>Project</w:t>
      </w:r>
      <w:r w:rsidRPr="00CC1185">
        <w:rPr>
          <w:rFonts w:ascii="Times New Roman" w:eastAsia="MS Mincho" w:hAnsi="Times New Roman" w:cs="Times New Roman"/>
          <w:sz w:val="22"/>
        </w:rPr>
        <w:t xml:space="preserve"> Plan</w:t>
      </w:r>
      <w:r>
        <w:rPr>
          <w:rFonts w:ascii="Times New Roman" w:eastAsia="MS Mincho" w:hAnsi="Times New Roman" w:cs="Times New Roman"/>
          <w:sz w:val="22"/>
        </w:rPr>
        <w:t>;</w:t>
      </w:r>
    </w:p>
    <w:p w:rsidR="00095B77" w:rsidRPr="00CC1185" w:rsidRDefault="00095B77" w:rsidP="001A0776">
      <w:pPr>
        <w:pStyle w:val="PlainText"/>
        <w:tabs>
          <w:tab w:val="left" w:pos="1980"/>
        </w:tabs>
        <w:ind w:left="1800" w:hanging="360"/>
        <w:rPr>
          <w:rFonts w:ascii="Times New Roman" w:eastAsia="MS Mincho" w:hAnsi="Times New Roman" w:cs="Times New Roman"/>
          <w:sz w:val="22"/>
        </w:rPr>
      </w:pPr>
      <w:r>
        <w:rPr>
          <w:rFonts w:ascii="Times New Roman" w:eastAsia="MS Mincho" w:hAnsi="Times New Roman" w:cs="Times New Roman"/>
          <w:sz w:val="22"/>
        </w:rPr>
        <w:t>d.</w:t>
      </w:r>
      <w:r>
        <w:rPr>
          <w:rFonts w:ascii="Times New Roman" w:eastAsia="MS Mincho" w:hAnsi="Times New Roman" w:cs="Times New Roman"/>
          <w:sz w:val="22"/>
        </w:rPr>
        <w:tab/>
      </w:r>
      <w:r w:rsidRPr="00CC1185">
        <w:rPr>
          <w:rFonts w:ascii="Times New Roman" w:eastAsia="MS Mincho" w:hAnsi="Times New Roman" w:cs="Times New Roman"/>
          <w:sz w:val="22"/>
        </w:rPr>
        <w:t>Ability to meet schedules with Project Timeline</w:t>
      </w:r>
      <w:r>
        <w:rPr>
          <w:rFonts w:ascii="Times New Roman" w:eastAsia="MS Mincho" w:hAnsi="Times New Roman" w:cs="Times New Roman"/>
          <w:sz w:val="22"/>
        </w:rPr>
        <w:t>; and</w:t>
      </w:r>
    </w:p>
    <w:p w:rsidR="00095B77" w:rsidRPr="00823402" w:rsidRDefault="00095B77" w:rsidP="001A0776">
      <w:pPr>
        <w:pStyle w:val="PlainText"/>
        <w:tabs>
          <w:tab w:val="left" w:pos="1980"/>
        </w:tabs>
        <w:ind w:left="1800" w:hanging="360"/>
        <w:rPr>
          <w:rFonts w:ascii="Times New Roman" w:eastAsia="MS Mincho" w:hAnsi="Times New Roman" w:cs="Times New Roman"/>
          <w:sz w:val="22"/>
        </w:rPr>
      </w:pPr>
      <w:r>
        <w:rPr>
          <w:rFonts w:ascii="Times New Roman" w:eastAsia="MS Mincho" w:hAnsi="Times New Roman" w:cs="Times New Roman"/>
          <w:sz w:val="22"/>
        </w:rPr>
        <w:t>e.</w:t>
      </w:r>
      <w:r>
        <w:rPr>
          <w:rFonts w:ascii="Times New Roman" w:eastAsia="MS Mincho" w:hAnsi="Times New Roman" w:cs="Times New Roman"/>
          <w:sz w:val="22"/>
        </w:rPr>
        <w:tab/>
        <w:t>A</w:t>
      </w:r>
      <w:r w:rsidRPr="00CC1185">
        <w:rPr>
          <w:rFonts w:ascii="Times New Roman" w:eastAsia="MS Mincho" w:hAnsi="Times New Roman" w:cs="Times New Roman"/>
          <w:sz w:val="22"/>
        </w:rPr>
        <w:t xml:space="preserve">bility to meet specification requirements.  </w:t>
      </w:r>
    </w:p>
    <w:p w:rsidR="00A2355D" w:rsidRDefault="00A2355D" w:rsidP="00A2355D">
      <w:pPr>
        <w:pStyle w:val="PlainText"/>
        <w:ind w:left="1260" w:hanging="720"/>
        <w:rPr>
          <w:rFonts w:ascii="Times New Roman" w:eastAsia="MS Mincho" w:hAnsi="Times New Roman" w:cs="Times New Roman"/>
          <w:color w:val="FF0000"/>
          <w:sz w:val="22"/>
          <w:szCs w:val="22"/>
          <w:highlight w:val="yellow"/>
        </w:rPr>
      </w:pPr>
    </w:p>
    <w:p w:rsidR="00A2355D" w:rsidRPr="00A2355D" w:rsidRDefault="00A2355D" w:rsidP="000306A0">
      <w:pPr>
        <w:pStyle w:val="PlainText"/>
        <w:ind w:left="1440" w:hanging="720"/>
        <w:rPr>
          <w:rFonts w:ascii="Times New Roman" w:eastAsia="MS Mincho" w:hAnsi="Times New Roman" w:cs="Times New Roman"/>
          <w:sz w:val="22"/>
          <w:szCs w:val="22"/>
        </w:rPr>
      </w:pPr>
      <w:r w:rsidRPr="00CB6896">
        <w:rPr>
          <w:rFonts w:ascii="Times New Roman" w:eastAsia="MS Mincho" w:hAnsi="Times New Roman" w:cs="Times New Roman"/>
          <w:sz w:val="22"/>
          <w:szCs w:val="22"/>
        </w:rPr>
        <w:t>2.3.</w:t>
      </w:r>
      <w:r w:rsidR="00095B77">
        <w:rPr>
          <w:rFonts w:ascii="Times New Roman" w:eastAsia="MS Mincho" w:hAnsi="Times New Roman" w:cs="Times New Roman"/>
          <w:sz w:val="22"/>
          <w:szCs w:val="22"/>
        </w:rPr>
        <w:t>7</w:t>
      </w:r>
      <w:r w:rsidRPr="00A2355D">
        <w:rPr>
          <w:rFonts w:ascii="Times New Roman" w:eastAsia="MS Mincho" w:hAnsi="Times New Roman" w:cs="Times New Roman"/>
          <w:sz w:val="22"/>
          <w:szCs w:val="22"/>
        </w:rPr>
        <w:tab/>
      </w:r>
      <w:r w:rsidRPr="00A2355D">
        <w:rPr>
          <w:rFonts w:ascii="Times New Roman" w:eastAsia="MS Mincho" w:hAnsi="Times New Roman" w:cs="Times New Roman"/>
          <w:b/>
          <w:bCs/>
          <w:sz w:val="22"/>
          <w:szCs w:val="22"/>
        </w:rPr>
        <w:t xml:space="preserve">Review of References: </w:t>
      </w:r>
      <w:r w:rsidRPr="00A2355D">
        <w:rPr>
          <w:rFonts w:ascii="Times New Roman" w:eastAsia="MS Mincho" w:hAnsi="Times New Roman" w:cs="Times New Roman"/>
          <w:sz w:val="22"/>
          <w:szCs w:val="22"/>
        </w:rPr>
        <w:t>E</w:t>
      </w:r>
      <w:r w:rsidRPr="003959A2">
        <w:rPr>
          <w:rFonts w:ascii="Times New Roman" w:eastAsia="MS Mincho" w:hAnsi="Times New Roman" w:cs="Times New Roman"/>
          <w:sz w:val="22"/>
          <w:szCs w:val="22"/>
        </w:rPr>
        <w:t xml:space="preserve">ach Proposer is required to provide references for </w:t>
      </w:r>
      <w:r w:rsidR="00A65C17" w:rsidRPr="003959A2">
        <w:rPr>
          <w:rFonts w:ascii="Times New Roman" w:eastAsia="MS Mincho" w:hAnsi="Times New Roman" w:cs="Times New Roman"/>
          <w:sz w:val="22"/>
          <w:szCs w:val="22"/>
        </w:rPr>
        <w:t>five (5) higher education institutions</w:t>
      </w:r>
      <w:r w:rsidR="003959A2">
        <w:rPr>
          <w:rFonts w:ascii="Times New Roman" w:eastAsia="MS Mincho" w:hAnsi="Times New Roman" w:cs="Times New Roman"/>
          <w:sz w:val="22"/>
          <w:szCs w:val="22"/>
        </w:rPr>
        <w:t xml:space="preserve"> </w:t>
      </w:r>
      <w:r w:rsidRPr="003959A2">
        <w:rPr>
          <w:rFonts w:ascii="Times New Roman" w:eastAsia="MS Mincho" w:hAnsi="Times New Roman" w:cs="Times New Roman"/>
          <w:sz w:val="22"/>
          <w:szCs w:val="22"/>
        </w:rPr>
        <w:t xml:space="preserve">of a comparable size and scope to the University of Connecticut, with which it has an Agreement providing </w:t>
      </w:r>
      <w:r w:rsidR="00DF039E" w:rsidRPr="003959A2">
        <w:rPr>
          <w:rFonts w:ascii="Times New Roman" w:eastAsia="MS Mincho" w:hAnsi="Times New Roman" w:cs="Times New Roman"/>
          <w:sz w:val="22"/>
          <w:szCs w:val="22"/>
        </w:rPr>
        <w:t>go</w:t>
      </w:r>
      <w:r w:rsidR="00DF039E">
        <w:rPr>
          <w:rFonts w:ascii="Times New Roman" w:eastAsia="MS Mincho" w:hAnsi="Times New Roman" w:cs="Times New Roman"/>
          <w:sz w:val="22"/>
          <w:szCs w:val="22"/>
        </w:rPr>
        <w:t>ods and/or services similar to the s</w:t>
      </w:r>
      <w:r w:rsidRPr="00A2355D">
        <w:rPr>
          <w:rFonts w:ascii="Times New Roman" w:eastAsia="MS Mincho" w:hAnsi="Times New Roman" w:cs="Times New Roman"/>
          <w:sz w:val="22"/>
          <w:szCs w:val="22"/>
        </w:rPr>
        <w:t>cope of this RFP. Please include</w:t>
      </w:r>
      <w:r w:rsidR="00823402">
        <w:rPr>
          <w:rFonts w:ascii="Times New Roman" w:eastAsia="MS Mincho" w:hAnsi="Times New Roman" w:cs="Times New Roman"/>
          <w:sz w:val="22"/>
          <w:szCs w:val="22"/>
        </w:rPr>
        <w:t xml:space="preserve"> contact</w:t>
      </w:r>
      <w:r w:rsidRPr="00A2355D">
        <w:rPr>
          <w:rFonts w:ascii="Times New Roman" w:eastAsia="MS Mincho" w:hAnsi="Times New Roman" w:cs="Times New Roman"/>
          <w:sz w:val="22"/>
          <w:szCs w:val="22"/>
        </w:rPr>
        <w:t xml:space="preserve"> name, title, </w:t>
      </w:r>
      <w:r w:rsidR="00823402">
        <w:rPr>
          <w:rFonts w:ascii="Times New Roman" w:eastAsia="MS Mincho" w:hAnsi="Times New Roman" w:cs="Times New Roman"/>
          <w:sz w:val="22"/>
          <w:szCs w:val="22"/>
        </w:rPr>
        <w:t xml:space="preserve">correct </w:t>
      </w:r>
      <w:r w:rsidRPr="00A2355D">
        <w:rPr>
          <w:rFonts w:ascii="Times New Roman" w:eastAsia="MS Mincho" w:hAnsi="Times New Roman" w:cs="Times New Roman"/>
          <w:sz w:val="22"/>
          <w:szCs w:val="22"/>
        </w:rPr>
        <w:t xml:space="preserve">telephone number and </w:t>
      </w:r>
      <w:r w:rsidRPr="00A2355D">
        <w:rPr>
          <w:rFonts w:ascii="Times New Roman" w:eastAsia="MS Mincho" w:hAnsi="Times New Roman" w:cs="Times New Roman"/>
          <w:b/>
          <w:bCs/>
          <w:sz w:val="22"/>
          <w:szCs w:val="22"/>
          <w:u w:val="single"/>
        </w:rPr>
        <w:t>e-mail address</w:t>
      </w:r>
      <w:r w:rsidRPr="00A2355D">
        <w:rPr>
          <w:rFonts w:ascii="Times New Roman" w:eastAsia="MS Mincho" w:hAnsi="Times New Roman" w:cs="Times New Roman"/>
          <w:sz w:val="22"/>
          <w:szCs w:val="22"/>
        </w:rPr>
        <w:t xml:space="preserve"> of a contact person at each institution. </w:t>
      </w:r>
      <w:r w:rsidRPr="00A2355D">
        <w:rPr>
          <w:rFonts w:ascii="Times New Roman" w:eastAsia="MS Mincho" w:hAnsi="Times New Roman" w:cs="Times New Roman"/>
          <w:b/>
          <w:bCs/>
          <w:sz w:val="22"/>
          <w:szCs w:val="22"/>
          <w:u w:val="single"/>
        </w:rPr>
        <w:t>Providing the e-mail is a mandatory requirement, as references will be checked electronically via e-mail.</w:t>
      </w:r>
      <w:r w:rsidRPr="00A2355D">
        <w:rPr>
          <w:rFonts w:ascii="Times New Roman" w:eastAsia="MS Mincho" w:hAnsi="Times New Roman" w:cs="Times New Roman"/>
          <w:sz w:val="22"/>
          <w:szCs w:val="22"/>
        </w:rPr>
        <w:t xml:space="preserve">  The University reserves the right, but is not obligated, to contact and review any </w:t>
      </w:r>
      <w:r w:rsidR="00A65C17">
        <w:rPr>
          <w:rFonts w:ascii="Times New Roman" w:eastAsia="MS Mincho" w:hAnsi="Times New Roman" w:cs="Times New Roman"/>
          <w:sz w:val="22"/>
          <w:szCs w:val="22"/>
        </w:rPr>
        <w:t>Managed Print Services</w:t>
      </w:r>
      <w:r w:rsidRPr="00A2355D">
        <w:rPr>
          <w:rFonts w:ascii="Times New Roman" w:eastAsia="MS Mincho" w:hAnsi="Times New Roman" w:cs="Times New Roman"/>
          <w:sz w:val="22"/>
          <w:szCs w:val="22"/>
        </w:rPr>
        <w:t xml:space="preserve"> program of any institution by any Proposer as a reference.  </w:t>
      </w:r>
    </w:p>
    <w:p w:rsidR="003548AD" w:rsidRDefault="003548AD" w:rsidP="000F0151">
      <w:pPr>
        <w:pStyle w:val="PlainText"/>
        <w:ind w:left="1260"/>
        <w:outlineLvl w:val="0"/>
        <w:rPr>
          <w:rFonts w:ascii="Times New Roman" w:eastAsia="MS Mincho" w:hAnsi="Times New Roman" w:cs="Times New Roman"/>
          <w:color w:val="C00000"/>
          <w:sz w:val="22"/>
        </w:rPr>
      </w:pPr>
    </w:p>
    <w:p w:rsidR="00F62594" w:rsidRDefault="00F62594" w:rsidP="000F0151">
      <w:pPr>
        <w:pStyle w:val="PlainText"/>
        <w:ind w:left="1260"/>
        <w:outlineLvl w:val="0"/>
        <w:rPr>
          <w:rFonts w:ascii="Times New Roman" w:eastAsia="MS Mincho" w:hAnsi="Times New Roman" w:cs="Times New Roman"/>
          <w:color w:val="C00000"/>
          <w:sz w:val="22"/>
        </w:rPr>
      </w:pPr>
    </w:p>
    <w:p w:rsidR="003548AD" w:rsidRDefault="00095B77" w:rsidP="000306A0">
      <w:pPr>
        <w:ind w:left="720"/>
        <w:rPr>
          <w:rFonts w:eastAsia="MS Mincho"/>
          <w:b/>
          <w:sz w:val="22"/>
          <w:szCs w:val="22"/>
        </w:rPr>
      </w:pPr>
      <w:r>
        <w:rPr>
          <w:rFonts w:eastAsia="MS Mincho"/>
          <w:sz w:val="22"/>
        </w:rPr>
        <w:lastRenderedPageBreak/>
        <w:t>2.3.8</w:t>
      </w:r>
      <w:r w:rsidR="003548AD" w:rsidRPr="003964DE">
        <w:rPr>
          <w:rFonts w:eastAsia="MS Mincho"/>
          <w:b/>
          <w:sz w:val="22"/>
          <w:szCs w:val="22"/>
        </w:rPr>
        <w:tab/>
        <w:t>General Instructions to Bidders</w:t>
      </w:r>
    </w:p>
    <w:p w:rsidR="00B42E30" w:rsidRDefault="00B42E30" w:rsidP="000306A0">
      <w:pPr>
        <w:ind w:left="720"/>
        <w:rPr>
          <w:rFonts w:eastAsia="MS Mincho"/>
          <w:b/>
          <w:sz w:val="22"/>
        </w:rPr>
      </w:pPr>
    </w:p>
    <w:p w:rsidR="00B42E30" w:rsidRDefault="00B42E30" w:rsidP="00EC0E88">
      <w:pPr>
        <w:pStyle w:val="PlainText"/>
        <w:numPr>
          <w:ilvl w:val="0"/>
          <w:numId w:val="23"/>
        </w:numPr>
        <w:ind w:left="1980" w:hanging="540"/>
        <w:rPr>
          <w:rFonts w:ascii="Times New Roman" w:eastAsia="MS Mincho" w:hAnsi="Times New Roman" w:cs="Times New Roman"/>
          <w:sz w:val="22"/>
        </w:rPr>
      </w:pPr>
      <w:r>
        <w:rPr>
          <w:rFonts w:ascii="Times New Roman" w:eastAsia="MS Mincho" w:hAnsi="Times New Roman" w:cs="Times New Roman"/>
          <w:b/>
          <w:bCs/>
          <w:sz w:val="22"/>
        </w:rPr>
        <w:t>Representations:</w:t>
      </w:r>
      <w:r>
        <w:rPr>
          <w:rFonts w:ascii="Times New Roman" w:eastAsia="MS Mincho" w:hAnsi="Times New Roman" w:cs="Times New Roman"/>
          <w:sz w:val="22"/>
        </w:rPr>
        <w:t xml:space="preserve"> Each firm, by submitting a proposal, represents that it:  </w:t>
      </w:r>
    </w:p>
    <w:p w:rsidR="00B42E30" w:rsidRDefault="00B42E30" w:rsidP="00B42E30">
      <w:pPr>
        <w:pStyle w:val="PlainText"/>
        <w:ind w:left="1260" w:hanging="720"/>
        <w:rPr>
          <w:rFonts w:ascii="Times New Roman" w:eastAsia="MS Mincho" w:hAnsi="Times New Roman" w:cs="Times New Roman"/>
          <w:sz w:val="22"/>
        </w:rPr>
      </w:pPr>
    </w:p>
    <w:p w:rsidR="00B42E30" w:rsidRDefault="00B42E30" w:rsidP="00EC0E88">
      <w:pPr>
        <w:pStyle w:val="PlainText"/>
        <w:numPr>
          <w:ilvl w:val="0"/>
          <w:numId w:val="36"/>
        </w:numPr>
        <w:ind w:left="2700"/>
        <w:rPr>
          <w:rFonts w:ascii="Times New Roman" w:eastAsia="MS Mincho" w:hAnsi="Times New Roman" w:cs="Times New Roman"/>
          <w:sz w:val="22"/>
        </w:rPr>
      </w:pPr>
      <w:r>
        <w:rPr>
          <w:rFonts w:ascii="Times New Roman" w:eastAsia="MS Mincho" w:hAnsi="Times New Roman" w:cs="Times New Roman"/>
          <w:sz w:val="22"/>
        </w:rPr>
        <w:t>Has read and completely understands the proposal documents; and</w:t>
      </w:r>
    </w:p>
    <w:p w:rsidR="00B42E30" w:rsidRPr="00657318" w:rsidRDefault="00B42E30" w:rsidP="00EC0E88">
      <w:pPr>
        <w:pStyle w:val="PlainText"/>
        <w:numPr>
          <w:ilvl w:val="0"/>
          <w:numId w:val="36"/>
        </w:numPr>
        <w:ind w:left="2700"/>
        <w:rPr>
          <w:rFonts w:ascii="Times New Roman" w:eastAsia="MS Mincho" w:hAnsi="Times New Roman" w:cs="Times New Roman"/>
          <w:sz w:val="22"/>
        </w:rPr>
      </w:pPr>
      <w:r>
        <w:rPr>
          <w:rFonts w:ascii="Times New Roman" w:eastAsia="MS Mincho" w:hAnsi="Times New Roman" w:cs="Times New Roman"/>
          <w:sz w:val="22"/>
        </w:rPr>
        <w:t xml:space="preserve">Is totally familiar with the conditions under which the work is to be </w:t>
      </w:r>
      <w:r w:rsidRPr="00657318">
        <w:rPr>
          <w:rFonts w:ascii="Times New Roman" w:eastAsia="MS Mincho" w:hAnsi="Times New Roman" w:cs="Times New Roman"/>
          <w:sz w:val="22"/>
        </w:rPr>
        <w:t>performed including</w:t>
      </w:r>
      <w:r>
        <w:rPr>
          <w:rFonts w:ascii="Times New Roman" w:eastAsia="MS Mincho" w:hAnsi="Times New Roman" w:cs="Times New Roman"/>
          <w:sz w:val="22"/>
        </w:rPr>
        <w:t xml:space="preserve"> but not limited to</w:t>
      </w:r>
      <w:r w:rsidRPr="00657318">
        <w:rPr>
          <w:rFonts w:ascii="Times New Roman" w:eastAsia="MS Mincho" w:hAnsi="Times New Roman" w:cs="Times New Roman"/>
          <w:sz w:val="22"/>
        </w:rPr>
        <w:t xml:space="preserve"> availability an</w:t>
      </w:r>
      <w:r>
        <w:rPr>
          <w:rFonts w:ascii="Times New Roman" w:eastAsia="MS Mincho" w:hAnsi="Times New Roman" w:cs="Times New Roman"/>
          <w:sz w:val="22"/>
        </w:rPr>
        <w:t>d cost of labor and materials.</w:t>
      </w:r>
    </w:p>
    <w:p w:rsidR="003548AD" w:rsidRPr="00F110C8" w:rsidRDefault="003548AD" w:rsidP="00B42E30">
      <w:pPr>
        <w:pStyle w:val="PlainText"/>
        <w:jc w:val="both"/>
        <w:rPr>
          <w:rFonts w:ascii="Times New Roman" w:eastAsia="MS Mincho" w:hAnsi="Times New Roman" w:cs="Times New Roman"/>
          <w:sz w:val="22"/>
          <w:szCs w:val="22"/>
        </w:rPr>
      </w:pPr>
    </w:p>
    <w:p w:rsidR="003548AD" w:rsidRPr="00F110C8" w:rsidRDefault="00B42E30" w:rsidP="000306A0">
      <w:pPr>
        <w:ind w:left="1980" w:hanging="540"/>
        <w:rPr>
          <w:sz w:val="22"/>
          <w:szCs w:val="22"/>
        </w:rPr>
      </w:pPr>
      <w:r>
        <w:rPr>
          <w:sz w:val="22"/>
          <w:szCs w:val="22"/>
        </w:rPr>
        <w:t>b</w:t>
      </w:r>
      <w:r w:rsidR="003964DE">
        <w:rPr>
          <w:sz w:val="22"/>
          <w:szCs w:val="22"/>
        </w:rPr>
        <w:t>.</w:t>
      </w:r>
      <w:r w:rsidR="003548AD">
        <w:rPr>
          <w:sz w:val="22"/>
          <w:szCs w:val="22"/>
        </w:rPr>
        <w:tab/>
      </w:r>
      <w:r w:rsidR="003548AD" w:rsidRPr="00F110C8">
        <w:rPr>
          <w:sz w:val="22"/>
          <w:szCs w:val="22"/>
        </w:rPr>
        <w:t xml:space="preserve">All bids must be submitted on and in accordance with </w:t>
      </w:r>
      <w:r w:rsidR="00235C44">
        <w:rPr>
          <w:sz w:val="22"/>
          <w:szCs w:val="22"/>
        </w:rPr>
        <w:t>the templates provided within this RFP</w:t>
      </w:r>
      <w:r w:rsidR="003548AD" w:rsidRPr="00F110C8">
        <w:rPr>
          <w:sz w:val="22"/>
          <w:szCs w:val="22"/>
        </w:rPr>
        <w:t xml:space="preserve">. If more space is required to furnish a description of the commodities and/or services offered or delivery terms, the </w:t>
      </w:r>
      <w:r w:rsidR="00235C44">
        <w:rPr>
          <w:sz w:val="22"/>
          <w:szCs w:val="22"/>
        </w:rPr>
        <w:t>Bidder</w:t>
      </w:r>
      <w:r w:rsidR="003548AD" w:rsidRPr="00F110C8">
        <w:rPr>
          <w:sz w:val="22"/>
          <w:szCs w:val="22"/>
        </w:rPr>
        <w:t xml:space="preserve"> may attach a letter hereto which will be made part of the bid.</w:t>
      </w:r>
    </w:p>
    <w:p w:rsidR="003548AD" w:rsidRPr="00F110C8" w:rsidRDefault="003548AD" w:rsidP="000306A0">
      <w:pPr>
        <w:tabs>
          <w:tab w:val="left" w:pos="360"/>
        </w:tabs>
        <w:ind w:left="1980" w:hanging="540"/>
        <w:jc w:val="both"/>
        <w:rPr>
          <w:sz w:val="22"/>
          <w:szCs w:val="22"/>
        </w:rPr>
      </w:pPr>
    </w:p>
    <w:p w:rsidR="003548AD" w:rsidRPr="00F110C8" w:rsidRDefault="00B42E30" w:rsidP="000306A0">
      <w:pPr>
        <w:tabs>
          <w:tab w:val="left" w:pos="360"/>
        </w:tabs>
        <w:ind w:left="1980" w:hanging="540"/>
        <w:jc w:val="both"/>
        <w:rPr>
          <w:sz w:val="22"/>
          <w:szCs w:val="22"/>
        </w:rPr>
      </w:pPr>
      <w:r>
        <w:rPr>
          <w:sz w:val="22"/>
          <w:szCs w:val="22"/>
        </w:rPr>
        <w:t>c</w:t>
      </w:r>
      <w:r w:rsidR="003964DE">
        <w:rPr>
          <w:sz w:val="22"/>
          <w:szCs w:val="22"/>
        </w:rPr>
        <w:t>.</w:t>
      </w:r>
      <w:r w:rsidR="003548AD">
        <w:rPr>
          <w:sz w:val="22"/>
          <w:szCs w:val="22"/>
        </w:rPr>
        <w:tab/>
      </w:r>
      <w:r w:rsidR="003548AD" w:rsidRPr="00F110C8">
        <w:rPr>
          <w:sz w:val="22"/>
          <w:szCs w:val="22"/>
        </w:rPr>
        <w:t>Bids and amendments thereto, or withdrawal of bids submitted, if received by the University after the date and time specified for the bid opening, will not be considered.</w:t>
      </w:r>
    </w:p>
    <w:p w:rsidR="003548AD" w:rsidRPr="00F110C8" w:rsidRDefault="003548AD" w:rsidP="000306A0">
      <w:pPr>
        <w:tabs>
          <w:tab w:val="left" w:pos="360"/>
        </w:tabs>
        <w:ind w:left="1980" w:hanging="540"/>
        <w:jc w:val="both"/>
        <w:rPr>
          <w:sz w:val="22"/>
          <w:szCs w:val="22"/>
        </w:rPr>
      </w:pPr>
    </w:p>
    <w:p w:rsidR="003548AD" w:rsidRPr="00F110C8" w:rsidRDefault="00B42E30" w:rsidP="000306A0">
      <w:pPr>
        <w:tabs>
          <w:tab w:val="left" w:pos="360"/>
        </w:tabs>
        <w:ind w:left="1980" w:hanging="540"/>
        <w:jc w:val="both"/>
        <w:rPr>
          <w:sz w:val="22"/>
          <w:szCs w:val="22"/>
        </w:rPr>
      </w:pPr>
      <w:r>
        <w:rPr>
          <w:sz w:val="22"/>
          <w:szCs w:val="22"/>
        </w:rPr>
        <w:t>d</w:t>
      </w:r>
      <w:r w:rsidR="003964DE">
        <w:rPr>
          <w:sz w:val="22"/>
          <w:szCs w:val="22"/>
        </w:rPr>
        <w:t>.</w:t>
      </w:r>
      <w:r w:rsidR="003548AD">
        <w:rPr>
          <w:sz w:val="22"/>
          <w:szCs w:val="22"/>
        </w:rPr>
        <w:tab/>
      </w:r>
      <w:r w:rsidR="003548AD" w:rsidRPr="00F110C8">
        <w:rPr>
          <w:sz w:val="22"/>
          <w:szCs w:val="22"/>
        </w:rPr>
        <w:t>Prices should be stated in units of quantity specified, with packing and delivery to destination included.</w:t>
      </w:r>
    </w:p>
    <w:p w:rsidR="003548AD" w:rsidRPr="00F110C8" w:rsidRDefault="003548AD" w:rsidP="000306A0">
      <w:pPr>
        <w:tabs>
          <w:tab w:val="left" w:pos="360"/>
        </w:tabs>
        <w:ind w:left="1980" w:hanging="540"/>
        <w:jc w:val="both"/>
        <w:rPr>
          <w:sz w:val="22"/>
          <w:szCs w:val="22"/>
        </w:rPr>
      </w:pPr>
    </w:p>
    <w:p w:rsidR="003548AD" w:rsidRPr="00F110C8" w:rsidRDefault="00B42E30" w:rsidP="000306A0">
      <w:pPr>
        <w:tabs>
          <w:tab w:val="left" w:pos="360"/>
        </w:tabs>
        <w:ind w:left="1980" w:hanging="540"/>
        <w:jc w:val="both"/>
        <w:rPr>
          <w:sz w:val="22"/>
          <w:szCs w:val="22"/>
        </w:rPr>
      </w:pPr>
      <w:r>
        <w:rPr>
          <w:sz w:val="22"/>
          <w:szCs w:val="22"/>
        </w:rPr>
        <w:t>e</w:t>
      </w:r>
      <w:r w:rsidR="003964DE">
        <w:rPr>
          <w:sz w:val="22"/>
          <w:szCs w:val="22"/>
        </w:rPr>
        <w:t>.</w:t>
      </w:r>
      <w:r w:rsidR="003548AD">
        <w:rPr>
          <w:sz w:val="22"/>
          <w:szCs w:val="22"/>
        </w:rPr>
        <w:tab/>
      </w:r>
      <w:r w:rsidR="003548AD" w:rsidRPr="00F110C8">
        <w:rPr>
          <w:sz w:val="22"/>
          <w:szCs w:val="22"/>
        </w:rPr>
        <w:t>The time of proposed delivery must be stated in definite terms. If time of delivery for different commodities varies, the bidder shall so state.</w:t>
      </w:r>
    </w:p>
    <w:p w:rsidR="003548AD" w:rsidRPr="00F110C8" w:rsidRDefault="003548AD" w:rsidP="000306A0">
      <w:pPr>
        <w:tabs>
          <w:tab w:val="left" w:pos="360"/>
        </w:tabs>
        <w:ind w:left="1980" w:hanging="540"/>
        <w:jc w:val="both"/>
        <w:rPr>
          <w:sz w:val="22"/>
          <w:szCs w:val="22"/>
        </w:rPr>
      </w:pPr>
    </w:p>
    <w:p w:rsidR="003548AD" w:rsidRPr="00F110C8" w:rsidRDefault="00B42E30" w:rsidP="000306A0">
      <w:pPr>
        <w:tabs>
          <w:tab w:val="left" w:pos="360"/>
        </w:tabs>
        <w:ind w:left="1980" w:hanging="540"/>
        <w:jc w:val="both"/>
        <w:rPr>
          <w:sz w:val="22"/>
          <w:szCs w:val="22"/>
        </w:rPr>
      </w:pPr>
      <w:r>
        <w:rPr>
          <w:sz w:val="22"/>
          <w:szCs w:val="22"/>
        </w:rPr>
        <w:t>f</w:t>
      </w:r>
      <w:r w:rsidR="003964DE">
        <w:rPr>
          <w:sz w:val="22"/>
          <w:szCs w:val="22"/>
        </w:rPr>
        <w:t>.</w:t>
      </w:r>
      <w:r w:rsidR="003548AD">
        <w:rPr>
          <w:sz w:val="22"/>
          <w:szCs w:val="22"/>
        </w:rPr>
        <w:tab/>
      </w:r>
      <w:r w:rsidR="003548AD" w:rsidRPr="00F110C8">
        <w:rPr>
          <w:sz w:val="22"/>
          <w:szCs w:val="22"/>
        </w:rPr>
        <w:t>Bids must show unit price, amount and grand total or bid may be rejected.</w:t>
      </w:r>
    </w:p>
    <w:p w:rsidR="003548AD" w:rsidRPr="00F110C8" w:rsidRDefault="003548AD" w:rsidP="000306A0">
      <w:pPr>
        <w:tabs>
          <w:tab w:val="left" w:pos="360"/>
        </w:tabs>
        <w:ind w:left="1980" w:hanging="540"/>
        <w:jc w:val="both"/>
        <w:rPr>
          <w:sz w:val="22"/>
          <w:szCs w:val="22"/>
        </w:rPr>
      </w:pPr>
    </w:p>
    <w:p w:rsidR="003548AD" w:rsidRPr="00F110C8" w:rsidRDefault="00B42E30" w:rsidP="000306A0">
      <w:pPr>
        <w:tabs>
          <w:tab w:val="left" w:pos="360"/>
        </w:tabs>
        <w:ind w:left="1980" w:hanging="540"/>
        <w:rPr>
          <w:sz w:val="22"/>
          <w:szCs w:val="22"/>
        </w:rPr>
      </w:pPr>
      <w:r>
        <w:rPr>
          <w:sz w:val="22"/>
          <w:szCs w:val="22"/>
        </w:rPr>
        <w:t>g</w:t>
      </w:r>
      <w:r w:rsidR="003964DE">
        <w:rPr>
          <w:sz w:val="22"/>
          <w:szCs w:val="22"/>
        </w:rPr>
        <w:t>.</w:t>
      </w:r>
      <w:r w:rsidR="003548AD">
        <w:rPr>
          <w:sz w:val="22"/>
          <w:szCs w:val="22"/>
        </w:rPr>
        <w:tab/>
      </w:r>
      <w:r w:rsidR="003548AD" w:rsidRPr="00F110C8">
        <w:rPr>
          <w:sz w:val="22"/>
          <w:szCs w:val="22"/>
        </w:rPr>
        <w:t>Unless qualified by the provision “NO SUBSTITUTE” the use of the name of a manufacturer, brand, make or catalog designation in specifying an item does not restrict bidders to the manufacturer, brand, make or catalog designation identification.  This is used simply to indicate the character, quality and/or performance equivalence of the commodity desired, but the commodity on which proposals are submitted must be of the same character, quality and/or performance equivalence that it will serve the purpose for which it is to be used equally as well as that specified.  In submitting a proposal on a commodity other than as specified, bidder shall furnish complete data and identification with respect to the alternate commodity he proposes to furnish.  Consideration will be given to proposals submitted on alternate commodities to the extent that such action is deemed to serve best the interests of the State.  If the bidder does not indicate that the commodity he proposes to furnish is other than specified, it will be construed to mean that the bidder proposes to furnish the exact commodity described.</w:t>
      </w:r>
    </w:p>
    <w:p w:rsidR="003548AD" w:rsidRPr="00F110C8" w:rsidRDefault="003548AD" w:rsidP="000306A0">
      <w:pPr>
        <w:tabs>
          <w:tab w:val="left" w:pos="360"/>
        </w:tabs>
        <w:ind w:left="1980" w:hanging="540"/>
        <w:rPr>
          <w:sz w:val="22"/>
          <w:szCs w:val="22"/>
        </w:rPr>
      </w:pPr>
    </w:p>
    <w:p w:rsidR="003548AD" w:rsidRPr="00B42E30" w:rsidRDefault="003548AD" w:rsidP="00EC0E88">
      <w:pPr>
        <w:pStyle w:val="ListParagraph"/>
        <w:numPr>
          <w:ilvl w:val="0"/>
          <w:numId w:val="37"/>
        </w:numPr>
        <w:tabs>
          <w:tab w:val="left" w:pos="360"/>
        </w:tabs>
        <w:ind w:left="1980" w:hanging="540"/>
        <w:rPr>
          <w:sz w:val="22"/>
          <w:szCs w:val="22"/>
        </w:rPr>
      </w:pPr>
      <w:r w:rsidRPr="00B42E30">
        <w:rPr>
          <w:sz w:val="22"/>
          <w:szCs w:val="22"/>
        </w:rPr>
        <w:t>In the event that you are unable to submit a proposal against this bid, we will appreciate your advising this office to that effect. Failure to submit proposals against three consecutive bids will result in you</w:t>
      </w:r>
      <w:r w:rsidR="00352D47">
        <w:rPr>
          <w:sz w:val="22"/>
          <w:szCs w:val="22"/>
        </w:rPr>
        <w:t>r</w:t>
      </w:r>
      <w:r w:rsidRPr="00B42E30">
        <w:rPr>
          <w:sz w:val="22"/>
          <w:szCs w:val="22"/>
        </w:rPr>
        <w:t xml:space="preserve"> name being removed from the mailing list, unless a specific request is </w:t>
      </w:r>
      <w:proofErr w:type="gramStart"/>
      <w:r w:rsidRPr="00B42E30">
        <w:rPr>
          <w:sz w:val="22"/>
          <w:szCs w:val="22"/>
        </w:rPr>
        <w:t>made  in</w:t>
      </w:r>
      <w:proofErr w:type="gramEnd"/>
      <w:r w:rsidRPr="00B42E30">
        <w:rPr>
          <w:sz w:val="22"/>
          <w:szCs w:val="22"/>
        </w:rPr>
        <w:t xml:space="preserve"> writing for the retention of your name on said list.</w:t>
      </w:r>
    </w:p>
    <w:p w:rsidR="00A30B25" w:rsidRDefault="00A30B25" w:rsidP="00A30B25">
      <w:pPr>
        <w:pStyle w:val="PlainText"/>
        <w:ind w:left="1620"/>
        <w:rPr>
          <w:rFonts w:ascii="Times New Roman" w:eastAsia="MS Mincho" w:hAnsi="Times New Roman" w:cs="Times New Roman"/>
          <w:b/>
          <w:bCs/>
          <w:sz w:val="22"/>
        </w:rPr>
      </w:pPr>
    </w:p>
    <w:p w:rsidR="00A30B25" w:rsidRPr="0068215C" w:rsidRDefault="00A30B25" w:rsidP="00EC0E88">
      <w:pPr>
        <w:pStyle w:val="PlainText"/>
        <w:numPr>
          <w:ilvl w:val="0"/>
          <w:numId w:val="34"/>
        </w:numPr>
        <w:ind w:left="1980"/>
        <w:rPr>
          <w:rFonts w:ascii="Times New Roman" w:eastAsia="MS Mincho" w:hAnsi="Times New Roman" w:cs="Times New Roman"/>
          <w:bCs/>
          <w:sz w:val="22"/>
        </w:rPr>
      </w:pPr>
      <w:r w:rsidRPr="0068215C">
        <w:rPr>
          <w:rFonts w:ascii="Times New Roman" w:eastAsia="MS Mincho" w:hAnsi="Times New Roman" w:cs="Times New Roman"/>
          <w:bCs/>
          <w:sz w:val="22"/>
        </w:rPr>
        <w:t>Equal Employment Opportunity Requirements</w:t>
      </w:r>
    </w:p>
    <w:p w:rsidR="00A30B25" w:rsidRDefault="00A30B25" w:rsidP="00A30B25">
      <w:pPr>
        <w:pStyle w:val="PlainText"/>
        <w:ind w:left="1260" w:hanging="720"/>
        <w:rPr>
          <w:rFonts w:ascii="Times New Roman" w:eastAsia="MS Mincho" w:hAnsi="Times New Roman" w:cs="Times New Roman"/>
          <w:sz w:val="22"/>
        </w:rPr>
      </w:pPr>
    </w:p>
    <w:p w:rsidR="00F97508" w:rsidRDefault="00F97508" w:rsidP="00EC0E88">
      <w:pPr>
        <w:pStyle w:val="PlainText"/>
        <w:numPr>
          <w:ilvl w:val="3"/>
          <w:numId w:val="34"/>
        </w:numPr>
        <w:ind w:left="2700" w:hanging="180"/>
        <w:rPr>
          <w:rFonts w:ascii="Times New Roman" w:eastAsia="MS Mincho" w:hAnsi="Times New Roman" w:cs="Times New Roman"/>
          <w:sz w:val="22"/>
        </w:rPr>
      </w:pPr>
      <w:r>
        <w:rPr>
          <w:rFonts w:ascii="Times New Roman" w:eastAsia="MS Mincho" w:hAnsi="Times New Roman" w:cs="Times New Roman"/>
          <w:sz w:val="22"/>
        </w:rPr>
        <w:t>The University of Connecticut is an equal opportunity employer.</w:t>
      </w:r>
    </w:p>
    <w:p w:rsidR="00F97508" w:rsidRDefault="00F97508" w:rsidP="00F97508">
      <w:pPr>
        <w:pStyle w:val="PlainText"/>
        <w:ind w:left="2700"/>
        <w:rPr>
          <w:rFonts w:ascii="Times New Roman" w:eastAsia="MS Mincho" w:hAnsi="Times New Roman" w:cs="Times New Roman"/>
          <w:sz w:val="22"/>
        </w:rPr>
      </w:pPr>
    </w:p>
    <w:p w:rsidR="00A30B25" w:rsidRDefault="00A30B25" w:rsidP="00EC0E88">
      <w:pPr>
        <w:pStyle w:val="PlainText"/>
        <w:numPr>
          <w:ilvl w:val="3"/>
          <w:numId w:val="34"/>
        </w:numPr>
        <w:ind w:left="2700" w:hanging="180"/>
        <w:rPr>
          <w:rFonts w:ascii="Times New Roman" w:eastAsia="MS Mincho" w:hAnsi="Times New Roman" w:cs="Times New Roman"/>
          <w:sz w:val="22"/>
        </w:rPr>
      </w:pPr>
      <w:r>
        <w:rPr>
          <w:rFonts w:ascii="Times New Roman" w:eastAsia="MS Mincho" w:hAnsi="Times New Roman" w:cs="Times New Roman"/>
          <w:sz w:val="22"/>
        </w:rPr>
        <w:t xml:space="preserve">In entering into any contract resulting from this RFP, the Proposer agrees to comply with Equal Employment Opportunity and Affirmative Action requirements as stipulated Executive Order No. Three of Governor Thomas J. Meskill promulgated on June 16, 1971 and Executive Order No. Seventeen of Governor Thomas J. Meskill promulgated February 15, 1973.    </w:t>
      </w:r>
    </w:p>
    <w:p w:rsidR="00A30B25" w:rsidRDefault="00A30B25" w:rsidP="0068215C">
      <w:pPr>
        <w:pStyle w:val="PlainText"/>
        <w:ind w:left="2700" w:hanging="180"/>
        <w:rPr>
          <w:rFonts w:ascii="Times New Roman" w:eastAsia="MS Mincho" w:hAnsi="Times New Roman" w:cs="Times New Roman"/>
          <w:sz w:val="22"/>
        </w:rPr>
      </w:pPr>
    </w:p>
    <w:p w:rsidR="00A30B25" w:rsidRDefault="00A30B25" w:rsidP="00EC0E88">
      <w:pPr>
        <w:pStyle w:val="PlainText"/>
        <w:numPr>
          <w:ilvl w:val="3"/>
          <w:numId w:val="34"/>
        </w:numPr>
        <w:ind w:left="2700" w:hanging="180"/>
        <w:rPr>
          <w:rFonts w:ascii="Times New Roman" w:eastAsia="MS Mincho" w:hAnsi="Times New Roman" w:cs="Times New Roman"/>
          <w:sz w:val="22"/>
        </w:rPr>
      </w:pPr>
      <w:r>
        <w:rPr>
          <w:rFonts w:ascii="Times New Roman" w:eastAsia="MS Mincho" w:hAnsi="Times New Roman" w:cs="Times New Roman"/>
          <w:sz w:val="22"/>
        </w:rPr>
        <w:t xml:space="preserve">The Proposer shall not discriminate against any employee or applicant for employment because of race, creed, color, religion, national origin, sex, age, sexual orientation, physical or mental disability, or any other group covered by law.  The Proposer shall take affirmative action to ensure applicants are employed and the employees are treated during employment without regard to their race, creed, color, national origin, sex, age, sexual </w:t>
      </w:r>
      <w:r>
        <w:rPr>
          <w:rFonts w:ascii="Times New Roman" w:eastAsia="MS Mincho" w:hAnsi="Times New Roman" w:cs="Times New Roman"/>
          <w:sz w:val="22"/>
        </w:rPr>
        <w:lastRenderedPageBreak/>
        <w:t xml:space="preserve">orientation, physical or mental disability or any other group covered by law, except where it relates to a bona fide occupational qualification.  </w:t>
      </w:r>
    </w:p>
    <w:p w:rsidR="00A30B25" w:rsidRPr="00A30B25" w:rsidRDefault="00A30B25" w:rsidP="00A30B25">
      <w:pPr>
        <w:tabs>
          <w:tab w:val="left" w:pos="360"/>
        </w:tabs>
        <w:rPr>
          <w:sz w:val="22"/>
          <w:szCs w:val="22"/>
        </w:rPr>
      </w:pPr>
    </w:p>
    <w:p w:rsidR="006A00A3" w:rsidRPr="006A00A3" w:rsidRDefault="006A00A3" w:rsidP="00EC0E88">
      <w:pPr>
        <w:pStyle w:val="PlainText"/>
        <w:numPr>
          <w:ilvl w:val="0"/>
          <w:numId w:val="39"/>
        </w:numPr>
        <w:ind w:left="1980" w:hanging="540"/>
        <w:rPr>
          <w:rFonts w:ascii="Times New Roman" w:eastAsia="MS Mincho" w:hAnsi="Times New Roman" w:cs="Times New Roman"/>
          <w:sz w:val="22"/>
        </w:rPr>
      </w:pPr>
      <w:r w:rsidRPr="006A00A3">
        <w:rPr>
          <w:rFonts w:ascii="Times New Roman" w:eastAsia="MS Mincho" w:hAnsi="Times New Roman" w:cs="Times New Roman"/>
          <w:sz w:val="22"/>
        </w:rPr>
        <w:t xml:space="preserve">Proposer Personnel: Forms and </w:t>
      </w:r>
      <w:r>
        <w:rPr>
          <w:rFonts w:ascii="Times New Roman" w:eastAsia="MS Mincho" w:hAnsi="Times New Roman" w:cs="Times New Roman"/>
          <w:sz w:val="22"/>
        </w:rPr>
        <w:t>U.S. Export Control Regulations</w:t>
      </w:r>
    </w:p>
    <w:p w:rsidR="006A00A3" w:rsidRPr="00657318" w:rsidRDefault="006A00A3" w:rsidP="006A00A3">
      <w:pPr>
        <w:pStyle w:val="PlainText"/>
        <w:ind w:left="480"/>
        <w:rPr>
          <w:rFonts w:ascii="Times New Roman" w:eastAsia="MS Mincho" w:hAnsi="Times New Roman" w:cs="Times New Roman"/>
          <w:sz w:val="22"/>
        </w:rPr>
      </w:pPr>
    </w:p>
    <w:p w:rsidR="006A00A3" w:rsidRPr="00235C44" w:rsidRDefault="006A00A3" w:rsidP="00EC0E88">
      <w:pPr>
        <w:pStyle w:val="ListParagraph"/>
        <w:numPr>
          <w:ilvl w:val="0"/>
          <w:numId w:val="35"/>
        </w:numPr>
        <w:ind w:left="2700"/>
        <w:rPr>
          <w:sz w:val="22"/>
          <w:szCs w:val="22"/>
          <w:u w:val="single"/>
        </w:rPr>
      </w:pPr>
      <w:r w:rsidRPr="00235C44">
        <w:rPr>
          <w:rFonts w:eastAsia="Batang"/>
          <w:sz w:val="22"/>
          <w:szCs w:val="22"/>
        </w:rPr>
        <w:t>The awarded vendor(s) will be responsible for fulfilling staffing requests with their own resources, including W-2 employees and/or 1099 employees.</w:t>
      </w:r>
    </w:p>
    <w:p w:rsidR="006A00A3" w:rsidRPr="00657318" w:rsidRDefault="006A00A3" w:rsidP="006A00A3">
      <w:pPr>
        <w:pStyle w:val="BodyText"/>
        <w:ind w:left="2700" w:hanging="360"/>
        <w:rPr>
          <w:rFonts w:eastAsia="Batang"/>
          <w:color w:val="auto"/>
          <w:sz w:val="22"/>
          <w:szCs w:val="22"/>
          <w:lang w:val="en-US"/>
        </w:rPr>
      </w:pPr>
    </w:p>
    <w:p w:rsidR="006A00A3" w:rsidRPr="00657318" w:rsidRDefault="006A00A3" w:rsidP="00EC0E88">
      <w:pPr>
        <w:pStyle w:val="BodyText"/>
        <w:numPr>
          <w:ilvl w:val="0"/>
          <w:numId w:val="35"/>
        </w:numPr>
        <w:ind w:left="2700"/>
        <w:rPr>
          <w:rFonts w:eastAsia="Batang"/>
          <w:color w:val="auto"/>
          <w:sz w:val="22"/>
          <w:szCs w:val="22"/>
          <w:lang w:val="en-US"/>
        </w:rPr>
      </w:pPr>
      <w:r w:rsidRPr="00657318">
        <w:rPr>
          <w:rFonts w:eastAsia="Batang"/>
          <w:color w:val="auto"/>
          <w:sz w:val="22"/>
          <w:szCs w:val="22"/>
        </w:rPr>
        <w:t>Vendors are required to obtain and keep the current employment verification Form I-9 issued by the U.S. Department of Justice Immigration and Naturalization Service supporting each professional’s authorization for employment in the United States (</w:t>
      </w:r>
      <w:hyperlink r:id="rId16" w:history="1">
        <w:r w:rsidRPr="00657318">
          <w:rPr>
            <w:rStyle w:val="Hyperlink"/>
            <w:rFonts w:eastAsia="Batang"/>
            <w:color w:val="auto"/>
            <w:sz w:val="22"/>
            <w:szCs w:val="22"/>
          </w:rPr>
          <w:t>http://www.uscis.gov/i-9</w:t>
        </w:r>
      </w:hyperlink>
      <w:r w:rsidRPr="00657318">
        <w:rPr>
          <w:rFonts w:eastAsia="Batang"/>
          <w:color w:val="auto"/>
          <w:sz w:val="22"/>
          <w:szCs w:val="22"/>
        </w:rPr>
        <w:t xml:space="preserve">).  </w:t>
      </w:r>
    </w:p>
    <w:p w:rsidR="006A00A3" w:rsidRPr="00657318" w:rsidRDefault="006A00A3" w:rsidP="006A00A3">
      <w:pPr>
        <w:pStyle w:val="BodyText"/>
        <w:ind w:left="2700" w:hanging="360"/>
        <w:rPr>
          <w:rFonts w:eastAsia="Batang"/>
          <w:color w:val="auto"/>
          <w:sz w:val="22"/>
          <w:szCs w:val="22"/>
          <w:lang w:val="en-US"/>
        </w:rPr>
      </w:pPr>
    </w:p>
    <w:p w:rsidR="006A00A3" w:rsidRPr="00657318" w:rsidRDefault="006A00A3" w:rsidP="00EC0E88">
      <w:pPr>
        <w:pStyle w:val="BodyText"/>
        <w:numPr>
          <w:ilvl w:val="0"/>
          <w:numId w:val="35"/>
        </w:numPr>
        <w:ind w:left="2700"/>
        <w:rPr>
          <w:rFonts w:eastAsia="Batang"/>
          <w:color w:val="auto"/>
          <w:sz w:val="22"/>
          <w:szCs w:val="22"/>
        </w:rPr>
      </w:pPr>
      <w:r>
        <w:rPr>
          <w:rFonts w:eastAsia="Batang"/>
          <w:color w:val="auto"/>
          <w:sz w:val="22"/>
          <w:szCs w:val="22"/>
          <w:lang w:val="en-US"/>
        </w:rPr>
        <w:t>E</w:t>
      </w:r>
      <w:r w:rsidRPr="00657318">
        <w:rPr>
          <w:rFonts w:eastAsia="Batang"/>
          <w:color w:val="auto"/>
          <w:sz w:val="22"/>
          <w:szCs w:val="22"/>
        </w:rPr>
        <w:t>ach Vendor shall be responsible for compliance with all relevant U.S. Export Control regulations, especially those regulations that restrict or prohibit access to certain technical information by citizens of certain non-U.S.</w:t>
      </w:r>
      <w:r w:rsidRPr="00657318">
        <w:rPr>
          <w:rFonts w:eastAsia="Batang"/>
          <w:color w:val="auto"/>
          <w:sz w:val="22"/>
          <w:szCs w:val="22"/>
          <w:lang w:val="en-US"/>
        </w:rPr>
        <w:t xml:space="preserve"> Territories.</w:t>
      </w:r>
      <w:r w:rsidRPr="00657318">
        <w:rPr>
          <w:rFonts w:eastAsia="Batang"/>
          <w:color w:val="auto"/>
          <w:sz w:val="22"/>
          <w:szCs w:val="22"/>
        </w:rPr>
        <w:t xml:space="preserve"> The University reserves the right to audit documentation related to the above requirements. </w:t>
      </w:r>
    </w:p>
    <w:p w:rsidR="00836835" w:rsidRDefault="00836835" w:rsidP="000715B4">
      <w:pPr>
        <w:spacing w:line="261" w:lineRule="auto"/>
        <w:ind w:left="720" w:hanging="720"/>
        <w:rPr>
          <w:rStyle w:val="a"/>
          <w:rFonts w:eastAsiaTheme="majorEastAsia"/>
          <w:sz w:val="22"/>
          <w:szCs w:val="22"/>
        </w:rPr>
      </w:pPr>
    </w:p>
    <w:p w:rsidR="000715B4" w:rsidRPr="00F110C8" w:rsidRDefault="00095B77" w:rsidP="000306A0">
      <w:pPr>
        <w:spacing w:line="261" w:lineRule="auto"/>
        <w:ind w:left="1440" w:hanging="720"/>
        <w:rPr>
          <w:sz w:val="22"/>
          <w:szCs w:val="22"/>
        </w:rPr>
      </w:pPr>
      <w:r>
        <w:rPr>
          <w:rStyle w:val="a"/>
          <w:rFonts w:eastAsiaTheme="majorEastAsia"/>
          <w:sz w:val="22"/>
          <w:szCs w:val="22"/>
        </w:rPr>
        <w:t>2.3.9</w:t>
      </w:r>
      <w:r w:rsidR="000715B4" w:rsidRPr="00F110C8">
        <w:rPr>
          <w:rStyle w:val="a"/>
          <w:rFonts w:eastAsiaTheme="majorEastAsia"/>
          <w:sz w:val="22"/>
          <w:szCs w:val="22"/>
        </w:rPr>
        <w:tab/>
      </w:r>
      <w:r w:rsidR="000715B4" w:rsidRPr="00F110C8">
        <w:rPr>
          <w:rStyle w:val="a"/>
          <w:rFonts w:eastAsiaTheme="majorEastAsia"/>
          <w:b/>
          <w:sz w:val="22"/>
          <w:szCs w:val="22"/>
        </w:rPr>
        <w:t xml:space="preserve">Ownership of Samples: </w:t>
      </w:r>
      <w:r w:rsidR="000715B4" w:rsidRPr="00F110C8">
        <w:rPr>
          <w:sz w:val="22"/>
          <w:szCs w:val="22"/>
        </w:rPr>
        <w:t xml:space="preserve">Any product, whether acceptable or unacceptable, developed under a contract awarded as a result of this RFP </w:t>
      </w:r>
      <w:r w:rsidR="00CB6896">
        <w:rPr>
          <w:sz w:val="22"/>
          <w:szCs w:val="22"/>
        </w:rPr>
        <w:t xml:space="preserve">or submitted in pursuit of a contract award </w:t>
      </w:r>
      <w:r w:rsidR="000715B4" w:rsidRPr="00F110C8">
        <w:rPr>
          <w:sz w:val="22"/>
          <w:szCs w:val="22"/>
        </w:rPr>
        <w:t>shall be the sole property of the University unless ot</w:t>
      </w:r>
      <w:r w:rsidR="00CB6896">
        <w:rPr>
          <w:sz w:val="22"/>
          <w:szCs w:val="22"/>
        </w:rPr>
        <w:t>herwise stated in the contract or otherwise.</w:t>
      </w:r>
    </w:p>
    <w:p w:rsidR="000715B4" w:rsidRPr="00F110C8" w:rsidRDefault="000715B4" w:rsidP="000715B4">
      <w:pPr>
        <w:ind w:left="540"/>
        <w:jc w:val="center"/>
        <w:rPr>
          <w:b/>
          <w:bCs/>
          <w:sz w:val="22"/>
          <w:szCs w:val="22"/>
        </w:rPr>
      </w:pPr>
    </w:p>
    <w:p w:rsidR="000715B4" w:rsidRPr="000715B4" w:rsidRDefault="000715B4" w:rsidP="00EC0E88">
      <w:pPr>
        <w:pStyle w:val="ListParagraph"/>
        <w:numPr>
          <w:ilvl w:val="0"/>
          <w:numId w:val="31"/>
        </w:numPr>
        <w:autoSpaceDE w:val="0"/>
        <w:autoSpaceDN w:val="0"/>
        <w:adjustRightInd w:val="0"/>
        <w:ind w:left="1980" w:hanging="540"/>
        <w:jc w:val="both"/>
        <w:rPr>
          <w:sz w:val="22"/>
          <w:szCs w:val="22"/>
        </w:rPr>
      </w:pPr>
      <w:r w:rsidRPr="000715B4">
        <w:rPr>
          <w:sz w:val="22"/>
          <w:szCs w:val="22"/>
        </w:rPr>
        <w:t xml:space="preserve">The quality of accepted samples does not supersede the specifications for quality in the RFP unless the sample is superior in quality. All deliveries shall have at least the same quality as the accepted sample. </w:t>
      </w:r>
    </w:p>
    <w:p w:rsidR="000715B4" w:rsidRPr="00F110C8" w:rsidRDefault="000715B4" w:rsidP="000306A0">
      <w:pPr>
        <w:adjustRightInd w:val="0"/>
        <w:ind w:left="1980" w:hanging="540"/>
        <w:jc w:val="both"/>
        <w:rPr>
          <w:sz w:val="22"/>
          <w:szCs w:val="22"/>
        </w:rPr>
      </w:pPr>
    </w:p>
    <w:p w:rsidR="000715B4" w:rsidRPr="000715B4" w:rsidRDefault="000715B4" w:rsidP="00EC0E88">
      <w:pPr>
        <w:pStyle w:val="ListParagraph"/>
        <w:numPr>
          <w:ilvl w:val="0"/>
          <w:numId w:val="31"/>
        </w:numPr>
        <w:autoSpaceDE w:val="0"/>
        <w:autoSpaceDN w:val="0"/>
        <w:adjustRightInd w:val="0"/>
        <w:ind w:left="1980" w:hanging="540"/>
        <w:jc w:val="both"/>
        <w:rPr>
          <w:sz w:val="22"/>
          <w:szCs w:val="22"/>
        </w:rPr>
      </w:pPr>
      <w:r w:rsidRPr="000715B4">
        <w:rPr>
          <w:sz w:val="22"/>
          <w:szCs w:val="22"/>
        </w:rPr>
        <w:t xml:space="preserve">Samples shall be furnished free of charge. Bidders must indicate if return of any sample is desired. The University shall comply with such request provided samples are returned at Proposer’s sole cost and expense, FOB Proposer’s destination, and that they have not been made useless by testing. If they are made useless by testing, the State may dispose of the samples as it deems to be appropriate. Samples may be held for comparison with deliveries. </w:t>
      </w:r>
    </w:p>
    <w:p w:rsidR="000306A0" w:rsidRDefault="000306A0" w:rsidP="000306A0">
      <w:pPr>
        <w:spacing w:line="261" w:lineRule="auto"/>
        <w:ind w:left="1440" w:hanging="900"/>
        <w:rPr>
          <w:rStyle w:val="a"/>
          <w:rFonts w:eastAsiaTheme="majorEastAsia"/>
          <w:sz w:val="22"/>
          <w:szCs w:val="22"/>
        </w:rPr>
      </w:pPr>
    </w:p>
    <w:p w:rsidR="00CB6896" w:rsidRPr="00F110C8" w:rsidRDefault="00095B77" w:rsidP="000306A0">
      <w:pPr>
        <w:spacing w:line="261" w:lineRule="auto"/>
        <w:ind w:left="1440" w:hanging="720"/>
        <w:rPr>
          <w:sz w:val="22"/>
          <w:szCs w:val="22"/>
        </w:rPr>
      </w:pPr>
      <w:r>
        <w:rPr>
          <w:rStyle w:val="a"/>
          <w:rFonts w:eastAsiaTheme="majorEastAsia"/>
          <w:sz w:val="22"/>
          <w:szCs w:val="22"/>
        </w:rPr>
        <w:t>2.3.10</w:t>
      </w:r>
      <w:r w:rsidR="00CB6896">
        <w:rPr>
          <w:rStyle w:val="a"/>
          <w:rFonts w:eastAsiaTheme="majorEastAsia"/>
          <w:sz w:val="22"/>
          <w:szCs w:val="22"/>
        </w:rPr>
        <w:tab/>
      </w:r>
      <w:r w:rsidR="00CB6896" w:rsidRPr="00F110C8">
        <w:rPr>
          <w:rStyle w:val="a"/>
          <w:rFonts w:eastAsiaTheme="majorEastAsia"/>
          <w:b/>
          <w:sz w:val="22"/>
          <w:szCs w:val="22"/>
        </w:rPr>
        <w:t xml:space="preserve">Independent Price Determination:  </w:t>
      </w:r>
      <w:r w:rsidR="00CB6896" w:rsidRPr="00F110C8">
        <w:rPr>
          <w:sz w:val="22"/>
          <w:szCs w:val="22"/>
        </w:rPr>
        <w:t xml:space="preserve">In the proposals, </w:t>
      </w:r>
      <w:r w:rsidR="00CB6896">
        <w:rPr>
          <w:sz w:val="22"/>
          <w:szCs w:val="22"/>
        </w:rPr>
        <w:t>Bidders</w:t>
      </w:r>
      <w:r w:rsidR="00CB6896" w:rsidRPr="00F110C8">
        <w:rPr>
          <w:sz w:val="22"/>
          <w:szCs w:val="22"/>
        </w:rPr>
        <w:t xml:space="preserve"> must warrant, represent, and certify that the following requirements have been met in connection with this RFP: </w:t>
      </w:r>
    </w:p>
    <w:p w:rsidR="00CB6896" w:rsidRPr="00F110C8" w:rsidRDefault="00CB6896" w:rsidP="000306A0">
      <w:pPr>
        <w:spacing w:line="261" w:lineRule="auto"/>
        <w:ind w:left="2160" w:hanging="540"/>
        <w:rPr>
          <w:sz w:val="22"/>
          <w:szCs w:val="22"/>
        </w:rPr>
      </w:pPr>
    </w:p>
    <w:p w:rsidR="00CB6896" w:rsidRPr="00F110C8" w:rsidRDefault="00CB6896" w:rsidP="000306A0">
      <w:pPr>
        <w:spacing w:line="261" w:lineRule="auto"/>
        <w:ind w:left="1980" w:hanging="540"/>
        <w:rPr>
          <w:sz w:val="22"/>
          <w:szCs w:val="22"/>
        </w:rPr>
      </w:pPr>
      <w:r>
        <w:rPr>
          <w:sz w:val="22"/>
          <w:szCs w:val="22"/>
        </w:rPr>
        <w:t>a.</w:t>
      </w:r>
      <w:r w:rsidRPr="00F110C8">
        <w:rPr>
          <w:sz w:val="22"/>
          <w:szCs w:val="22"/>
        </w:rPr>
        <w:tab/>
        <w:t>The costs proposed have been arrived at independently, without consultation, communication, or agreement for the purpose of restricting competition as to any matter relating to such process with any other organization or with any competitor.</w:t>
      </w:r>
    </w:p>
    <w:p w:rsidR="00CB6896" w:rsidRPr="00F110C8" w:rsidRDefault="00CB6896" w:rsidP="000306A0">
      <w:pPr>
        <w:spacing w:line="261" w:lineRule="auto"/>
        <w:ind w:left="1980" w:hanging="540"/>
        <w:jc w:val="both"/>
        <w:rPr>
          <w:sz w:val="22"/>
          <w:szCs w:val="22"/>
        </w:rPr>
      </w:pPr>
    </w:p>
    <w:p w:rsidR="00CB6896" w:rsidRPr="00F110C8" w:rsidRDefault="00CB6896" w:rsidP="000306A0">
      <w:pPr>
        <w:spacing w:line="261" w:lineRule="auto"/>
        <w:ind w:left="1980" w:hanging="540"/>
        <w:rPr>
          <w:sz w:val="22"/>
          <w:szCs w:val="22"/>
        </w:rPr>
      </w:pPr>
      <w:r>
        <w:rPr>
          <w:sz w:val="22"/>
          <w:szCs w:val="22"/>
        </w:rPr>
        <w:t>b.</w:t>
      </w:r>
      <w:r w:rsidRPr="00F110C8">
        <w:rPr>
          <w:sz w:val="22"/>
          <w:szCs w:val="22"/>
        </w:rPr>
        <w:t xml:space="preserve"> </w:t>
      </w:r>
      <w:r w:rsidRPr="00F110C8">
        <w:rPr>
          <w:sz w:val="22"/>
          <w:szCs w:val="22"/>
        </w:rPr>
        <w:tab/>
        <w:t>Unless otherwise required by law, the costs quoted have not been knowingly disclosed by the Proposer on a prior basis directly or indirectly to any other.</w:t>
      </w:r>
    </w:p>
    <w:p w:rsidR="00CB6896" w:rsidRPr="00F110C8" w:rsidRDefault="00CB6896" w:rsidP="000306A0">
      <w:pPr>
        <w:spacing w:line="261" w:lineRule="auto"/>
        <w:ind w:left="1980" w:hanging="540"/>
        <w:jc w:val="both"/>
        <w:rPr>
          <w:sz w:val="22"/>
          <w:szCs w:val="22"/>
        </w:rPr>
      </w:pPr>
    </w:p>
    <w:p w:rsidR="00CB6896" w:rsidRPr="000306A0" w:rsidRDefault="00CB6896" w:rsidP="00EC0E88">
      <w:pPr>
        <w:pStyle w:val="ListParagraph"/>
        <w:numPr>
          <w:ilvl w:val="0"/>
          <w:numId w:val="31"/>
        </w:numPr>
        <w:spacing w:line="261" w:lineRule="auto"/>
        <w:ind w:left="1980" w:hanging="540"/>
        <w:rPr>
          <w:sz w:val="22"/>
          <w:szCs w:val="22"/>
        </w:rPr>
      </w:pPr>
      <w:r w:rsidRPr="000306A0">
        <w:rPr>
          <w:sz w:val="22"/>
          <w:szCs w:val="22"/>
        </w:rPr>
        <w:t xml:space="preserve">No attempt has been made, or will be made, by the Proposer to induce any other person or firm to submit or not to submit a proposal for the purpose of restricting competition. </w:t>
      </w:r>
    </w:p>
    <w:p w:rsidR="000306A0" w:rsidRDefault="000306A0" w:rsidP="000306A0">
      <w:pPr>
        <w:suppressAutoHyphens/>
        <w:rPr>
          <w:sz w:val="22"/>
        </w:rPr>
      </w:pPr>
    </w:p>
    <w:p w:rsidR="000306A0" w:rsidRDefault="000306A0" w:rsidP="000306A0">
      <w:pPr>
        <w:tabs>
          <w:tab w:val="left" w:pos="1440"/>
        </w:tabs>
        <w:suppressAutoHyphens/>
        <w:ind w:left="1440" w:hanging="720"/>
      </w:pPr>
      <w:r>
        <w:rPr>
          <w:sz w:val="22"/>
        </w:rPr>
        <w:t>2.3.1</w:t>
      </w:r>
      <w:r w:rsidR="00095B77">
        <w:rPr>
          <w:sz w:val="22"/>
        </w:rPr>
        <w:t>1</w:t>
      </w:r>
      <w:r w:rsidRPr="000306A0">
        <w:rPr>
          <w:sz w:val="22"/>
        </w:rPr>
        <w:tab/>
      </w:r>
      <w:r w:rsidRPr="000306A0">
        <w:rPr>
          <w:b/>
          <w:bCs/>
          <w:sz w:val="22"/>
        </w:rPr>
        <w:t>Conflict of Interest:</w:t>
      </w:r>
      <w:r w:rsidRPr="000306A0">
        <w:rPr>
          <w:sz w:val="22"/>
        </w:rPr>
        <w:t xml:space="preserve"> The </w:t>
      </w:r>
      <w:r w:rsidR="00DF44BE">
        <w:rPr>
          <w:sz w:val="22"/>
        </w:rPr>
        <w:t>Proposer</w:t>
      </w:r>
      <w:r w:rsidRPr="000306A0">
        <w:rPr>
          <w:sz w:val="22"/>
        </w:rPr>
        <w:t xml:space="preserve"> shall disclose and identify to the University, with its proposal, any relationships, which may constitute a potential conflict of interest with </w:t>
      </w:r>
      <w:r w:rsidR="00352D47">
        <w:rPr>
          <w:sz w:val="22"/>
        </w:rPr>
        <w:t xml:space="preserve">the </w:t>
      </w:r>
      <w:r w:rsidRPr="000306A0">
        <w:rPr>
          <w:sz w:val="22"/>
        </w:rPr>
        <w:t xml:space="preserve">University </w:t>
      </w:r>
      <w:r w:rsidR="00352D47">
        <w:rPr>
          <w:sz w:val="22"/>
        </w:rPr>
        <w:t xml:space="preserve">of Connecticut </w:t>
      </w:r>
      <w:r w:rsidRPr="000306A0">
        <w:rPr>
          <w:sz w:val="22"/>
        </w:rPr>
        <w:t>Purchasing Department, or any other University organizations or departments for the purpose of determining whether a conflict of interest exists. All such disclosures require acceptance/approval action on the part of the University, who shall determine, in its sole discretion, whether an impermissible conflict exists.</w:t>
      </w:r>
    </w:p>
    <w:p w:rsidR="00B42E30" w:rsidRDefault="00B42E30" w:rsidP="000306A0">
      <w:pPr>
        <w:spacing w:line="261" w:lineRule="auto"/>
        <w:rPr>
          <w:sz w:val="22"/>
          <w:szCs w:val="22"/>
        </w:rPr>
      </w:pPr>
    </w:p>
    <w:p w:rsidR="00F62594" w:rsidRDefault="00F62594" w:rsidP="000306A0">
      <w:pPr>
        <w:spacing w:line="261" w:lineRule="auto"/>
        <w:rPr>
          <w:sz w:val="22"/>
          <w:szCs w:val="22"/>
        </w:rPr>
      </w:pPr>
    </w:p>
    <w:p w:rsidR="00F62594" w:rsidRPr="000306A0" w:rsidRDefault="00F62594" w:rsidP="000306A0">
      <w:pPr>
        <w:spacing w:line="261" w:lineRule="auto"/>
        <w:rPr>
          <w:sz w:val="22"/>
          <w:szCs w:val="22"/>
        </w:rPr>
      </w:pPr>
    </w:p>
    <w:p w:rsidR="00836835" w:rsidRPr="00F110C8" w:rsidRDefault="00836835" w:rsidP="00EC0E88">
      <w:pPr>
        <w:pStyle w:val="PlainText"/>
        <w:numPr>
          <w:ilvl w:val="1"/>
          <w:numId w:val="32"/>
        </w:numPr>
        <w:ind w:left="720" w:hanging="720"/>
        <w:rPr>
          <w:rFonts w:ascii="Times New Roman" w:eastAsia="MS Mincho" w:hAnsi="Times New Roman" w:cs="Times New Roman"/>
          <w:b/>
          <w:sz w:val="22"/>
          <w:szCs w:val="22"/>
        </w:rPr>
      </w:pPr>
      <w:r>
        <w:rPr>
          <w:rFonts w:ascii="Times New Roman" w:eastAsia="MS Mincho" w:hAnsi="Times New Roman" w:cs="Times New Roman"/>
          <w:b/>
          <w:sz w:val="22"/>
          <w:szCs w:val="22"/>
        </w:rPr>
        <w:lastRenderedPageBreak/>
        <w:t>Award</w:t>
      </w:r>
    </w:p>
    <w:p w:rsidR="00836835" w:rsidRPr="00F110C8" w:rsidRDefault="00836835" w:rsidP="00836835">
      <w:pPr>
        <w:pStyle w:val="PlainText"/>
        <w:tabs>
          <w:tab w:val="left" w:pos="2160"/>
        </w:tabs>
        <w:ind w:left="450" w:hanging="540"/>
        <w:rPr>
          <w:rFonts w:ascii="Times New Roman" w:eastAsia="MS Mincho" w:hAnsi="Times New Roman" w:cs="Times New Roman"/>
          <w:sz w:val="22"/>
          <w:szCs w:val="22"/>
        </w:rPr>
      </w:pPr>
    </w:p>
    <w:p w:rsidR="00836835" w:rsidRPr="000306A0" w:rsidRDefault="000306A0" w:rsidP="006C223D">
      <w:pPr>
        <w:tabs>
          <w:tab w:val="left" w:pos="1530"/>
        </w:tabs>
        <w:autoSpaceDE w:val="0"/>
        <w:autoSpaceDN w:val="0"/>
        <w:adjustRightInd w:val="0"/>
        <w:ind w:left="1440" w:hanging="720"/>
        <w:rPr>
          <w:sz w:val="22"/>
          <w:szCs w:val="22"/>
        </w:rPr>
      </w:pPr>
      <w:r>
        <w:rPr>
          <w:sz w:val="22"/>
          <w:szCs w:val="22"/>
        </w:rPr>
        <w:t>2.4.1</w:t>
      </w:r>
      <w:r>
        <w:rPr>
          <w:sz w:val="22"/>
          <w:szCs w:val="22"/>
        </w:rPr>
        <w:tab/>
      </w:r>
      <w:r w:rsidR="00836835" w:rsidRPr="000306A0">
        <w:rPr>
          <w:sz w:val="22"/>
          <w:szCs w:val="22"/>
        </w:rPr>
        <w:t xml:space="preserve">A contract will be awarded to the Bidder or Bidders whose proposals the University deems to be the most advantageous to the University, in accordance with the criteria set forth within the RFP, taking into account the quality of the goods or services to be supplied, their conformance with specifications, delivery terms, price, administrative costs, past performance, and financial responsibility. </w:t>
      </w:r>
    </w:p>
    <w:p w:rsidR="000306A0" w:rsidRDefault="000306A0" w:rsidP="006C223D">
      <w:pPr>
        <w:autoSpaceDE w:val="0"/>
        <w:autoSpaceDN w:val="0"/>
        <w:adjustRightInd w:val="0"/>
        <w:rPr>
          <w:sz w:val="22"/>
          <w:szCs w:val="22"/>
        </w:rPr>
      </w:pPr>
    </w:p>
    <w:p w:rsidR="00836835" w:rsidRPr="000306A0" w:rsidRDefault="00836835" w:rsidP="00EC0E88">
      <w:pPr>
        <w:pStyle w:val="ListParagraph"/>
        <w:numPr>
          <w:ilvl w:val="2"/>
          <w:numId w:val="33"/>
        </w:numPr>
        <w:autoSpaceDE w:val="0"/>
        <w:autoSpaceDN w:val="0"/>
        <w:adjustRightInd w:val="0"/>
        <w:ind w:left="1440"/>
        <w:rPr>
          <w:sz w:val="22"/>
          <w:szCs w:val="22"/>
        </w:rPr>
      </w:pPr>
      <w:r w:rsidRPr="000306A0">
        <w:rPr>
          <w:sz w:val="22"/>
          <w:szCs w:val="22"/>
        </w:rPr>
        <w:t xml:space="preserve">The University may reject the proposal of any Bidder who is in default of any prior contract or is guilty of misrepresentation or any Bidder with a member of its firm in default or guilty of misrepresentation. </w:t>
      </w:r>
    </w:p>
    <w:p w:rsidR="00836835" w:rsidRPr="00F110C8" w:rsidRDefault="00836835" w:rsidP="006C223D">
      <w:pPr>
        <w:autoSpaceDE w:val="0"/>
        <w:autoSpaceDN w:val="0"/>
        <w:adjustRightInd w:val="0"/>
        <w:ind w:left="1980" w:hanging="540"/>
        <w:rPr>
          <w:sz w:val="22"/>
          <w:szCs w:val="22"/>
        </w:rPr>
      </w:pPr>
    </w:p>
    <w:p w:rsidR="00836835" w:rsidRPr="00836835" w:rsidRDefault="00836835" w:rsidP="00EC0E88">
      <w:pPr>
        <w:pStyle w:val="ListParagraph"/>
        <w:numPr>
          <w:ilvl w:val="2"/>
          <w:numId w:val="33"/>
        </w:numPr>
        <w:autoSpaceDE w:val="0"/>
        <w:autoSpaceDN w:val="0"/>
        <w:adjustRightInd w:val="0"/>
        <w:ind w:left="1440"/>
        <w:rPr>
          <w:sz w:val="22"/>
          <w:szCs w:val="22"/>
        </w:rPr>
      </w:pPr>
      <w:r w:rsidRPr="00836835">
        <w:rPr>
          <w:sz w:val="22"/>
          <w:szCs w:val="22"/>
        </w:rPr>
        <w:t>The University may, in accordance with and pursuant to the Regulation</w:t>
      </w:r>
      <w:r w:rsidR="00352D47">
        <w:rPr>
          <w:sz w:val="22"/>
          <w:szCs w:val="22"/>
        </w:rPr>
        <w:t xml:space="preserve">s of Connecticut State Agencies, </w:t>
      </w:r>
      <w:r w:rsidRPr="00836835">
        <w:rPr>
          <w:sz w:val="22"/>
          <w:szCs w:val="22"/>
        </w:rPr>
        <w:t xml:space="preserve">correct inaccurate awards resulting from clerical or administrative errors. </w:t>
      </w:r>
    </w:p>
    <w:p w:rsidR="00836835" w:rsidRPr="00F110C8" w:rsidRDefault="00836835" w:rsidP="006C223D">
      <w:pPr>
        <w:autoSpaceDE w:val="0"/>
        <w:autoSpaceDN w:val="0"/>
        <w:adjustRightInd w:val="0"/>
        <w:ind w:left="1980" w:hanging="540"/>
        <w:rPr>
          <w:sz w:val="22"/>
          <w:szCs w:val="22"/>
        </w:rPr>
      </w:pPr>
    </w:p>
    <w:p w:rsidR="00836835" w:rsidRPr="00836835" w:rsidRDefault="00836835" w:rsidP="00EC0E88">
      <w:pPr>
        <w:pStyle w:val="ListParagraph"/>
        <w:numPr>
          <w:ilvl w:val="2"/>
          <w:numId w:val="33"/>
        </w:numPr>
        <w:autoSpaceDE w:val="0"/>
        <w:autoSpaceDN w:val="0"/>
        <w:adjustRightInd w:val="0"/>
        <w:ind w:left="1440"/>
        <w:rPr>
          <w:sz w:val="22"/>
          <w:szCs w:val="22"/>
        </w:rPr>
      </w:pPr>
      <w:r w:rsidRPr="00836835">
        <w:rPr>
          <w:sz w:val="22"/>
          <w:szCs w:val="22"/>
        </w:rPr>
        <w:t>The award will be contingent upon the successful Proposer’s execution of the applicable required State of Connecticut certifications and affidavits. Samples of the required forms are attached hereto.</w:t>
      </w:r>
    </w:p>
    <w:p w:rsidR="00836835" w:rsidRPr="00F110C8" w:rsidRDefault="00836835" w:rsidP="006C223D">
      <w:pPr>
        <w:autoSpaceDE w:val="0"/>
        <w:autoSpaceDN w:val="0"/>
        <w:adjustRightInd w:val="0"/>
        <w:ind w:left="1980" w:hanging="720"/>
        <w:rPr>
          <w:sz w:val="22"/>
          <w:szCs w:val="22"/>
        </w:rPr>
      </w:pPr>
    </w:p>
    <w:p w:rsidR="00836835" w:rsidRPr="00836835" w:rsidRDefault="00836835" w:rsidP="00EC0E88">
      <w:pPr>
        <w:pStyle w:val="ListParagraph"/>
        <w:numPr>
          <w:ilvl w:val="2"/>
          <w:numId w:val="33"/>
        </w:numPr>
        <w:autoSpaceDE w:val="0"/>
        <w:autoSpaceDN w:val="0"/>
        <w:adjustRightInd w:val="0"/>
        <w:ind w:left="1440"/>
        <w:rPr>
          <w:sz w:val="22"/>
          <w:szCs w:val="22"/>
        </w:rPr>
      </w:pPr>
      <w:r w:rsidRPr="00836835">
        <w:rPr>
          <w:sz w:val="22"/>
          <w:szCs w:val="22"/>
        </w:rPr>
        <w:t>The University reserves the right to award by item, groups of items or total bid; to reject any and all bids in whole or in part, and to waive any informality or technical defects if, in its judgment, the best interests of the University will be served.</w:t>
      </w:r>
    </w:p>
    <w:p w:rsidR="00836835" w:rsidRPr="00F110C8" w:rsidRDefault="00836835" w:rsidP="006C223D">
      <w:pPr>
        <w:autoSpaceDE w:val="0"/>
        <w:autoSpaceDN w:val="0"/>
        <w:adjustRightInd w:val="0"/>
        <w:ind w:left="1980" w:hanging="720"/>
        <w:rPr>
          <w:sz w:val="22"/>
          <w:szCs w:val="22"/>
        </w:rPr>
      </w:pPr>
    </w:p>
    <w:p w:rsidR="00836835" w:rsidRPr="000306A0" w:rsidRDefault="00836835" w:rsidP="00EC0E88">
      <w:pPr>
        <w:pStyle w:val="ListParagraph"/>
        <w:numPr>
          <w:ilvl w:val="2"/>
          <w:numId w:val="33"/>
        </w:numPr>
        <w:autoSpaceDE w:val="0"/>
        <w:autoSpaceDN w:val="0"/>
        <w:adjustRightInd w:val="0"/>
        <w:ind w:left="1440"/>
        <w:rPr>
          <w:sz w:val="22"/>
          <w:szCs w:val="22"/>
        </w:rPr>
      </w:pPr>
      <w:r w:rsidRPr="000306A0">
        <w:rPr>
          <w:sz w:val="22"/>
          <w:szCs w:val="22"/>
        </w:rPr>
        <w:t>ACCEPTANCE OF A BID BY THE UNIVERSITY IS NOT AN ORDER TO SHIP.</w:t>
      </w:r>
    </w:p>
    <w:p w:rsidR="00836835" w:rsidRPr="00F110C8" w:rsidRDefault="00836835" w:rsidP="006C223D">
      <w:pPr>
        <w:autoSpaceDE w:val="0"/>
        <w:autoSpaceDN w:val="0"/>
        <w:adjustRightInd w:val="0"/>
        <w:ind w:left="1980" w:hanging="720"/>
        <w:rPr>
          <w:sz w:val="22"/>
          <w:szCs w:val="22"/>
        </w:rPr>
      </w:pPr>
    </w:p>
    <w:p w:rsidR="00836835" w:rsidRDefault="00836835" w:rsidP="00EC0E88">
      <w:pPr>
        <w:pStyle w:val="ListParagraph"/>
        <w:numPr>
          <w:ilvl w:val="2"/>
          <w:numId w:val="33"/>
        </w:numPr>
        <w:autoSpaceDE w:val="0"/>
        <w:autoSpaceDN w:val="0"/>
        <w:adjustRightInd w:val="0"/>
        <w:ind w:left="1440"/>
        <w:rPr>
          <w:sz w:val="22"/>
          <w:szCs w:val="22"/>
        </w:rPr>
      </w:pPr>
      <w:r w:rsidRPr="000306A0">
        <w:rPr>
          <w:sz w:val="22"/>
          <w:szCs w:val="22"/>
        </w:rPr>
        <w:t>In the event there is a need for material bonding, performance bonding and/or insurance, the bidder will provide the bonding and/or insurance when requested and do this within fifteen (15) days after receipt of our notification of apparent low bidder, otherwise, the University reserves the right to go to the next qualified bidder who can comply.</w:t>
      </w:r>
    </w:p>
    <w:p w:rsidR="00235C44" w:rsidRPr="00235C44" w:rsidRDefault="00235C44" w:rsidP="00235C44">
      <w:pPr>
        <w:autoSpaceDE w:val="0"/>
        <w:autoSpaceDN w:val="0"/>
        <w:adjustRightInd w:val="0"/>
        <w:rPr>
          <w:sz w:val="22"/>
          <w:szCs w:val="22"/>
        </w:rPr>
      </w:pPr>
    </w:p>
    <w:p w:rsidR="00B04E60" w:rsidRPr="00CC1185" w:rsidRDefault="00B04E60" w:rsidP="00B04E60">
      <w:pPr>
        <w:pStyle w:val="PlainText"/>
        <w:ind w:left="540" w:hanging="540"/>
        <w:rPr>
          <w:rFonts w:ascii="Times New Roman" w:eastAsia="MS Mincho" w:hAnsi="Times New Roman" w:cs="Times New Roman"/>
          <w:sz w:val="22"/>
        </w:rPr>
      </w:pPr>
      <w:r>
        <w:rPr>
          <w:rFonts w:ascii="Times New Roman" w:eastAsia="MS Mincho" w:hAnsi="Times New Roman" w:cs="Times New Roman"/>
          <w:sz w:val="22"/>
        </w:rPr>
        <w:t>2.5</w:t>
      </w:r>
      <w:r w:rsidRPr="00CC1185">
        <w:rPr>
          <w:rFonts w:ascii="Times New Roman" w:eastAsia="MS Mincho" w:hAnsi="Times New Roman" w:cs="Times New Roman"/>
          <w:sz w:val="22"/>
        </w:rPr>
        <w:tab/>
      </w:r>
      <w:r w:rsidRPr="00CC1185">
        <w:rPr>
          <w:rFonts w:ascii="Times New Roman" w:eastAsia="MS Mincho" w:hAnsi="Times New Roman" w:cs="Times New Roman"/>
          <w:b/>
          <w:bCs/>
          <w:sz w:val="22"/>
        </w:rPr>
        <w:t xml:space="preserve">On-site Activity of the </w:t>
      </w:r>
      <w:r>
        <w:rPr>
          <w:rFonts w:ascii="Times New Roman" w:eastAsia="MS Mincho" w:hAnsi="Times New Roman" w:cs="Times New Roman"/>
          <w:b/>
          <w:bCs/>
          <w:sz w:val="22"/>
        </w:rPr>
        <w:t>Bidder and Awardee</w:t>
      </w:r>
      <w:r w:rsidRPr="00CC1185">
        <w:rPr>
          <w:rFonts w:ascii="Times New Roman" w:eastAsia="MS Mincho" w:hAnsi="Times New Roman" w:cs="Times New Roman"/>
          <w:b/>
          <w:bCs/>
          <w:sz w:val="22"/>
        </w:rPr>
        <w:t>:</w:t>
      </w:r>
    </w:p>
    <w:p w:rsidR="00B04E60" w:rsidRPr="00CC1185" w:rsidRDefault="00B04E60" w:rsidP="00B04E60">
      <w:pPr>
        <w:pStyle w:val="PlainText"/>
        <w:ind w:left="720" w:hanging="720"/>
        <w:rPr>
          <w:rFonts w:ascii="Times New Roman" w:eastAsia="MS Mincho" w:hAnsi="Times New Roman" w:cs="Times New Roman"/>
          <w:b/>
          <w:bCs/>
          <w:sz w:val="22"/>
        </w:rPr>
      </w:pPr>
    </w:p>
    <w:p w:rsidR="00B04E60" w:rsidRPr="00CC1185" w:rsidRDefault="00B04E60" w:rsidP="00B04E60">
      <w:pPr>
        <w:pStyle w:val="Heading3"/>
        <w:tabs>
          <w:tab w:val="left" w:pos="1440"/>
        </w:tabs>
        <w:ind w:left="720" w:hanging="180"/>
        <w:rPr>
          <w:szCs w:val="22"/>
        </w:rPr>
      </w:pPr>
      <w:bookmarkStart w:id="2" w:name="VISITORS"/>
      <w:r>
        <w:rPr>
          <w:b w:val="0"/>
          <w:szCs w:val="22"/>
        </w:rPr>
        <w:t>2.5.1</w:t>
      </w:r>
      <w:r w:rsidRPr="00CC1185">
        <w:rPr>
          <w:b w:val="0"/>
          <w:szCs w:val="22"/>
        </w:rPr>
        <w:t xml:space="preserve"> </w:t>
      </w:r>
      <w:r>
        <w:rPr>
          <w:b w:val="0"/>
          <w:szCs w:val="22"/>
        </w:rPr>
        <w:tab/>
      </w:r>
      <w:r w:rsidRPr="00CC1185">
        <w:rPr>
          <w:szCs w:val="22"/>
        </w:rPr>
        <w:t>Visitor Parking</w:t>
      </w:r>
      <w:bookmarkEnd w:id="2"/>
      <w:r w:rsidRPr="00CC1185">
        <w:rPr>
          <w:szCs w:val="22"/>
        </w:rPr>
        <w:t>:</w:t>
      </w:r>
    </w:p>
    <w:p w:rsidR="00B04E60" w:rsidRDefault="00B04E60" w:rsidP="00B04E60">
      <w:pPr>
        <w:ind w:left="1440"/>
        <w:rPr>
          <w:sz w:val="22"/>
          <w:szCs w:val="22"/>
        </w:rPr>
      </w:pPr>
      <w:r>
        <w:rPr>
          <w:sz w:val="22"/>
          <w:szCs w:val="22"/>
        </w:rPr>
        <w:t>Parking on any of the campuses is strictly regulated and is allowed only in paved, lined areas. Visitors to campus are directed to park in either the metered areas (not to exceed 45 minutes) or a parking garage. For more information about parking options and applicable rates and hours, visit:</w:t>
      </w:r>
    </w:p>
    <w:p w:rsidR="00B04E60" w:rsidRPr="008956E0" w:rsidRDefault="0040440F" w:rsidP="00EC0E88">
      <w:pPr>
        <w:pStyle w:val="ListParagraph"/>
        <w:numPr>
          <w:ilvl w:val="0"/>
          <w:numId w:val="20"/>
        </w:numPr>
        <w:ind w:left="2160" w:hanging="270"/>
        <w:rPr>
          <w:sz w:val="22"/>
          <w:szCs w:val="22"/>
        </w:rPr>
      </w:pPr>
      <w:hyperlink r:id="rId17" w:history="1">
        <w:r w:rsidR="00B04E60" w:rsidRPr="0065037D">
          <w:rPr>
            <w:rStyle w:val="Hyperlink"/>
            <w:sz w:val="22"/>
            <w:szCs w:val="22"/>
          </w:rPr>
          <w:t>http://park.uconn.edu</w:t>
        </w:r>
      </w:hyperlink>
      <w:r w:rsidR="00B04E60" w:rsidRPr="008956E0">
        <w:rPr>
          <w:sz w:val="22"/>
          <w:szCs w:val="22"/>
        </w:rPr>
        <w:t xml:space="preserve"> or call (860) 486-4903  for </w:t>
      </w:r>
      <w:r w:rsidR="00502B1C">
        <w:rPr>
          <w:sz w:val="22"/>
          <w:szCs w:val="22"/>
        </w:rPr>
        <w:t>information relating to Storrs;</w:t>
      </w:r>
    </w:p>
    <w:p w:rsidR="00B04E60" w:rsidRPr="008956E0" w:rsidRDefault="0040440F" w:rsidP="00EC0E88">
      <w:pPr>
        <w:pStyle w:val="ListParagraph"/>
        <w:numPr>
          <w:ilvl w:val="0"/>
          <w:numId w:val="20"/>
        </w:numPr>
        <w:ind w:left="2160" w:hanging="270"/>
        <w:rPr>
          <w:sz w:val="22"/>
          <w:szCs w:val="22"/>
        </w:rPr>
      </w:pPr>
      <w:hyperlink r:id="rId18" w:history="1">
        <w:r w:rsidR="003959A2" w:rsidRPr="00990736">
          <w:rPr>
            <w:rStyle w:val="Hyperlink"/>
            <w:sz w:val="22"/>
            <w:szCs w:val="22"/>
          </w:rPr>
          <w:t>http://publicsafety.uchc.edu</w:t>
        </w:r>
      </w:hyperlink>
      <w:r w:rsidR="003959A2">
        <w:rPr>
          <w:sz w:val="22"/>
          <w:szCs w:val="22"/>
        </w:rPr>
        <w:t xml:space="preserve"> </w:t>
      </w:r>
      <w:proofErr w:type="gramStart"/>
      <w:r w:rsidR="00B04E60" w:rsidRPr="008956E0">
        <w:rPr>
          <w:sz w:val="22"/>
          <w:szCs w:val="22"/>
        </w:rPr>
        <w:t>call</w:t>
      </w:r>
      <w:proofErr w:type="gramEnd"/>
      <w:r w:rsidR="00B04E60" w:rsidRPr="008956E0">
        <w:rPr>
          <w:sz w:val="22"/>
          <w:szCs w:val="22"/>
        </w:rPr>
        <w:t xml:space="preserve"> (860) 679-2511 - for informati</w:t>
      </w:r>
      <w:r w:rsidR="00502B1C">
        <w:rPr>
          <w:sz w:val="22"/>
          <w:szCs w:val="22"/>
        </w:rPr>
        <w:t>on relating to the UConn Health.</w:t>
      </w:r>
    </w:p>
    <w:p w:rsidR="00B04E60" w:rsidRDefault="00B04E60" w:rsidP="00B04E60">
      <w:pPr>
        <w:ind w:left="540"/>
        <w:rPr>
          <w:sz w:val="22"/>
          <w:szCs w:val="22"/>
        </w:rPr>
      </w:pPr>
    </w:p>
    <w:p w:rsidR="00B04E60" w:rsidRDefault="00B04E60" w:rsidP="00B04E60">
      <w:pPr>
        <w:ind w:left="540"/>
        <w:rPr>
          <w:b/>
          <w:sz w:val="22"/>
          <w:szCs w:val="22"/>
        </w:rPr>
      </w:pPr>
      <w:r>
        <w:rPr>
          <w:sz w:val="22"/>
          <w:szCs w:val="22"/>
        </w:rPr>
        <w:t>2.5.2</w:t>
      </w:r>
      <w:r>
        <w:rPr>
          <w:sz w:val="22"/>
          <w:szCs w:val="22"/>
        </w:rPr>
        <w:tab/>
      </w:r>
      <w:r>
        <w:rPr>
          <w:b/>
          <w:sz w:val="22"/>
          <w:szCs w:val="22"/>
        </w:rPr>
        <w:t>Access Management Plan:</w:t>
      </w:r>
    </w:p>
    <w:p w:rsidR="00B04E60" w:rsidRPr="00B72714" w:rsidRDefault="00B04E60" w:rsidP="00B04E60">
      <w:pPr>
        <w:ind w:left="1440"/>
        <w:rPr>
          <w:b/>
          <w:sz w:val="22"/>
          <w:szCs w:val="22"/>
        </w:rPr>
      </w:pPr>
      <w:r>
        <w:rPr>
          <w:sz w:val="22"/>
          <w:szCs w:val="22"/>
        </w:rPr>
        <w:t xml:space="preserve">The University has recently developed an Access Management Plan for the Storrs campus. The plan will help create a safer pedestrian campus, protecting both the landscape and hardscape by giving service and delivery vehicles safer, more appropriate access to campus buildings. Additional details related to the University’s Access Management Plan can be found at </w:t>
      </w:r>
      <w:hyperlink r:id="rId19" w:history="1">
        <w:r w:rsidRPr="004C19AE">
          <w:rPr>
            <w:rStyle w:val="Hyperlink"/>
            <w:sz w:val="22"/>
            <w:szCs w:val="22"/>
          </w:rPr>
          <w:t>http://www.park.uconn.edu/amplan.html</w:t>
        </w:r>
      </w:hyperlink>
      <w:r>
        <w:rPr>
          <w:sz w:val="22"/>
          <w:szCs w:val="22"/>
        </w:rPr>
        <w:t>. Awarded parties will be required to adhere to the requirements of the Access Management plan; therefore bidders shall make themselves familiar with its requirements and agree to adhere to the same.</w:t>
      </w:r>
    </w:p>
    <w:p w:rsidR="003447A7" w:rsidRDefault="003447A7">
      <w:pPr>
        <w:spacing w:after="200" w:line="276" w:lineRule="auto"/>
        <w:rPr>
          <w:rFonts w:eastAsia="MS Mincho"/>
          <w:b/>
          <w:bCs/>
          <w:sz w:val="22"/>
        </w:rPr>
      </w:pPr>
      <w:r>
        <w:rPr>
          <w:rFonts w:eastAsia="MS Mincho"/>
          <w:b/>
          <w:bCs/>
          <w:sz w:val="22"/>
        </w:rPr>
        <w:br w:type="page"/>
      </w:r>
    </w:p>
    <w:p w:rsidR="0070692A" w:rsidRPr="00053EE9" w:rsidRDefault="0070692A" w:rsidP="00CD734E">
      <w:pPr>
        <w:pStyle w:val="PlainText"/>
        <w:jc w:val="center"/>
        <w:rPr>
          <w:rFonts w:ascii="Times New Roman" w:eastAsia="MS Mincho" w:hAnsi="Times New Roman" w:cs="Times New Roman"/>
          <w:b/>
          <w:bCs/>
          <w:sz w:val="22"/>
        </w:rPr>
      </w:pPr>
      <w:r w:rsidRPr="00053EE9">
        <w:rPr>
          <w:rFonts w:ascii="Times New Roman" w:eastAsia="MS Mincho" w:hAnsi="Times New Roman" w:cs="Times New Roman"/>
          <w:b/>
          <w:bCs/>
          <w:sz w:val="22"/>
        </w:rPr>
        <w:lastRenderedPageBreak/>
        <w:t>PART III</w:t>
      </w:r>
    </w:p>
    <w:p w:rsidR="0070692A" w:rsidRDefault="0070692A" w:rsidP="0070692A">
      <w:pPr>
        <w:pStyle w:val="PlainText"/>
        <w:tabs>
          <w:tab w:val="left" w:pos="1440"/>
          <w:tab w:val="right" w:leader="dot" w:pos="6480"/>
        </w:tabs>
        <w:jc w:val="center"/>
        <w:rPr>
          <w:rFonts w:ascii="Times New Roman" w:eastAsia="MS Mincho" w:hAnsi="Times New Roman" w:cs="Times New Roman"/>
          <w:b/>
          <w:bCs/>
          <w:sz w:val="22"/>
        </w:rPr>
      </w:pPr>
      <w:r w:rsidRPr="00053EE9">
        <w:rPr>
          <w:rFonts w:ascii="Times New Roman" w:eastAsia="MS Mincho" w:hAnsi="Times New Roman" w:cs="Times New Roman"/>
          <w:b/>
          <w:bCs/>
          <w:sz w:val="22"/>
        </w:rPr>
        <w:t>TERMS AND CONDITIONS</w:t>
      </w:r>
    </w:p>
    <w:p w:rsidR="0070692A" w:rsidRPr="00053EE9" w:rsidRDefault="0070692A" w:rsidP="0070692A">
      <w:pPr>
        <w:pStyle w:val="PlainText"/>
        <w:tabs>
          <w:tab w:val="left" w:pos="1440"/>
          <w:tab w:val="right" w:leader="dot" w:pos="6480"/>
        </w:tabs>
        <w:jc w:val="center"/>
        <w:rPr>
          <w:rFonts w:ascii="Times New Roman" w:eastAsia="MS Mincho" w:hAnsi="Times New Roman" w:cs="Times New Roman"/>
          <w:b/>
          <w:bCs/>
          <w:sz w:val="22"/>
        </w:rPr>
      </w:pPr>
    </w:p>
    <w:p w:rsidR="0070692A" w:rsidRPr="00F110C8" w:rsidRDefault="0070692A" w:rsidP="0070692A">
      <w:pPr>
        <w:pStyle w:val="PlainText"/>
        <w:jc w:val="both"/>
        <w:rPr>
          <w:rFonts w:ascii="Times New Roman" w:eastAsia="MS Mincho" w:hAnsi="Times New Roman" w:cs="Times New Roman"/>
          <w:sz w:val="22"/>
          <w:szCs w:val="22"/>
        </w:rPr>
      </w:pPr>
      <w:r w:rsidRPr="00F110C8">
        <w:rPr>
          <w:rFonts w:ascii="Times New Roman" w:eastAsia="MS Mincho" w:hAnsi="Times New Roman" w:cs="Times New Roman"/>
          <w:sz w:val="22"/>
          <w:szCs w:val="22"/>
        </w:rPr>
        <w:t xml:space="preserve">The following terms and conditions will govern in the submission and evaluation of proposals and the award of a contract. </w:t>
      </w:r>
      <w:r>
        <w:rPr>
          <w:rFonts w:ascii="Times New Roman" w:eastAsia="MS Mincho" w:hAnsi="Times New Roman" w:cs="Times New Roman"/>
          <w:sz w:val="22"/>
          <w:szCs w:val="22"/>
        </w:rPr>
        <w:t>Bidders</w:t>
      </w:r>
      <w:r w:rsidRPr="00F110C8">
        <w:rPr>
          <w:rFonts w:ascii="Times New Roman" w:eastAsia="MS Mincho" w:hAnsi="Times New Roman" w:cs="Times New Roman"/>
          <w:sz w:val="22"/>
          <w:szCs w:val="22"/>
        </w:rPr>
        <w:t xml:space="preserve"> are requested to carefully review the terms and conditions, as they will become part of any subsequent agreement and award.  </w:t>
      </w:r>
    </w:p>
    <w:p w:rsidR="0070692A" w:rsidRPr="00F110C8" w:rsidRDefault="0070692A" w:rsidP="0070692A">
      <w:pPr>
        <w:pStyle w:val="PlainText"/>
        <w:rPr>
          <w:rFonts w:ascii="Times New Roman" w:eastAsia="MS Mincho" w:hAnsi="Times New Roman" w:cs="Times New Roman"/>
          <w:sz w:val="22"/>
          <w:szCs w:val="22"/>
        </w:rPr>
      </w:pPr>
      <w:r w:rsidRPr="00F110C8">
        <w:rPr>
          <w:rFonts w:ascii="Times New Roman" w:eastAsia="MS Mincho" w:hAnsi="Times New Roman" w:cs="Times New Roman"/>
          <w:sz w:val="22"/>
          <w:szCs w:val="22"/>
        </w:rPr>
        <w:t xml:space="preserve">  </w:t>
      </w:r>
    </w:p>
    <w:p w:rsidR="0070692A" w:rsidRPr="00F110C8" w:rsidRDefault="0070692A" w:rsidP="00DF0529">
      <w:pPr>
        <w:pStyle w:val="PlainText"/>
        <w:ind w:left="720" w:hanging="720"/>
        <w:rPr>
          <w:rFonts w:ascii="Times New Roman" w:eastAsia="MS Mincho" w:hAnsi="Times New Roman" w:cs="Times New Roman"/>
          <w:sz w:val="22"/>
          <w:szCs w:val="22"/>
        </w:rPr>
      </w:pPr>
      <w:r>
        <w:rPr>
          <w:rFonts w:ascii="Times New Roman" w:eastAsia="MS Mincho" w:hAnsi="Times New Roman" w:cs="Times New Roman"/>
          <w:sz w:val="22"/>
          <w:szCs w:val="22"/>
        </w:rPr>
        <w:t>3.0</w:t>
      </w:r>
      <w:r w:rsidRPr="00F110C8">
        <w:rPr>
          <w:rFonts w:ascii="Times New Roman" w:eastAsia="MS Mincho" w:hAnsi="Times New Roman" w:cs="Times New Roman"/>
          <w:sz w:val="22"/>
          <w:szCs w:val="22"/>
        </w:rPr>
        <w:tab/>
      </w:r>
      <w:r w:rsidRPr="00F110C8">
        <w:rPr>
          <w:rFonts w:ascii="Times New Roman" w:eastAsia="MS Mincho" w:hAnsi="Times New Roman" w:cs="Times New Roman"/>
          <w:b/>
          <w:bCs/>
          <w:sz w:val="22"/>
          <w:szCs w:val="22"/>
        </w:rPr>
        <w:t>Contract Status:</w:t>
      </w:r>
      <w:r w:rsidRPr="00F110C8">
        <w:rPr>
          <w:rFonts w:ascii="Times New Roman" w:eastAsia="MS Mincho" w:hAnsi="Times New Roman" w:cs="Times New Roman"/>
          <w:sz w:val="22"/>
          <w:szCs w:val="22"/>
        </w:rPr>
        <w:t xml:space="preserve">  The response to this RFP will be considered an offer to contract</w:t>
      </w:r>
      <w:r>
        <w:rPr>
          <w:rFonts w:ascii="Times New Roman" w:eastAsia="MS Mincho" w:hAnsi="Times New Roman" w:cs="Times New Roman"/>
          <w:sz w:val="22"/>
          <w:szCs w:val="22"/>
        </w:rPr>
        <w:t>.</w:t>
      </w:r>
      <w:r w:rsidRPr="00F110C8">
        <w:rPr>
          <w:rFonts w:ascii="Times New Roman" w:eastAsia="MS Mincho" w:hAnsi="Times New Roman" w:cs="Times New Roman"/>
          <w:sz w:val="22"/>
          <w:szCs w:val="22"/>
        </w:rPr>
        <w:t xml:space="preserve"> Final negotiations on the highest evaluated offer will be conducted to resolve any differences and informalities.  After final negotiations, the University</w:t>
      </w:r>
      <w:r>
        <w:rPr>
          <w:rFonts w:ascii="Times New Roman" w:eastAsia="MS Mincho" w:hAnsi="Times New Roman" w:cs="Times New Roman"/>
          <w:sz w:val="22"/>
          <w:szCs w:val="22"/>
        </w:rPr>
        <w:t xml:space="preserve"> </w:t>
      </w:r>
      <w:r w:rsidR="002E18C1">
        <w:rPr>
          <w:rFonts w:ascii="Times New Roman" w:eastAsia="MS Mincho" w:hAnsi="Times New Roman" w:cs="Times New Roman"/>
          <w:sz w:val="22"/>
          <w:szCs w:val="22"/>
        </w:rPr>
        <w:t>in accordance with paragraph 3.2</w:t>
      </w:r>
      <w:r w:rsidRPr="00F110C8">
        <w:rPr>
          <w:rFonts w:ascii="Times New Roman" w:eastAsia="MS Mincho" w:hAnsi="Times New Roman" w:cs="Times New Roman"/>
          <w:sz w:val="22"/>
          <w:szCs w:val="22"/>
        </w:rPr>
        <w:t xml:space="preserve"> below will issue an acceptance of the proposal offer.  </w:t>
      </w:r>
    </w:p>
    <w:p w:rsidR="0070692A" w:rsidRDefault="0070692A" w:rsidP="0070692A">
      <w:pPr>
        <w:pStyle w:val="PlainText"/>
        <w:ind w:left="540" w:hanging="540"/>
        <w:rPr>
          <w:rFonts w:ascii="Times New Roman" w:eastAsia="MS Mincho" w:hAnsi="Times New Roman" w:cs="Times New Roman"/>
          <w:sz w:val="22"/>
        </w:rPr>
      </w:pPr>
    </w:p>
    <w:p w:rsidR="0070692A" w:rsidRDefault="001A0776" w:rsidP="00DF0529">
      <w:pPr>
        <w:pStyle w:val="PlainText"/>
        <w:ind w:left="720" w:hanging="720"/>
        <w:rPr>
          <w:rFonts w:ascii="Times New Roman" w:eastAsia="MS Mincho" w:hAnsi="Times New Roman" w:cs="Times New Roman"/>
          <w:sz w:val="22"/>
        </w:rPr>
      </w:pPr>
      <w:r>
        <w:rPr>
          <w:rFonts w:ascii="Times New Roman" w:eastAsia="MS Mincho" w:hAnsi="Times New Roman" w:cs="Times New Roman"/>
          <w:sz w:val="22"/>
        </w:rPr>
        <w:t>3.1</w:t>
      </w:r>
      <w:r w:rsidR="0070692A">
        <w:rPr>
          <w:rFonts w:ascii="Times New Roman" w:eastAsia="MS Mincho" w:hAnsi="Times New Roman" w:cs="Times New Roman"/>
          <w:b/>
          <w:bCs/>
          <w:sz w:val="22"/>
        </w:rPr>
        <w:tab/>
        <w:t xml:space="preserve">Notification of Selected Firm: </w:t>
      </w:r>
      <w:r w:rsidR="0070692A">
        <w:rPr>
          <w:rFonts w:ascii="Times New Roman" w:eastAsia="MS Mincho" w:hAnsi="Times New Roman" w:cs="Times New Roman"/>
          <w:sz w:val="22"/>
        </w:rPr>
        <w:t xml:space="preserve">It is the University's intention to review proposals, complete contract negotiations and execute an </w:t>
      </w:r>
      <w:r w:rsidR="0070692A">
        <w:rPr>
          <w:rFonts w:ascii="Times New Roman" w:eastAsia="Batang" w:hAnsi="Times New Roman" w:cs="Times New Roman"/>
          <w:sz w:val="22"/>
        </w:rPr>
        <w:t>a</w:t>
      </w:r>
      <w:r w:rsidR="0070692A">
        <w:rPr>
          <w:rFonts w:ascii="Times New Roman" w:eastAsia="MS Mincho" w:hAnsi="Times New Roman" w:cs="Times New Roman"/>
          <w:sz w:val="22"/>
        </w:rPr>
        <w:t>greement on o</w:t>
      </w:r>
      <w:r w:rsidR="0070692A" w:rsidRPr="00B50E0A">
        <w:rPr>
          <w:rFonts w:ascii="Times New Roman" w:eastAsia="MS Mincho" w:hAnsi="Times New Roman" w:cs="Times New Roman"/>
          <w:sz w:val="22"/>
        </w:rPr>
        <w:t xml:space="preserve">r before </w:t>
      </w:r>
      <w:r w:rsidR="0070692A">
        <w:rPr>
          <w:rFonts w:ascii="Times New Roman" w:eastAsia="Batang" w:hAnsi="Times New Roman" w:cs="Times New Roman"/>
          <w:sz w:val="22"/>
        </w:rPr>
        <w:t>the date outlined in section 1.3</w:t>
      </w:r>
      <w:r w:rsidR="0070692A" w:rsidRPr="00B50E0A">
        <w:rPr>
          <w:rFonts w:ascii="Times New Roman" w:eastAsia="MS Mincho" w:hAnsi="Times New Roman" w:cs="Times New Roman"/>
          <w:sz w:val="22"/>
        </w:rPr>
        <w:t xml:space="preserve">.  All </w:t>
      </w:r>
      <w:r w:rsidR="0070692A">
        <w:rPr>
          <w:rFonts w:ascii="Times New Roman" w:eastAsia="MS Mincho" w:hAnsi="Times New Roman" w:cs="Times New Roman"/>
          <w:sz w:val="22"/>
        </w:rPr>
        <w:t xml:space="preserve">Bidders will receive written notification of this action after the University of Connecticut Evaluation Committee has approved the selection.  </w:t>
      </w:r>
    </w:p>
    <w:p w:rsidR="0070692A" w:rsidRPr="00C81A93" w:rsidRDefault="0070692A" w:rsidP="0070692A">
      <w:pPr>
        <w:ind w:left="1080"/>
        <w:rPr>
          <w:rStyle w:val="a"/>
          <w:rFonts w:eastAsiaTheme="majorEastAsia"/>
          <w:sz w:val="22"/>
        </w:rPr>
      </w:pPr>
    </w:p>
    <w:p w:rsidR="0070692A" w:rsidRPr="00CC1185" w:rsidRDefault="007B2DE7" w:rsidP="00DF0529">
      <w:pPr>
        <w:ind w:left="720" w:hanging="720"/>
        <w:rPr>
          <w:rFonts w:eastAsia="Batang"/>
          <w:sz w:val="22"/>
          <w:szCs w:val="22"/>
        </w:rPr>
      </w:pPr>
      <w:r>
        <w:rPr>
          <w:rFonts w:eastAsia="MS Mincho"/>
          <w:sz w:val="22"/>
        </w:rPr>
        <w:t>3.2</w:t>
      </w:r>
      <w:r w:rsidR="0070692A" w:rsidRPr="00565873">
        <w:rPr>
          <w:rFonts w:eastAsia="MS Mincho"/>
          <w:sz w:val="22"/>
        </w:rPr>
        <w:tab/>
      </w:r>
      <w:r w:rsidR="0070692A" w:rsidRPr="00565873">
        <w:rPr>
          <w:b/>
          <w:sz w:val="22"/>
          <w:szCs w:val="22"/>
        </w:rPr>
        <w:t xml:space="preserve">Professional Time and Expense Policy: </w:t>
      </w:r>
      <w:r w:rsidR="0070692A" w:rsidRPr="00565873">
        <w:rPr>
          <w:rFonts w:eastAsia="Batang"/>
          <w:sz w:val="22"/>
          <w:szCs w:val="22"/>
        </w:rPr>
        <w:t>The University will not pay the awardee for travel time or any out-of-pocket expenses incurred by the awardee or awarded party between place of residence and place of work. In certain circumstances, the University will provide lodging and a meal allowance as deemed appropriate by the University</w:t>
      </w:r>
      <w:r w:rsidR="00443B4F">
        <w:rPr>
          <w:rFonts w:eastAsia="Batang"/>
          <w:sz w:val="22"/>
          <w:szCs w:val="22"/>
        </w:rPr>
        <w:t>, to the extent provided in the Agreement. A</w:t>
      </w:r>
      <w:r w:rsidR="0070692A" w:rsidRPr="00565873">
        <w:rPr>
          <w:rFonts w:eastAsia="Batang"/>
          <w:sz w:val="22"/>
          <w:szCs w:val="22"/>
        </w:rPr>
        <w:t xml:space="preserve">ll reimbursements shall comply with policies found at </w:t>
      </w:r>
      <w:hyperlink r:id="rId20" w:history="1">
        <w:r w:rsidR="0070692A" w:rsidRPr="00565873">
          <w:rPr>
            <w:rStyle w:val="Hyperlink"/>
            <w:rFonts w:eastAsia="Batang"/>
            <w:sz w:val="22"/>
            <w:szCs w:val="22"/>
          </w:rPr>
          <w:t>http://www.travel.uconn.edu</w:t>
        </w:r>
      </w:hyperlink>
      <w:r w:rsidR="0070692A" w:rsidRPr="00565873">
        <w:rPr>
          <w:rFonts w:eastAsia="Batang"/>
          <w:sz w:val="22"/>
          <w:szCs w:val="22"/>
        </w:rPr>
        <w:t>. The University will not reimburse the awardee for any other miscellaneous out-of-pocket expenses.</w:t>
      </w:r>
    </w:p>
    <w:p w:rsidR="0070692A" w:rsidRDefault="0070692A" w:rsidP="0070692A">
      <w:pPr>
        <w:pStyle w:val="PlainText"/>
        <w:ind w:left="540" w:hanging="540"/>
        <w:rPr>
          <w:rFonts w:ascii="Times New Roman" w:eastAsia="MS Mincho" w:hAnsi="Times New Roman" w:cs="Times New Roman"/>
          <w:sz w:val="22"/>
        </w:rPr>
      </w:pPr>
    </w:p>
    <w:p w:rsidR="0070692A" w:rsidRDefault="007B2DE7" w:rsidP="00DF0529">
      <w:pPr>
        <w:pStyle w:val="ListParagraph"/>
        <w:ind w:hanging="720"/>
        <w:rPr>
          <w:b/>
          <w:sz w:val="22"/>
          <w:szCs w:val="22"/>
        </w:rPr>
      </w:pPr>
      <w:r>
        <w:rPr>
          <w:sz w:val="22"/>
          <w:szCs w:val="22"/>
        </w:rPr>
        <w:t>3.3</w:t>
      </w:r>
      <w:r w:rsidR="0070692A" w:rsidRPr="00F110C8">
        <w:rPr>
          <w:sz w:val="22"/>
          <w:szCs w:val="22"/>
        </w:rPr>
        <w:tab/>
      </w:r>
      <w:r w:rsidR="0070692A" w:rsidRPr="00F110C8">
        <w:rPr>
          <w:b/>
          <w:sz w:val="22"/>
          <w:szCs w:val="22"/>
        </w:rPr>
        <w:t>Pa</w:t>
      </w:r>
      <w:r w:rsidR="0070692A">
        <w:rPr>
          <w:b/>
          <w:sz w:val="22"/>
          <w:szCs w:val="22"/>
        </w:rPr>
        <w:t>yments under a Contract Award:</w:t>
      </w:r>
    </w:p>
    <w:p w:rsidR="0070692A" w:rsidRPr="00F110C8" w:rsidRDefault="0070692A" w:rsidP="0070692A">
      <w:pPr>
        <w:autoSpaceDE w:val="0"/>
        <w:autoSpaceDN w:val="0"/>
        <w:adjustRightInd w:val="0"/>
        <w:ind w:left="1440" w:hanging="720"/>
        <w:jc w:val="both"/>
        <w:rPr>
          <w:sz w:val="22"/>
          <w:szCs w:val="22"/>
        </w:rPr>
      </w:pPr>
    </w:p>
    <w:p w:rsidR="0070692A" w:rsidRPr="00F110C8" w:rsidRDefault="007B2DE7" w:rsidP="00DF0529">
      <w:pPr>
        <w:ind w:left="1440" w:right="-20" w:hanging="720"/>
        <w:rPr>
          <w:sz w:val="22"/>
          <w:szCs w:val="22"/>
        </w:rPr>
      </w:pPr>
      <w:r>
        <w:rPr>
          <w:sz w:val="22"/>
          <w:szCs w:val="22"/>
        </w:rPr>
        <w:t>3.3</w:t>
      </w:r>
      <w:r w:rsidR="00836835">
        <w:rPr>
          <w:sz w:val="22"/>
          <w:szCs w:val="22"/>
        </w:rPr>
        <w:t>.1</w:t>
      </w:r>
      <w:r w:rsidR="00836835">
        <w:rPr>
          <w:sz w:val="22"/>
          <w:szCs w:val="22"/>
        </w:rPr>
        <w:tab/>
      </w:r>
      <w:r w:rsidR="00836835" w:rsidRPr="00836835">
        <w:rPr>
          <w:sz w:val="22"/>
          <w:szCs w:val="22"/>
        </w:rPr>
        <w:t>Standard Payment Terms: Payment terms shall be 2% 15 days, net 45 days unless otherwise noted in the bidder’s proposal and appropriately noted on the Form of Proposal. Terms other than those indicated above will be subject to University approval. If alternate payment terms are proposed, Bidders are reminded of the University’s desire for prompt payment</w:t>
      </w:r>
      <w:r w:rsidR="00836835">
        <w:rPr>
          <w:sz w:val="22"/>
          <w:szCs w:val="22"/>
        </w:rPr>
        <w:t xml:space="preserve"> discounts</w:t>
      </w:r>
      <w:r w:rsidR="00836835" w:rsidRPr="00836835">
        <w:rPr>
          <w:sz w:val="22"/>
          <w:szCs w:val="22"/>
        </w:rPr>
        <w:t xml:space="preserve">. Such discounts will not be taken into consideration in determining the low bidder, but will be taken into consideration in </w:t>
      </w:r>
      <w:r w:rsidR="00836835">
        <w:rPr>
          <w:sz w:val="22"/>
          <w:szCs w:val="22"/>
        </w:rPr>
        <w:t>awarding</w:t>
      </w:r>
      <w:r w:rsidR="00836835" w:rsidRPr="00836835">
        <w:rPr>
          <w:sz w:val="22"/>
          <w:szCs w:val="22"/>
        </w:rPr>
        <w:t xml:space="preserve"> tie bids. The discount period will be computed from the date the delivery is accepted at destination or from date correct invoice is received by the consignee, whichever is the later date.</w:t>
      </w:r>
    </w:p>
    <w:p w:rsidR="0070692A" w:rsidRPr="00F110C8" w:rsidRDefault="0070692A" w:rsidP="0070692A">
      <w:pPr>
        <w:pStyle w:val="ListParagraph"/>
        <w:ind w:left="1260" w:hanging="720"/>
        <w:rPr>
          <w:color w:val="4F81BD" w:themeColor="accent1"/>
          <w:sz w:val="22"/>
          <w:szCs w:val="22"/>
        </w:rPr>
      </w:pPr>
    </w:p>
    <w:p w:rsidR="0070692A" w:rsidRDefault="00B42E30" w:rsidP="00DF0529">
      <w:pPr>
        <w:autoSpaceDE w:val="0"/>
        <w:autoSpaceDN w:val="0"/>
        <w:ind w:left="720" w:hanging="720"/>
        <w:rPr>
          <w:sz w:val="22"/>
          <w:szCs w:val="22"/>
        </w:rPr>
      </w:pPr>
      <w:r>
        <w:rPr>
          <w:sz w:val="22"/>
          <w:szCs w:val="22"/>
        </w:rPr>
        <w:t>3.</w:t>
      </w:r>
      <w:r w:rsidR="007B2DE7">
        <w:rPr>
          <w:sz w:val="22"/>
          <w:szCs w:val="22"/>
        </w:rPr>
        <w:t>4</w:t>
      </w:r>
      <w:r w:rsidR="0070692A" w:rsidRPr="00F110C8">
        <w:rPr>
          <w:sz w:val="22"/>
          <w:szCs w:val="22"/>
        </w:rPr>
        <w:tab/>
      </w:r>
      <w:r w:rsidR="0070692A" w:rsidRPr="00F110C8">
        <w:rPr>
          <w:b/>
          <w:sz w:val="22"/>
          <w:szCs w:val="22"/>
        </w:rPr>
        <w:t xml:space="preserve">Evaluation of Performance:  </w:t>
      </w:r>
      <w:r w:rsidR="0070692A" w:rsidRPr="00F110C8">
        <w:rPr>
          <w:sz w:val="22"/>
          <w:szCs w:val="22"/>
        </w:rPr>
        <w:t>During or after the term of any contract or other agreement that results from this RFP process, the University may conduct evaluations of the successful Vendor’s performance including, but not limited to equipment, supplies and services.  The successful Vendor may be requested to provide a quality performance metrics and shall cooperate with the University in any such evaluations and work with the University to correct any deficiencies noted.</w:t>
      </w:r>
    </w:p>
    <w:p w:rsidR="00B04E60" w:rsidRDefault="00B04E60" w:rsidP="0070692A">
      <w:pPr>
        <w:autoSpaceDE w:val="0"/>
        <w:autoSpaceDN w:val="0"/>
        <w:ind w:left="540" w:hanging="540"/>
        <w:rPr>
          <w:sz w:val="22"/>
          <w:szCs w:val="22"/>
        </w:rPr>
      </w:pPr>
    </w:p>
    <w:p w:rsidR="0070692A" w:rsidRPr="000A292D" w:rsidRDefault="007B2DE7" w:rsidP="00DF0529">
      <w:pPr>
        <w:pStyle w:val="PlainText"/>
        <w:ind w:left="720" w:hanging="720"/>
        <w:rPr>
          <w:rFonts w:ascii="Times New Roman" w:eastAsia="MS Mincho" w:hAnsi="Times New Roman" w:cs="Times New Roman"/>
          <w:sz w:val="22"/>
        </w:rPr>
      </w:pPr>
      <w:r>
        <w:rPr>
          <w:rFonts w:ascii="Times New Roman" w:eastAsia="MS Mincho" w:hAnsi="Times New Roman" w:cs="Times New Roman"/>
          <w:sz w:val="22"/>
        </w:rPr>
        <w:t>3.5</w:t>
      </w:r>
      <w:r w:rsidR="0070692A" w:rsidRPr="000A292D">
        <w:rPr>
          <w:rFonts w:ascii="Times New Roman" w:eastAsia="MS Mincho" w:hAnsi="Times New Roman" w:cs="Times New Roman"/>
          <w:sz w:val="22"/>
        </w:rPr>
        <w:tab/>
      </w:r>
      <w:r w:rsidR="0070692A" w:rsidRPr="000A292D">
        <w:rPr>
          <w:rFonts w:ascii="Times New Roman" w:eastAsia="MS Mincho" w:hAnsi="Times New Roman" w:cs="Times New Roman"/>
          <w:b/>
          <w:bCs/>
          <w:sz w:val="22"/>
        </w:rPr>
        <w:t xml:space="preserve">Information </w:t>
      </w:r>
      <w:proofErr w:type="gramStart"/>
      <w:r w:rsidR="0070692A">
        <w:rPr>
          <w:rFonts w:ascii="Times New Roman" w:eastAsia="MS Mincho" w:hAnsi="Times New Roman" w:cs="Times New Roman"/>
          <w:b/>
          <w:bCs/>
          <w:sz w:val="22"/>
        </w:rPr>
        <w:t>P</w:t>
      </w:r>
      <w:r w:rsidR="0070692A" w:rsidRPr="000A292D">
        <w:rPr>
          <w:rFonts w:ascii="Times New Roman" w:eastAsia="MS Mincho" w:hAnsi="Times New Roman" w:cs="Times New Roman"/>
          <w:b/>
          <w:bCs/>
          <w:sz w:val="22"/>
        </w:rPr>
        <w:t>rovided</w:t>
      </w:r>
      <w:proofErr w:type="gramEnd"/>
      <w:r w:rsidR="0070692A" w:rsidRPr="000A292D">
        <w:rPr>
          <w:rFonts w:ascii="Times New Roman" w:eastAsia="MS Mincho" w:hAnsi="Times New Roman" w:cs="Times New Roman"/>
          <w:b/>
          <w:bCs/>
          <w:sz w:val="22"/>
        </w:rPr>
        <w:t xml:space="preserve"> by the University</w:t>
      </w:r>
      <w:r w:rsidR="0070692A" w:rsidRPr="000A292D">
        <w:rPr>
          <w:rFonts w:ascii="Times New Roman" w:eastAsia="MS Mincho" w:hAnsi="Times New Roman" w:cs="Times New Roman"/>
          <w:sz w:val="22"/>
        </w:rPr>
        <w:t xml:space="preserve">: </w:t>
      </w:r>
      <w:r w:rsidR="0070692A" w:rsidRPr="000A292D">
        <w:rPr>
          <w:rFonts w:ascii="Times New Roman" w:eastAsia="Batang" w:hAnsi="Times New Roman" w:cs="Times New Roman"/>
          <w:sz w:val="22"/>
          <w:szCs w:val="22"/>
        </w:rPr>
        <w:t>The University of Connecticut has, in this Request for Proposal and otherwise, provided proposers with information relating to the University, its current operations and initiative described herein. The University assumes no responsibility or liability for the adequacy or accuracy of any information provided by the University, its agents, employees or representatives.  The proposer agrees to waive any claim or defense to any claim relating to the adequacy or sufficiency of any information provided prior to the execution of the anticipated contract. Subject to these limitations, this Request for Proposal contains information describing University communities, operations and planned programs.</w:t>
      </w:r>
    </w:p>
    <w:p w:rsidR="0070692A" w:rsidRDefault="0070692A" w:rsidP="00B04E60">
      <w:pPr>
        <w:pStyle w:val="PlainText"/>
        <w:ind w:left="540" w:hanging="540"/>
        <w:rPr>
          <w:rFonts w:ascii="Times New Roman" w:eastAsia="MS Mincho" w:hAnsi="Times New Roman" w:cs="Times New Roman"/>
          <w:sz w:val="22"/>
        </w:rPr>
      </w:pPr>
      <w:r>
        <w:rPr>
          <w:rFonts w:ascii="Times New Roman" w:eastAsia="MS Mincho" w:hAnsi="Times New Roman" w:cs="Times New Roman"/>
          <w:sz w:val="22"/>
        </w:rPr>
        <w:t xml:space="preserve"> </w:t>
      </w:r>
    </w:p>
    <w:p w:rsidR="0070692A" w:rsidRDefault="007B2DE7" w:rsidP="00DF0529">
      <w:pPr>
        <w:spacing w:line="200" w:lineRule="exact"/>
        <w:ind w:left="720" w:hanging="720"/>
        <w:rPr>
          <w:rFonts w:eastAsia="MS Mincho"/>
          <w:sz w:val="22"/>
        </w:rPr>
      </w:pPr>
      <w:r>
        <w:rPr>
          <w:rFonts w:eastAsia="MS Mincho"/>
          <w:sz w:val="22"/>
          <w:szCs w:val="22"/>
        </w:rPr>
        <w:t>3.6</w:t>
      </w:r>
      <w:r w:rsidR="00C60F7E">
        <w:rPr>
          <w:rFonts w:eastAsia="MS Mincho"/>
          <w:sz w:val="22"/>
          <w:szCs w:val="22"/>
        </w:rPr>
        <w:tab/>
      </w:r>
      <w:r w:rsidR="00C60F7E" w:rsidRPr="00C60F7E">
        <w:rPr>
          <w:b/>
          <w:bCs/>
          <w:sz w:val="22"/>
          <w:szCs w:val="22"/>
        </w:rPr>
        <w:t>Insurance:</w:t>
      </w:r>
      <w:r w:rsidR="00C60F7E">
        <w:rPr>
          <w:sz w:val="22"/>
          <w:szCs w:val="22"/>
        </w:rPr>
        <w:t xml:space="preserve"> </w:t>
      </w:r>
      <w:r w:rsidR="00F15133">
        <w:rPr>
          <w:sz w:val="22"/>
          <w:szCs w:val="22"/>
        </w:rPr>
        <w:t xml:space="preserve"> Proposer shall comply with all insurance requirements contained within the Agreement.</w:t>
      </w:r>
    </w:p>
    <w:p w:rsidR="0070692A" w:rsidRPr="00877FD5" w:rsidRDefault="0070692A" w:rsidP="0070692A">
      <w:pPr>
        <w:pStyle w:val="PlainText"/>
        <w:ind w:left="540" w:hanging="540"/>
        <w:rPr>
          <w:rFonts w:ascii="Times New Roman" w:eastAsia="MS Mincho" w:hAnsi="Times New Roman" w:cs="Times New Roman"/>
          <w:sz w:val="22"/>
          <w:lang w:val="fr-FR"/>
        </w:rPr>
      </w:pPr>
      <w:r>
        <w:rPr>
          <w:rFonts w:ascii="Times New Roman" w:eastAsia="MS Mincho" w:hAnsi="Times New Roman" w:cs="Times New Roman"/>
          <w:sz w:val="22"/>
          <w:lang w:val="fr-FR"/>
        </w:rPr>
        <w:t xml:space="preserve">  </w:t>
      </w:r>
      <w:r>
        <w:rPr>
          <w:rFonts w:ascii="Times New Roman" w:eastAsia="MS Mincho" w:hAnsi="Times New Roman" w:cs="Times New Roman"/>
          <w:sz w:val="22"/>
        </w:rPr>
        <w:t xml:space="preserve">  </w:t>
      </w:r>
    </w:p>
    <w:p w:rsidR="0070692A" w:rsidRPr="00A81713" w:rsidRDefault="007B2DE7" w:rsidP="0070692A">
      <w:pPr>
        <w:pStyle w:val="PlainText"/>
        <w:ind w:left="720" w:hanging="720"/>
        <w:rPr>
          <w:rFonts w:ascii="Times New Roman" w:eastAsia="MS Mincho" w:hAnsi="Times New Roman" w:cs="Times New Roman"/>
          <w:sz w:val="22"/>
        </w:rPr>
      </w:pPr>
      <w:r>
        <w:rPr>
          <w:rFonts w:ascii="Times New Roman" w:eastAsia="MS Mincho" w:hAnsi="Times New Roman" w:cs="Times New Roman"/>
          <w:sz w:val="22"/>
        </w:rPr>
        <w:t>3.7</w:t>
      </w:r>
      <w:r w:rsidR="0070692A">
        <w:rPr>
          <w:rFonts w:ascii="Times New Roman" w:eastAsia="MS Mincho" w:hAnsi="Times New Roman" w:cs="Times New Roman"/>
          <w:sz w:val="22"/>
        </w:rPr>
        <w:tab/>
      </w:r>
      <w:r w:rsidR="0070692A" w:rsidRPr="00A81713">
        <w:rPr>
          <w:rFonts w:ascii="Times New Roman" w:eastAsia="MS Mincho" w:hAnsi="Times New Roman" w:cs="Times New Roman"/>
          <w:b/>
          <w:sz w:val="22"/>
        </w:rPr>
        <w:t>OSHA Compliance</w:t>
      </w:r>
      <w:r w:rsidR="0070692A" w:rsidRPr="00A81713">
        <w:rPr>
          <w:rFonts w:ascii="Times New Roman" w:eastAsia="MS Mincho" w:hAnsi="Times New Roman" w:cs="Times New Roman"/>
          <w:sz w:val="22"/>
        </w:rPr>
        <w:t>: All items to be furnished hereunder shall meet all applicable State and Federal requirements of the Occupational Safety and Health Act. All alleged violations and deviations from said state and federal regulations or standards of the items or services to be furnished hereunder, must be set forth on the proposed requirements and criteria in the proposal response. Or, if at any later date the items or services contained herein shall not meet all applicable state and federal requirements after the proposer is awarded the contract hereunder, the proposer must notify the University’s Director of Procurement Services immediately by registered mail.</w:t>
      </w:r>
    </w:p>
    <w:p w:rsidR="0070692A" w:rsidRPr="00A81713" w:rsidRDefault="0070692A" w:rsidP="0070692A">
      <w:pPr>
        <w:pStyle w:val="PlainText"/>
        <w:rPr>
          <w:rFonts w:ascii="Times New Roman" w:eastAsia="MS Mincho" w:hAnsi="Times New Roman" w:cs="Times New Roman"/>
          <w:sz w:val="22"/>
        </w:rPr>
      </w:pPr>
    </w:p>
    <w:p w:rsidR="0070692A" w:rsidRDefault="007B2DE7" w:rsidP="0070692A">
      <w:pPr>
        <w:pStyle w:val="PlainText"/>
        <w:ind w:left="720" w:hanging="720"/>
      </w:pPr>
      <w:r>
        <w:rPr>
          <w:rFonts w:ascii="Times New Roman" w:eastAsia="MS Mincho" w:hAnsi="Times New Roman" w:cs="Times New Roman"/>
          <w:sz w:val="22"/>
        </w:rPr>
        <w:lastRenderedPageBreak/>
        <w:t>3.8</w:t>
      </w:r>
      <w:r w:rsidR="0070692A">
        <w:rPr>
          <w:rFonts w:ascii="Times New Roman" w:eastAsia="MS Mincho" w:hAnsi="Times New Roman" w:cs="Times New Roman"/>
          <w:sz w:val="22"/>
        </w:rPr>
        <w:tab/>
      </w:r>
      <w:r w:rsidR="0070692A">
        <w:rPr>
          <w:rFonts w:ascii="Times New Roman" w:eastAsia="MS Mincho" w:hAnsi="Times New Roman" w:cs="Times New Roman"/>
          <w:b/>
          <w:bCs/>
          <w:sz w:val="22"/>
        </w:rPr>
        <w:t>Advertising/Sponsorship Opportunities</w:t>
      </w:r>
      <w:r w:rsidR="0070692A">
        <w:rPr>
          <w:rFonts w:ascii="Times New Roman" w:eastAsia="MS Mincho" w:hAnsi="Times New Roman" w:cs="Times New Roman"/>
          <w:sz w:val="22"/>
        </w:rPr>
        <w:t xml:space="preserve">: In submitting a proposal, the Vendor agrees, unless specifically authorized in writing by the University on a case by case basis, that it shall have no right to use, and shall not use, the name of the University of Connecticut, its officials or employees, or the Seal of the University, a) in any advertising, publicity, promotion; nor b) to express or imply any endorsement of agency’s services; nor c) to use the name of the state, its officials or employees or the University seal in any manner ( whether or not similar to uses prohibited by subparagraphs (a) and (b) above) except only to manufacture and deliver in accordance with this agreement such services as are hereby contracted by the University. </w:t>
      </w:r>
      <w:r w:rsidR="0070692A" w:rsidRPr="002430B5">
        <w:rPr>
          <w:rFonts w:ascii="Times New Roman" w:hAnsi="Times New Roman" w:cs="Times New Roman"/>
          <w:b/>
          <w:sz w:val="22"/>
          <w:szCs w:val="22"/>
        </w:rPr>
        <w:t>Should the Vendor be interested in pursuing a formalized sponsorship agreement with the University through its Division of Athletics, which may include advertising benefits and use of University marks, please contact the procurement official identified in section 2.1 for details on how to pursue such a relationship.</w:t>
      </w:r>
      <w:r w:rsidR="0070692A" w:rsidRPr="009D5634">
        <w:rPr>
          <w:rFonts w:ascii="Times New Roman" w:hAnsi="Times New Roman" w:cs="Times New Roman"/>
          <w:b/>
          <w:sz w:val="22"/>
          <w:szCs w:val="22"/>
        </w:rPr>
        <w:t> </w:t>
      </w:r>
    </w:p>
    <w:p w:rsidR="0070692A" w:rsidRDefault="0070692A" w:rsidP="0070692A">
      <w:pPr>
        <w:pStyle w:val="PlainText"/>
        <w:ind w:left="720" w:hanging="720"/>
        <w:rPr>
          <w:rFonts w:ascii="Times New Roman" w:eastAsia="MS Mincho" w:hAnsi="Times New Roman" w:cs="Times New Roman"/>
          <w:sz w:val="22"/>
        </w:rPr>
      </w:pPr>
      <w:r>
        <w:rPr>
          <w:rFonts w:ascii="Times New Roman" w:eastAsia="MS Mincho" w:hAnsi="Times New Roman" w:cs="Times New Roman"/>
          <w:sz w:val="22"/>
        </w:rPr>
        <w:t xml:space="preserve"> </w:t>
      </w:r>
    </w:p>
    <w:p w:rsidR="0070692A" w:rsidRDefault="007B2DE7" w:rsidP="0070692A">
      <w:pPr>
        <w:ind w:left="720" w:hanging="720"/>
      </w:pPr>
      <w:r>
        <w:rPr>
          <w:sz w:val="22"/>
        </w:rPr>
        <w:t>3.9</w:t>
      </w:r>
      <w:r w:rsidR="0070692A">
        <w:rPr>
          <w:sz w:val="22"/>
        </w:rPr>
        <w:tab/>
      </w:r>
      <w:r w:rsidR="0070692A" w:rsidRPr="004F22D9">
        <w:rPr>
          <w:b/>
          <w:bCs/>
          <w:sz w:val="22"/>
        </w:rPr>
        <w:t>Licensed Merchandise</w:t>
      </w:r>
      <w:r w:rsidR="0070692A" w:rsidRPr="004F22D9">
        <w:rPr>
          <w:sz w:val="22"/>
        </w:rPr>
        <w:t xml:space="preserve">: </w:t>
      </w:r>
      <w:r w:rsidR="0070692A">
        <w:t xml:space="preserve">Pre-authorization must be received from the University for the </w:t>
      </w:r>
      <w:proofErr w:type="gramStart"/>
      <w:r w:rsidR="0070692A">
        <w:t>use</w:t>
      </w:r>
      <w:proofErr w:type="gramEnd"/>
      <w:r w:rsidR="0070692A">
        <w:t xml:space="preserve"> of University's names, marks, and logos.  </w:t>
      </w:r>
    </w:p>
    <w:p w:rsidR="0070692A" w:rsidRDefault="0070692A" w:rsidP="0070692A">
      <w:pPr>
        <w:pStyle w:val="PlainText"/>
        <w:rPr>
          <w:rFonts w:ascii="Times New Roman" w:eastAsia="MS Mincho" w:hAnsi="Times New Roman" w:cs="Times New Roman"/>
          <w:sz w:val="22"/>
        </w:rPr>
      </w:pPr>
    </w:p>
    <w:p w:rsidR="0070692A" w:rsidRDefault="00221686" w:rsidP="00542B9D">
      <w:pPr>
        <w:ind w:left="720" w:hanging="720"/>
        <w:rPr>
          <w:sz w:val="22"/>
        </w:rPr>
      </w:pPr>
      <w:r>
        <w:rPr>
          <w:rFonts w:eastAsia="MS Mincho"/>
          <w:sz w:val="22"/>
        </w:rPr>
        <w:t>3.1</w:t>
      </w:r>
      <w:r w:rsidR="007B2DE7">
        <w:rPr>
          <w:rFonts w:eastAsia="MS Mincho"/>
          <w:sz w:val="22"/>
        </w:rPr>
        <w:t>0</w:t>
      </w:r>
      <w:r w:rsidR="0070692A">
        <w:rPr>
          <w:rFonts w:eastAsia="MS Mincho"/>
          <w:sz w:val="22"/>
        </w:rPr>
        <w:tab/>
      </w:r>
      <w:r w:rsidR="0070692A" w:rsidRPr="004F22D9">
        <w:rPr>
          <w:b/>
          <w:bCs/>
          <w:sz w:val="22"/>
        </w:rPr>
        <w:t>Confidential Information</w:t>
      </w:r>
      <w:r w:rsidR="0070692A">
        <w:rPr>
          <w:sz w:val="22"/>
        </w:rPr>
        <w:t>:</w:t>
      </w:r>
      <w:r w:rsidR="00542B9D">
        <w:rPr>
          <w:sz w:val="22"/>
        </w:rPr>
        <w:t xml:space="preserve"> </w:t>
      </w:r>
      <w:r w:rsidR="0070692A">
        <w:rPr>
          <w:sz w:val="22"/>
        </w:rPr>
        <w:t xml:space="preserve">The University treats Proposals as confidential until after the award is issued.  At that time they become subject to disclosure under the Freedom of Information Act.  If a </w:t>
      </w:r>
      <w:r w:rsidR="00057F3D">
        <w:rPr>
          <w:sz w:val="22"/>
        </w:rPr>
        <w:t>Bidder</w:t>
      </w:r>
      <w:r w:rsidR="0070692A">
        <w:rPr>
          <w:sz w:val="22"/>
        </w:rPr>
        <w:t xml:space="preserve"> wishes to supply any information, which it believes is exempt from disclosure under the Act, said </w:t>
      </w:r>
      <w:r w:rsidR="00057F3D">
        <w:rPr>
          <w:sz w:val="22"/>
        </w:rPr>
        <w:t>Bidder</w:t>
      </w:r>
      <w:r w:rsidR="0070692A">
        <w:rPr>
          <w:sz w:val="22"/>
        </w:rPr>
        <w:t xml:space="preserve"> should summarize such information in a separate envelope and each page submitted should clearly state "Confidential," but otherwise be presented in the same manner as the Proposal.  However, any such information is provided entirely at the </w:t>
      </w:r>
      <w:r w:rsidR="00057F3D">
        <w:rPr>
          <w:sz w:val="22"/>
        </w:rPr>
        <w:t>Bidder’s</w:t>
      </w:r>
      <w:r w:rsidR="0070692A">
        <w:rPr>
          <w:sz w:val="22"/>
        </w:rPr>
        <w:t xml:space="preserve"> own risk and the University assumes no liability for any loss or damage which may result from the University's disclosure at any time of any information provided by the </w:t>
      </w:r>
      <w:r w:rsidR="00057F3D">
        <w:rPr>
          <w:sz w:val="22"/>
        </w:rPr>
        <w:t>Bidder</w:t>
      </w:r>
      <w:r w:rsidR="0070692A">
        <w:rPr>
          <w:sz w:val="22"/>
        </w:rPr>
        <w:t xml:space="preserve"> in connection with its proposal.</w:t>
      </w:r>
    </w:p>
    <w:p w:rsidR="0070692A" w:rsidRDefault="0070692A" w:rsidP="0070692A">
      <w:pPr>
        <w:pStyle w:val="PlainText"/>
        <w:ind w:left="1440" w:hanging="720"/>
        <w:rPr>
          <w:sz w:val="22"/>
        </w:rPr>
      </w:pPr>
    </w:p>
    <w:p w:rsidR="0070692A" w:rsidRPr="0071156E" w:rsidRDefault="007B2DE7" w:rsidP="0070692A">
      <w:pPr>
        <w:ind w:left="720" w:hanging="720"/>
        <w:rPr>
          <w:sz w:val="22"/>
          <w:szCs w:val="22"/>
        </w:rPr>
      </w:pPr>
      <w:r>
        <w:rPr>
          <w:sz w:val="22"/>
        </w:rPr>
        <w:t>3.11</w:t>
      </w:r>
      <w:r w:rsidR="0070692A">
        <w:rPr>
          <w:sz w:val="22"/>
        </w:rPr>
        <w:tab/>
      </w:r>
      <w:r w:rsidR="0070692A" w:rsidRPr="002C1522">
        <w:rPr>
          <w:b/>
          <w:sz w:val="22"/>
        </w:rPr>
        <w:t>Freedom of Information</w:t>
      </w:r>
      <w:r w:rsidR="0070692A" w:rsidRPr="002C1522">
        <w:rPr>
          <w:sz w:val="22"/>
        </w:rPr>
        <w:t>:</w:t>
      </w:r>
      <w:r w:rsidR="0070692A">
        <w:rPr>
          <w:sz w:val="22"/>
        </w:rPr>
        <w:t xml:space="preserve"> </w:t>
      </w:r>
      <w:r w:rsidR="0070692A" w:rsidRPr="0071156E">
        <w:rPr>
          <w:sz w:val="22"/>
          <w:szCs w:val="22"/>
        </w:rPr>
        <w:t xml:space="preserve">While the University may be willing to agree not to disclose the information proactively, the University is subject to the Connecticut Freedom of Information Act, found in Chapter 14 of the Connecticut General Statutes, which may require disclosure, should the document be requested with limited exceptions.  Two such exceptions that might apply are as follows:  (1) Conn. Gen. Stat. sec. 1-210(b)(24) permits the University to withhold records related to the procurement process while bidding and contract negotiations are underway (this moratorium is temporary and lasts only until the contract has been executed or negotiations are abandoned); and Conn. Gen. Stat. sec. 1-210(b)(5) permits the University to withhold records in its possession in the event they contains trade secrets (or really any intellectual property). In the event that the University determines that Conn. Gen. Stat. sec. 1-210(b)(5) may apply to a given request for the records in question, the responsibility to substantiate claims that said would reveal trade secrets and meet the exemption requirements to would need to be borne by the owner of said trade secrets, not the University.  Further, if the entity seeking access to the documents challenges the University’s withholding of the document, said owner may be required to prove at the Freedom of Information Commission and/or in a Court of Law, that the release of said trade secrets would be harmful to the owner of the intellectual property or properties in question.  </w:t>
      </w:r>
    </w:p>
    <w:p w:rsidR="0070692A" w:rsidRDefault="0070692A" w:rsidP="0070692A">
      <w:pPr>
        <w:suppressAutoHyphens/>
        <w:ind w:left="720"/>
        <w:rPr>
          <w:sz w:val="22"/>
        </w:rPr>
      </w:pPr>
    </w:p>
    <w:p w:rsidR="0070692A" w:rsidRPr="00236F5E" w:rsidRDefault="007B2DE7" w:rsidP="0070692A">
      <w:pPr>
        <w:ind w:left="720" w:hanging="720"/>
        <w:rPr>
          <w:rFonts w:ascii="Arial" w:hAnsi="Arial" w:cs="Arial"/>
          <w:sz w:val="22"/>
          <w:szCs w:val="22"/>
        </w:rPr>
      </w:pPr>
      <w:r>
        <w:rPr>
          <w:sz w:val="22"/>
          <w:szCs w:val="22"/>
        </w:rPr>
        <w:t>3.12</w:t>
      </w:r>
      <w:r w:rsidR="0070692A" w:rsidRPr="00236F5E">
        <w:rPr>
          <w:sz w:val="22"/>
          <w:szCs w:val="22"/>
        </w:rPr>
        <w:tab/>
      </w:r>
      <w:r w:rsidR="0070692A" w:rsidRPr="0071156E">
        <w:rPr>
          <w:b/>
          <w:bCs/>
          <w:sz w:val="22"/>
          <w:szCs w:val="22"/>
        </w:rPr>
        <w:t>Mandatory Affidavits</w:t>
      </w:r>
      <w:r w:rsidR="0070692A">
        <w:rPr>
          <w:b/>
          <w:bCs/>
          <w:sz w:val="22"/>
          <w:szCs w:val="22"/>
        </w:rPr>
        <w:t xml:space="preserve">: </w:t>
      </w:r>
      <w:r w:rsidR="0070692A" w:rsidRPr="00236F5E">
        <w:rPr>
          <w:sz w:val="22"/>
          <w:szCs w:val="22"/>
        </w:rPr>
        <w:t>The Office of Policy and Management has created ethics forms to assist executive branch agencies in complying with the State of Connecticut's current contracting requirements, pursuant to the Connecticut General Statutes and Executive Orders of Governor M. Jodi Rell.</w:t>
      </w:r>
      <w:r w:rsidR="0070692A">
        <w:rPr>
          <w:sz w:val="22"/>
          <w:szCs w:val="22"/>
        </w:rPr>
        <w:t xml:space="preserve"> </w:t>
      </w:r>
      <w:r w:rsidR="0070692A" w:rsidRPr="00236F5E">
        <w:rPr>
          <w:sz w:val="22"/>
          <w:szCs w:val="22"/>
        </w:rPr>
        <w:t xml:space="preserve">The University will require the applicable mandatory affidavits to be completed by the Vendor at the time of bid response </w:t>
      </w:r>
      <w:r w:rsidR="0070692A" w:rsidRPr="00236F5E">
        <w:rPr>
          <w:b/>
          <w:bCs/>
          <w:sz w:val="22"/>
          <w:szCs w:val="22"/>
          <w:u w:val="single"/>
        </w:rPr>
        <w:t>and</w:t>
      </w:r>
      <w:r w:rsidR="0070692A" w:rsidRPr="00236F5E">
        <w:rPr>
          <w:sz w:val="22"/>
          <w:szCs w:val="22"/>
        </w:rPr>
        <w:t xml:space="preserve"> contract award.  The required affidavits are enclosed as part of this document. Detailed information regarding the requirement of such affidavits can also be found on the Office of Policy and Management website:</w:t>
      </w:r>
      <w:r w:rsidR="0070692A" w:rsidRPr="00236F5E">
        <w:rPr>
          <w:b/>
          <w:bCs/>
          <w:sz w:val="22"/>
          <w:szCs w:val="22"/>
        </w:rPr>
        <w:t xml:space="preserve"> </w:t>
      </w:r>
      <w:hyperlink r:id="rId21" w:history="1">
        <w:r w:rsidR="0070692A" w:rsidRPr="006C1C71">
          <w:rPr>
            <w:rStyle w:val="Hyperlink"/>
            <w:sz w:val="22"/>
            <w:szCs w:val="22"/>
          </w:rPr>
          <w:t>http://www.ct.gov/opm/cwp/view.asp?a=2982&amp;q=386038&amp;opmNav_GID=1806</w:t>
        </w:r>
      </w:hyperlink>
    </w:p>
    <w:p w:rsidR="0070692A" w:rsidRDefault="0070692A" w:rsidP="0070692A">
      <w:pPr>
        <w:suppressAutoHyphens/>
        <w:ind w:left="720"/>
        <w:rPr>
          <w:sz w:val="22"/>
          <w:szCs w:val="22"/>
        </w:rPr>
      </w:pPr>
    </w:p>
    <w:p w:rsidR="0070692A" w:rsidRPr="004F22D9" w:rsidRDefault="007B2DE7" w:rsidP="0070692A">
      <w:pPr>
        <w:ind w:left="720" w:hanging="720"/>
        <w:rPr>
          <w:b/>
          <w:bCs/>
          <w:sz w:val="22"/>
          <w:szCs w:val="22"/>
        </w:rPr>
      </w:pPr>
      <w:r>
        <w:rPr>
          <w:sz w:val="22"/>
          <w:szCs w:val="22"/>
        </w:rPr>
        <w:t>3.13</w:t>
      </w:r>
      <w:r w:rsidR="0070692A" w:rsidRPr="004F22D9">
        <w:rPr>
          <w:sz w:val="22"/>
          <w:szCs w:val="22"/>
        </w:rPr>
        <w:tab/>
      </w:r>
      <w:r w:rsidR="0070692A" w:rsidRPr="004F22D9">
        <w:rPr>
          <w:b/>
          <w:sz w:val="22"/>
          <w:szCs w:val="22"/>
        </w:rPr>
        <w:t>Joint Ventures:</w:t>
      </w:r>
      <w:r w:rsidR="0070692A">
        <w:rPr>
          <w:b/>
          <w:sz w:val="22"/>
          <w:szCs w:val="22"/>
        </w:rPr>
        <w:t xml:space="preserve"> </w:t>
      </w:r>
      <w:r w:rsidR="0070692A" w:rsidRPr="004F22D9">
        <w:rPr>
          <w:bCs/>
          <w:sz w:val="22"/>
          <w:szCs w:val="22"/>
        </w:rPr>
        <w:t xml:space="preserve">Bids submitted by </w:t>
      </w:r>
      <w:r w:rsidR="0070692A">
        <w:rPr>
          <w:bCs/>
          <w:sz w:val="22"/>
          <w:szCs w:val="22"/>
        </w:rPr>
        <w:t>bidders</w:t>
      </w:r>
      <w:r w:rsidR="0070692A" w:rsidRPr="004F22D9">
        <w:rPr>
          <w:bCs/>
          <w:sz w:val="22"/>
          <w:szCs w:val="22"/>
        </w:rPr>
        <w:t xml:space="preserve"> under 'joint venture' arrangements or other multi-party agreements must include a power of attorney delegating authority to one principal with authority to negotiate and execute any/all contract documents resulting from the bid.</w:t>
      </w:r>
    </w:p>
    <w:p w:rsidR="0070692A" w:rsidRPr="00E56CAC" w:rsidRDefault="0070692A" w:rsidP="0070692A">
      <w:pPr>
        <w:tabs>
          <w:tab w:val="left" w:pos="1440"/>
        </w:tabs>
        <w:ind w:left="1080"/>
        <w:rPr>
          <w:sz w:val="22"/>
          <w:szCs w:val="22"/>
        </w:rPr>
      </w:pPr>
    </w:p>
    <w:p w:rsidR="0070692A" w:rsidRDefault="007B2DE7" w:rsidP="0070692A">
      <w:pPr>
        <w:ind w:left="720" w:hanging="720"/>
        <w:rPr>
          <w:color w:val="000000"/>
          <w:sz w:val="22"/>
          <w:szCs w:val="22"/>
        </w:rPr>
      </w:pPr>
      <w:r>
        <w:rPr>
          <w:bCs/>
          <w:sz w:val="22"/>
          <w:szCs w:val="22"/>
        </w:rPr>
        <w:t>3.14</w:t>
      </w:r>
      <w:r w:rsidR="0070692A" w:rsidRPr="006C28B4">
        <w:rPr>
          <w:b/>
          <w:bCs/>
          <w:sz w:val="22"/>
          <w:szCs w:val="22"/>
        </w:rPr>
        <w:tab/>
        <w:t>Ethics and Compliance Reporting</w:t>
      </w:r>
      <w:r w:rsidR="0070692A">
        <w:rPr>
          <w:b/>
          <w:bCs/>
          <w:sz w:val="22"/>
          <w:szCs w:val="22"/>
        </w:rPr>
        <w:t xml:space="preserve">/Whistleblower Protection: </w:t>
      </w:r>
      <w:r w:rsidR="0070692A" w:rsidRPr="00061302">
        <w:rPr>
          <w:color w:val="000000"/>
          <w:sz w:val="22"/>
          <w:szCs w:val="22"/>
        </w:rPr>
        <w:t xml:space="preserve">In accordance with the University’s compliance program, the University has in place an anonymous ethics and compliance reporting hotline service – 1-888-685-2637.  Any person who is aware of unethical practices, fraud, violation of state laws or regulations or other concerns relating to University policies and procedures can report such matters anonymously.  Such persons may also directly contact the University’s compliance office at: Office of Audit, Compliance, and Ethics, </w:t>
      </w:r>
      <w:smartTag w:uri="urn:schemas-microsoft-com:office:smarttags" w:element="Street">
        <w:smartTag w:uri="urn:schemas-microsoft-com:office:smarttags" w:element="address">
          <w:r w:rsidR="0070692A" w:rsidRPr="00061302">
            <w:rPr>
              <w:color w:val="000000"/>
              <w:sz w:val="22"/>
              <w:szCs w:val="22"/>
            </w:rPr>
            <w:t>9 Walters Avenue</w:t>
          </w:r>
        </w:smartTag>
      </w:smartTag>
      <w:r w:rsidR="0070692A" w:rsidRPr="00061302">
        <w:rPr>
          <w:color w:val="000000"/>
          <w:sz w:val="22"/>
          <w:szCs w:val="22"/>
        </w:rPr>
        <w:t xml:space="preserve">, Unit 5084, </w:t>
      </w:r>
      <w:smartTag w:uri="urn:schemas-microsoft-com:office:smarttags" w:element="place">
        <w:smartTag w:uri="urn:schemas-microsoft-com:office:smarttags" w:element="City">
          <w:r w:rsidR="0070692A" w:rsidRPr="00061302">
            <w:rPr>
              <w:color w:val="000000"/>
              <w:sz w:val="22"/>
              <w:szCs w:val="22"/>
            </w:rPr>
            <w:t>Storrs</w:t>
          </w:r>
        </w:smartTag>
        <w:r w:rsidR="0070692A" w:rsidRPr="00061302">
          <w:rPr>
            <w:color w:val="000000"/>
            <w:sz w:val="22"/>
            <w:szCs w:val="22"/>
          </w:rPr>
          <w:t xml:space="preserve">, </w:t>
        </w:r>
        <w:smartTag w:uri="urn:schemas-microsoft-com:office:smarttags" w:element="State">
          <w:r w:rsidR="0070692A" w:rsidRPr="00061302">
            <w:rPr>
              <w:color w:val="000000"/>
              <w:sz w:val="22"/>
              <w:szCs w:val="22"/>
            </w:rPr>
            <w:t>CT</w:t>
          </w:r>
        </w:smartTag>
        <w:r w:rsidR="0070692A" w:rsidRPr="00061302">
          <w:rPr>
            <w:color w:val="000000"/>
            <w:sz w:val="22"/>
            <w:szCs w:val="22"/>
          </w:rPr>
          <w:t xml:space="preserve"> </w:t>
        </w:r>
        <w:smartTag w:uri="urn:schemas-microsoft-com:office:smarttags" w:element="PostalCode">
          <w:r w:rsidR="0070692A" w:rsidRPr="00061302">
            <w:rPr>
              <w:color w:val="000000"/>
              <w:sz w:val="22"/>
              <w:szCs w:val="22"/>
            </w:rPr>
            <w:t>06269-5084</w:t>
          </w:r>
        </w:smartTag>
      </w:smartTag>
      <w:r w:rsidR="0070692A" w:rsidRPr="00061302">
        <w:rPr>
          <w:color w:val="000000"/>
          <w:sz w:val="22"/>
          <w:szCs w:val="22"/>
        </w:rPr>
        <w:t xml:space="preserve">; Phone 860-486-4526; Fax 860-486-4527. As a provider of goods </w:t>
      </w:r>
      <w:r w:rsidR="0070692A" w:rsidRPr="00061302">
        <w:rPr>
          <w:color w:val="000000"/>
          <w:sz w:val="22"/>
          <w:szCs w:val="22"/>
        </w:rPr>
        <w:lastRenderedPageBreak/>
        <w:t>and/or services to the University, you are hereby required to notify your employees, as well as any subcontractors, who are involved in the implementation of this contract, of this reporting mechanism.</w:t>
      </w:r>
    </w:p>
    <w:p w:rsidR="0070692A" w:rsidRDefault="0070692A" w:rsidP="0070692A">
      <w:pPr>
        <w:ind w:left="720"/>
        <w:rPr>
          <w:color w:val="000000"/>
          <w:sz w:val="22"/>
          <w:szCs w:val="22"/>
        </w:rPr>
      </w:pPr>
    </w:p>
    <w:p w:rsidR="0070692A" w:rsidRDefault="007B2DE7" w:rsidP="0070692A">
      <w:pPr>
        <w:ind w:left="720" w:hanging="720"/>
        <w:rPr>
          <w:sz w:val="22"/>
          <w:szCs w:val="22"/>
        </w:rPr>
      </w:pPr>
      <w:r>
        <w:rPr>
          <w:sz w:val="22"/>
          <w:szCs w:val="22"/>
        </w:rPr>
        <w:t>3.15</w:t>
      </w:r>
      <w:r w:rsidR="0070692A">
        <w:rPr>
          <w:sz w:val="22"/>
          <w:szCs w:val="22"/>
        </w:rPr>
        <w:tab/>
      </w:r>
      <w:r w:rsidR="0070692A" w:rsidRPr="00A1499D">
        <w:rPr>
          <w:b/>
          <w:sz w:val="22"/>
          <w:szCs w:val="22"/>
        </w:rPr>
        <w:t>Signature Authorization Documentation (Mandatory Submittal):</w:t>
      </w:r>
      <w:r w:rsidR="0070692A">
        <w:rPr>
          <w:b/>
          <w:sz w:val="22"/>
          <w:szCs w:val="22"/>
        </w:rPr>
        <w:t xml:space="preserve"> </w:t>
      </w:r>
      <w:r w:rsidR="0070692A">
        <w:rPr>
          <w:sz w:val="22"/>
          <w:szCs w:val="22"/>
        </w:rPr>
        <w:t xml:space="preserve">Signature authorization documentation must be included in your proposal response under the following guidelines in reference to the individual signing this proposal and agreement.  </w:t>
      </w:r>
    </w:p>
    <w:p w:rsidR="0070692A" w:rsidRDefault="0070692A" w:rsidP="00EC0E88">
      <w:pPr>
        <w:numPr>
          <w:ilvl w:val="1"/>
          <w:numId w:val="21"/>
        </w:numPr>
        <w:tabs>
          <w:tab w:val="clear" w:pos="2160"/>
        </w:tabs>
        <w:ind w:left="1440"/>
        <w:rPr>
          <w:sz w:val="22"/>
          <w:szCs w:val="22"/>
        </w:rPr>
      </w:pPr>
      <w:r>
        <w:rPr>
          <w:sz w:val="22"/>
          <w:szCs w:val="22"/>
        </w:rPr>
        <w:t>If the contractor is an individual, who is signing the proposal in his/her individual capacity, then no signature authorization documentation is required.</w:t>
      </w:r>
    </w:p>
    <w:p w:rsidR="0070692A" w:rsidRDefault="0070692A" w:rsidP="00EC0E88">
      <w:pPr>
        <w:numPr>
          <w:ilvl w:val="1"/>
          <w:numId w:val="21"/>
        </w:numPr>
        <w:tabs>
          <w:tab w:val="clear" w:pos="2160"/>
        </w:tabs>
        <w:ind w:left="1440"/>
        <w:rPr>
          <w:sz w:val="22"/>
          <w:szCs w:val="22"/>
        </w:rPr>
      </w:pPr>
      <w:r>
        <w:rPr>
          <w:sz w:val="22"/>
          <w:szCs w:val="22"/>
        </w:rPr>
        <w:t xml:space="preserve">With the exception of an individual, signing in his/her individual capacity, </w:t>
      </w:r>
      <w:r>
        <w:rPr>
          <w:b/>
          <w:sz w:val="22"/>
          <w:szCs w:val="22"/>
        </w:rPr>
        <w:t>ALL</w:t>
      </w:r>
      <w:r>
        <w:rPr>
          <w:sz w:val="22"/>
          <w:szCs w:val="22"/>
        </w:rPr>
        <w:t xml:space="preserve"> contractors must provide some type of signature authorization documentation clearly stating who is authorized to sign the proposal on the contractor’s behalf.</w:t>
      </w:r>
    </w:p>
    <w:p w:rsidR="0070692A" w:rsidRDefault="0070692A" w:rsidP="00EC0E88">
      <w:pPr>
        <w:numPr>
          <w:ilvl w:val="1"/>
          <w:numId w:val="21"/>
        </w:numPr>
        <w:tabs>
          <w:tab w:val="clear" w:pos="2160"/>
        </w:tabs>
        <w:ind w:left="1440"/>
        <w:rPr>
          <w:sz w:val="22"/>
          <w:szCs w:val="22"/>
        </w:rPr>
      </w:pPr>
      <w:r>
        <w:rPr>
          <w:sz w:val="22"/>
          <w:szCs w:val="22"/>
        </w:rPr>
        <w:t>Documentation must clearly state when and how such authorization was given.</w:t>
      </w:r>
    </w:p>
    <w:p w:rsidR="0070692A" w:rsidRDefault="0070692A" w:rsidP="00EC0E88">
      <w:pPr>
        <w:numPr>
          <w:ilvl w:val="1"/>
          <w:numId w:val="21"/>
        </w:numPr>
        <w:tabs>
          <w:tab w:val="clear" w:pos="2160"/>
        </w:tabs>
        <w:ind w:left="1440"/>
        <w:rPr>
          <w:sz w:val="22"/>
          <w:szCs w:val="22"/>
        </w:rPr>
      </w:pPr>
      <w:r>
        <w:rPr>
          <w:sz w:val="22"/>
          <w:szCs w:val="22"/>
        </w:rPr>
        <w:t>Documentation must state that the authorization is still in full force and effect.</w:t>
      </w:r>
    </w:p>
    <w:p w:rsidR="0070692A" w:rsidRDefault="0070692A" w:rsidP="00EC0E88">
      <w:pPr>
        <w:numPr>
          <w:ilvl w:val="1"/>
          <w:numId w:val="21"/>
        </w:numPr>
        <w:tabs>
          <w:tab w:val="clear" w:pos="2160"/>
        </w:tabs>
        <w:ind w:left="1440"/>
        <w:rPr>
          <w:sz w:val="22"/>
          <w:szCs w:val="22"/>
        </w:rPr>
      </w:pPr>
      <w:r>
        <w:rPr>
          <w:sz w:val="22"/>
          <w:szCs w:val="22"/>
        </w:rPr>
        <w:t xml:space="preserve">Documentation must be signed by someone other than the individual signing the proposal </w:t>
      </w:r>
      <w:r>
        <w:rPr>
          <w:b/>
          <w:sz w:val="22"/>
          <w:szCs w:val="22"/>
        </w:rPr>
        <w:t xml:space="preserve">ON OR AFTER </w:t>
      </w:r>
      <w:r>
        <w:rPr>
          <w:sz w:val="22"/>
          <w:szCs w:val="22"/>
        </w:rPr>
        <w:t>the date the proposal is signed.</w:t>
      </w:r>
    </w:p>
    <w:p w:rsidR="0070692A" w:rsidRDefault="0070692A" w:rsidP="00EC0E88">
      <w:pPr>
        <w:numPr>
          <w:ilvl w:val="1"/>
          <w:numId w:val="21"/>
        </w:numPr>
        <w:tabs>
          <w:tab w:val="clear" w:pos="2160"/>
        </w:tabs>
        <w:ind w:left="1440"/>
        <w:rPr>
          <w:sz w:val="22"/>
          <w:szCs w:val="22"/>
        </w:rPr>
      </w:pPr>
      <w:r>
        <w:rPr>
          <w:sz w:val="22"/>
          <w:szCs w:val="22"/>
        </w:rPr>
        <w:t xml:space="preserve">Corporate Resolution, Secretarial Certification or Ratification </w:t>
      </w:r>
      <w:proofErr w:type="gramStart"/>
      <w:r>
        <w:rPr>
          <w:sz w:val="22"/>
          <w:szCs w:val="22"/>
        </w:rPr>
        <w:t>are</w:t>
      </w:r>
      <w:proofErr w:type="gramEnd"/>
      <w:r>
        <w:rPr>
          <w:sz w:val="22"/>
          <w:szCs w:val="22"/>
        </w:rPr>
        <w:t xml:space="preserve"> acceptable forms of signature authorization documentation.</w:t>
      </w:r>
    </w:p>
    <w:p w:rsidR="0070692A" w:rsidRPr="008376D2" w:rsidRDefault="0070692A" w:rsidP="00EC0E88">
      <w:pPr>
        <w:numPr>
          <w:ilvl w:val="1"/>
          <w:numId w:val="21"/>
        </w:numPr>
        <w:tabs>
          <w:tab w:val="clear" w:pos="2160"/>
        </w:tabs>
        <w:ind w:left="1440"/>
        <w:rPr>
          <w:sz w:val="22"/>
          <w:szCs w:val="22"/>
        </w:rPr>
      </w:pPr>
      <w:r w:rsidRPr="008376D2">
        <w:rPr>
          <w:sz w:val="22"/>
          <w:szCs w:val="22"/>
        </w:rPr>
        <w:t xml:space="preserve">Samples and further information are on the University </w:t>
      </w:r>
      <w:proofErr w:type="gramStart"/>
      <w:r w:rsidRPr="008376D2">
        <w:rPr>
          <w:sz w:val="22"/>
          <w:szCs w:val="22"/>
        </w:rPr>
        <w:t>of</w:t>
      </w:r>
      <w:proofErr w:type="gramEnd"/>
      <w:r w:rsidRPr="008376D2">
        <w:rPr>
          <w:sz w:val="22"/>
          <w:szCs w:val="22"/>
        </w:rPr>
        <w:t xml:space="preserve"> Connecticut Purchasing Department’s web page: </w:t>
      </w:r>
      <w:hyperlink r:id="rId22" w:tooltip="http://www.purchasing.uconn.edu/corpres/corpres.html" w:history="1">
        <w:r w:rsidRPr="008376D2">
          <w:rPr>
            <w:rStyle w:val="Hyperlink"/>
            <w:sz w:val="22"/>
            <w:szCs w:val="22"/>
          </w:rPr>
          <w:t>http://www.purchasing.uconn.edu/corpres/corpres.html</w:t>
        </w:r>
      </w:hyperlink>
      <w:r>
        <w:rPr>
          <w:sz w:val="22"/>
          <w:szCs w:val="22"/>
        </w:rPr>
        <w:t>.</w:t>
      </w:r>
    </w:p>
    <w:p w:rsidR="0070692A" w:rsidRDefault="0070692A" w:rsidP="0070692A">
      <w:pPr>
        <w:ind w:left="720" w:hanging="720"/>
        <w:rPr>
          <w:sz w:val="22"/>
          <w:szCs w:val="22"/>
        </w:rPr>
      </w:pPr>
    </w:p>
    <w:p w:rsidR="0070692A" w:rsidRPr="00DA6A45" w:rsidRDefault="007B2DE7" w:rsidP="0070692A">
      <w:pPr>
        <w:ind w:left="720" w:hanging="720"/>
        <w:rPr>
          <w:bCs/>
          <w:sz w:val="22"/>
          <w:szCs w:val="22"/>
        </w:rPr>
      </w:pPr>
      <w:r>
        <w:rPr>
          <w:sz w:val="22"/>
          <w:szCs w:val="22"/>
        </w:rPr>
        <w:t>3.16</w:t>
      </w:r>
      <w:r w:rsidR="0070692A">
        <w:rPr>
          <w:sz w:val="22"/>
          <w:szCs w:val="22"/>
        </w:rPr>
        <w:tab/>
      </w:r>
      <w:r w:rsidR="0070692A" w:rsidRPr="00DA6A45">
        <w:rPr>
          <w:b/>
          <w:sz w:val="22"/>
          <w:szCs w:val="22"/>
        </w:rPr>
        <w:t xml:space="preserve">On-Site Accommodations: </w:t>
      </w:r>
      <w:r w:rsidR="0070692A" w:rsidRPr="00DA6A45">
        <w:rPr>
          <w:bCs/>
          <w:sz w:val="22"/>
          <w:szCs w:val="22"/>
        </w:rPr>
        <w:t xml:space="preserve">In support of this bid opportunity and to assist with any business related accommodation needs, the University recommends that all overnight visitors stay on campus at the Nathan Hale Inn.  Parking is available at the Inn during your stay and includes complementary access to the campus shuttle.  The Nathan Hale Inn can offer preferred rates to long term and project stays.  </w:t>
      </w:r>
    </w:p>
    <w:p w:rsidR="0070692A" w:rsidRPr="00DA6A45" w:rsidRDefault="0070692A" w:rsidP="0070692A">
      <w:pPr>
        <w:ind w:left="720"/>
        <w:rPr>
          <w:bCs/>
          <w:sz w:val="22"/>
          <w:szCs w:val="22"/>
        </w:rPr>
      </w:pPr>
      <w:r w:rsidRPr="00DA6A45">
        <w:rPr>
          <w:bCs/>
          <w:sz w:val="22"/>
          <w:szCs w:val="22"/>
        </w:rPr>
        <w:t xml:space="preserve">Please contact the sales office directly at the Inn (860-427-7888) or you can view their website at </w:t>
      </w:r>
      <w:hyperlink r:id="rId23" w:tooltip="blocked::http://www.nathanhaleinn.com/" w:history="1">
        <w:r w:rsidRPr="00DA6A45">
          <w:rPr>
            <w:rStyle w:val="Hyperlink"/>
            <w:bCs/>
            <w:sz w:val="22"/>
            <w:szCs w:val="22"/>
          </w:rPr>
          <w:t>www.nathanhaleinn.com</w:t>
        </w:r>
      </w:hyperlink>
      <w:r w:rsidRPr="00DA6A45">
        <w:rPr>
          <w:bCs/>
          <w:sz w:val="22"/>
          <w:szCs w:val="22"/>
        </w:rPr>
        <w:t>.</w:t>
      </w:r>
    </w:p>
    <w:p w:rsidR="0070692A" w:rsidRPr="00792722" w:rsidRDefault="0070692A" w:rsidP="0070692A">
      <w:pPr>
        <w:pStyle w:val="PlainText"/>
        <w:tabs>
          <w:tab w:val="left" w:pos="720"/>
          <w:tab w:val="left" w:pos="810"/>
        </w:tabs>
        <w:ind w:left="720" w:hanging="720"/>
        <w:rPr>
          <w:sz w:val="22"/>
          <w:szCs w:val="22"/>
        </w:rPr>
      </w:pPr>
    </w:p>
    <w:p w:rsidR="0070692A" w:rsidRDefault="007B2DE7" w:rsidP="0070692A">
      <w:pPr>
        <w:pStyle w:val="Default"/>
        <w:ind w:left="720" w:hanging="720"/>
        <w:jc w:val="both"/>
        <w:rPr>
          <w:rFonts w:ascii="Times New Roman" w:hAnsi="Times New Roman" w:cs="Times New Roman"/>
          <w:sz w:val="22"/>
          <w:szCs w:val="22"/>
        </w:rPr>
      </w:pPr>
      <w:r>
        <w:rPr>
          <w:rFonts w:ascii="Times New Roman" w:hAnsi="Times New Roman" w:cs="Times New Roman"/>
          <w:bCs/>
          <w:sz w:val="22"/>
          <w:szCs w:val="22"/>
        </w:rPr>
        <w:t>3.17</w:t>
      </w:r>
      <w:r w:rsidR="0070692A" w:rsidRPr="00CF58FD">
        <w:rPr>
          <w:rFonts w:ascii="Times New Roman" w:hAnsi="Times New Roman" w:cs="Times New Roman"/>
          <w:bCs/>
          <w:sz w:val="22"/>
          <w:szCs w:val="22"/>
        </w:rPr>
        <w:tab/>
      </w:r>
      <w:r w:rsidR="0070692A" w:rsidRPr="0090428F">
        <w:rPr>
          <w:rFonts w:ascii="Times New Roman" w:hAnsi="Times New Roman" w:cs="Times New Roman"/>
          <w:b/>
          <w:sz w:val="22"/>
          <w:szCs w:val="22"/>
        </w:rPr>
        <w:t>Background Checks:</w:t>
      </w:r>
      <w:r w:rsidR="0070692A" w:rsidRPr="0090428F">
        <w:rPr>
          <w:rFonts w:ascii="Times New Roman" w:hAnsi="Times New Roman" w:cs="Times New Roman"/>
          <w:sz w:val="22"/>
          <w:szCs w:val="22"/>
        </w:rPr>
        <w:t xml:space="preserve"> In accordance with University policies, background checks may be required for Vendor’s personnel. In such cases, all costs for the same shall be borne by the contract awardee.</w:t>
      </w:r>
    </w:p>
    <w:p w:rsidR="00352D47" w:rsidRDefault="00352D47" w:rsidP="0070692A">
      <w:pPr>
        <w:pStyle w:val="Default"/>
        <w:ind w:left="720" w:hanging="720"/>
        <w:jc w:val="both"/>
        <w:rPr>
          <w:rFonts w:ascii="Times New Roman" w:hAnsi="Times New Roman" w:cs="Times New Roman"/>
          <w:sz w:val="22"/>
          <w:szCs w:val="22"/>
        </w:rPr>
      </w:pPr>
    </w:p>
    <w:p w:rsidR="00352D47" w:rsidRPr="00352D47" w:rsidRDefault="00C36998" w:rsidP="00C36998">
      <w:pPr>
        <w:ind w:left="720" w:hanging="720"/>
        <w:rPr>
          <w:sz w:val="22"/>
          <w:szCs w:val="22"/>
        </w:rPr>
      </w:pPr>
      <w:r>
        <w:rPr>
          <w:sz w:val="22"/>
          <w:szCs w:val="22"/>
        </w:rPr>
        <w:t>3.18</w:t>
      </w:r>
      <w:r w:rsidR="00352D47">
        <w:rPr>
          <w:sz w:val="22"/>
          <w:szCs w:val="22"/>
        </w:rPr>
        <w:tab/>
      </w:r>
      <w:r w:rsidR="00352D47" w:rsidRPr="00352D47">
        <w:rPr>
          <w:b/>
          <w:bCs/>
          <w:sz w:val="22"/>
          <w:szCs w:val="22"/>
        </w:rPr>
        <w:t>Corporate Social Responsibility:</w:t>
      </w:r>
      <w:r>
        <w:rPr>
          <w:b/>
          <w:bCs/>
          <w:sz w:val="22"/>
          <w:szCs w:val="22"/>
        </w:rPr>
        <w:t xml:space="preserve"> </w:t>
      </w:r>
      <w:r w:rsidR="00352D47" w:rsidRPr="00352D47">
        <w:rPr>
          <w:sz w:val="22"/>
          <w:szCs w:val="22"/>
        </w:rPr>
        <w:t xml:space="preserve">In furtherance of its longstanding commitment to fundamental human rights, to the dignity of all people, and to the environment, the University has developed the Code of Conduct for University of Connecticut Vendors (the “Vendor Code of Conduct”).  </w:t>
      </w:r>
      <w:r>
        <w:rPr>
          <w:sz w:val="22"/>
          <w:szCs w:val="22"/>
        </w:rPr>
        <w:t>Proposer</w:t>
      </w:r>
      <w:r w:rsidR="00352D47" w:rsidRPr="00352D47">
        <w:rPr>
          <w:sz w:val="22"/>
          <w:szCs w:val="22"/>
        </w:rPr>
        <w:t xml:space="preserve"> hereby acknowledges receip</w:t>
      </w:r>
      <w:r w:rsidR="00352D47">
        <w:rPr>
          <w:sz w:val="22"/>
          <w:szCs w:val="22"/>
        </w:rPr>
        <w:t>t of the Vendor Code of Conduct, of which a</w:t>
      </w:r>
      <w:r w:rsidR="00352D47" w:rsidRPr="00352D47">
        <w:rPr>
          <w:sz w:val="22"/>
          <w:szCs w:val="22"/>
        </w:rPr>
        <w:t xml:space="preserve"> copy is available at </w:t>
      </w:r>
      <w:hyperlink r:id="rId24" w:history="1">
        <w:r w:rsidR="00352D47" w:rsidRPr="00352D47">
          <w:rPr>
            <w:rStyle w:val="Hyperlink"/>
            <w:sz w:val="22"/>
            <w:szCs w:val="22"/>
          </w:rPr>
          <w:t>http://csr.uconn.edu/</w:t>
        </w:r>
      </w:hyperlink>
      <w:r>
        <w:rPr>
          <w:sz w:val="22"/>
          <w:szCs w:val="22"/>
        </w:rPr>
        <w:t xml:space="preserve">. </w:t>
      </w:r>
      <w:r w:rsidRPr="00833EF2">
        <w:rPr>
          <w:b/>
          <w:color w:val="FF0000"/>
          <w:sz w:val="22"/>
          <w:szCs w:val="22"/>
        </w:rPr>
        <w:t>Acknowledgement of adherence and compliance with the Vendor Code of Conduct is required within the Prospers response to Appendix B, Response Template for Part IV, General Requirements.</w:t>
      </w:r>
    </w:p>
    <w:p w:rsidR="00352D47" w:rsidRPr="0090428F" w:rsidRDefault="00352D47" w:rsidP="0070692A">
      <w:pPr>
        <w:pStyle w:val="Default"/>
        <w:ind w:left="720" w:hanging="720"/>
        <w:jc w:val="both"/>
        <w:rPr>
          <w:rFonts w:ascii="Times New Roman" w:hAnsi="Times New Roman" w:cs="Times New Roman"/>
          <w:sz w:val="22"/>
          <w:szCs w:val="22"/>
        </w:rPr>
      </w:pPr>
    </w:p>
    <w:p w:rsidR="0070692A" w:rsidRPr="00833EF2" w:rsidRDefault="0070692A" w:rsidP="0070692A">
      <w:pPr>
        <w:spacing w:line="239" w:lineRule="auto"/>
        <w:ind w:left="720" w:right="133" w:hanging="720"/>
      </w:pPr>
      <w:r w:rsidRPr="00833EF2">
        <w:rPr>
          <w:sz w:val="22"/>
          <w:szCs w:val="22"/>
        </w:rPr>
        <w:t>3.</w:t>
      </w:r>
      <w:r w:rsidR="00C36998" w:rsidRPr="00833EF2">
        <w:rPr>
          <w:sz w:val="22"/>
          <w:szCs w:val="22"/>
        </w:rPr>
        <w:t>19</w:t>
      </w:r>
      <w:r w:rsidRPr="00833EF2">
        <w:rPr>
          <w:sz w:val="22"/>
          <w:szCs w:val="22"/>
        </w:rPr>
        <w:tab/>
      </w:r>
      <w:r w:rsidRPr="00833EF2">
        <w:rPr>
          <w:b/>
          <w:sz w:val="22"/>
          <w:szCs w:val="22"/>
        </w:rPr>
        <w:t>Hiring Fees:</w:t>
      </w:r>
      <w:r w:rsidRPr="00833EF2">
        <w:rPr>
          <w:sz w:val="22"/>
          <w:szCs w:val="22"/>
        </w:rPr>
        <w:t xml:space="preserve"> </w:t>
      </w:r>
      <w:r w:rsidRPr="00833EF2">
        <w:rPr>
          <w:spacing w:val="-1"/>
          <w:sz w:val="22"/>
          <w:szCs w:val="22"/>
        </w:rPr>
        <w:t>N</w:t>
      </w:r>
      <w:r w:rsidRPr="00833EF2">
        <w:rPr>
          <w:sz w:val="22"/>
          <w:szCs w:val="22"/>
        </w:rPr>
        <w:t>o h</w:t>
      </w:r>
      <w:r w:rsidRPr="00833EF2">
        <w:rPr>
          <w:spacing w:val="1"/>
          <w:sz w:val="22"/>
          <w:szCs w:val="22"/>
        </w:rPr>
        <w:t>i</w:t>
      </w:r>
      <w:r w:rsidRPr="00833EF2">
        <w:rPr>
          <w:spacing w:val="-2"/>
          <w:sz w:val="22"/>
          <w:szCs w:val="22"/>
        </w:rPr>
        <w:t>r</w:t>
      </w:r>
      <w:r w:rsidRPr="00833EF2">
        <w:rPr>
          <w:spacing w:val="1"/>
          <w:sz w:val="22"/>
          <w:szCs w:val="22"/>
        </w:rPr>
        <w:t>i</w:t>
      </w:r>
      <w:r w:rsidRPr="00833EF2">
        <w:rPr>
          <w:sz w:val="22"/>
          <w:szCs w:val="22"/>
        </w:rPr>
        <w:t>ng</w:t>
      </w:r>
      <w:r w:rsidRPr="00833EF2">
        <w:rPr>
          <w:spacing w:val="-2"/>
          <w:sz w:val="22"/>
          <w:szCs w:val="22"/>
        </w:rPr>
        <w:t xml:space="preserve"> </w:t>
      </w:r>
      <w:r w:rsidRPr="00833EF2">
        <w:rPr>
          <w:spacing w:val="1"/>
          <w:sz w:val="22"/>
          <w:szCs w:val="22"/>
        </w:rPr>
        <w:t>f</w:t>
      </w:r>
      <w:r w:rsidRPr="00833EF2">
        <w:rPr>
          <w:sz w:val="22"/>
          <w:szCs w:val="22"/>
        </w:rPr>
        <w:t>ee</w:t>
      </w:r>
      <w:r w:rsidRPr="00833EF2">
        <w:rPr>
          <w:spacing w:val="-2"/>
          <w:sz w:val="22"/>
          <w:szCs w:val="22"/>
        </w:rPr>
        <w:t xml:space="preserve"> </w:t>
      </w:r>
      <w:r w:rsidRPr="00833EF2">
        <w:rPr>
          <w:sz w:val="22"/>
          <w:szCs w:val="22"/>
        </w:rPr>
        <w:t>sh</w:t>
      </w:r>
      <w:r w:rsidRPr="00833EF2">
        <w:rPr>
          <w:spacing w:val="-2"/>
          <w:sz w:val="22"/>
          <w:szCs w:val="22"/>
        </w:rPr>
        <w:t>a</w:t>
      </w:r>
      <w:r w:rsidRPr="00833EF2">
        <w:rPr>
          <w:spacing w:val="1"/>
          <w:sz w:val="22"/>
          <w:szCs w:val="22"/>
        </w:rPr>
        <w:t>l</w:t>
      </w:r>
      <w:r w:rsidRPr="00833EF2">
        <w:rPr>
          <w:sz w:val="22"/>
          <w:szCs w:val="22"/>
        </w:rPr>
        <w:t>l</w:t>
      </w:r>
      <w:r w:rsidRPr="00833EF2">
        <w:rPr>
          <w:spacing w:val="1"/>
          <w:sz w:val="22"/>
          <w:szCs w:val="22"/>
        </w:rPr>
        <w:t xml:space="preserve"> </w:t>
      </w:r>
      <w:r w:rsidRPr="00833EF2">
        <w:rPr>
          <w:spacing w:val="-2"/>
          <w:sz w:val="22"/>
          <w:szCs w:val="22"/>
        </w:rPr>
        <w:t>b</w:t>
      </w:r>
      <w:r w:rsidRPr="00833EF2">
        <w:rPr>
          <w:sz w:val="22"/>
          <w:szCs w:val="22"/>
        </w:rPr>
        <w:t>e</w:t>
      </w:r>
      <w:r w:rsidRPr="00833EF2">
        <w:rPr>
          <w:spacing w:val="1"/>
          <w:sz w:val="22"/>
          <w:szCs w:val="22"/>
        </w:rPr>
        <w:t xml:space="preserve"> </w:t>
      </w:r>
      <w:r w:rsidRPr="00833EF2">
        <w:rPr>
          <w:sz w:val="22"/>
          <w:szCs w:val="22"/>
        </w:rPr>
        <w:t>a</w:t>
      </w:r>
      <w:r w:rsidRPr="00833EF2">
        <w:rPr>
          <w:spacing w:val="-2"/>
          <w:sz w:val="22"/>
          <w:szCs w:val="22"/>
        </w:rPr>
        <w:t>s</w:t>
      </w:r>
      <w:r w:rsidRPr="00833EF2">
        <w:rPr>
          <w:sz w:val="22"/>
          <w:szCs w:val="22"/>
        </w:rPr>
        <w:t>se</w:t>
      </w:r>
      <w:r w:rsidRPr="00833EF2">
        <w:rPr>
          <w:spacing w:val="-2"/>
          <w:sz w:val="22"/>
          <w:szCs w:val="22"/>
        </w:rPr>
        <w:t>s</w:t>
      </w:r>
      <w:r w:rsidRPr="00833EF2">
        <w:rPr>
          <w:sz w:val="22"/>
          <w:szCs w:val="22"/>
        </w:rPr>
        <w:t>sed on</w:t>
      </w:r>
      <w:r w:rsidRPr="00833EF2">
        <w:rPr>
          <w:spacing w:val="-2"/>
          <w:sz w:val="22"/>
          <w:szCs w:val="22"/>
        </w:rPr>
        <w:t xml:space="preserve"> </w:t>
      </w:r>
      <w:r w:rsidRPr="00833EF2">
        <w:rPr>
          <w:spacing w:val="1"/>
          <w:sz w:val="22"/>
          <w:szCs w:val="22"/>
        </w:rPr>
        <w:t>t</w:t>
      </w:r>
      <w:r w:rsidRPr="00833EF2">
        <w:rPr>
          <w:sz w:val="22"/>
          <w:szCs w:val="22"/>
        </w:rPr>
        <w:t>he</w:t>
      </w:r>
      <w:r w:rsidRPr="00833EF2">
        <w:rPr>
          <w:spacing w:val="1"/>
          <w:sz w:val="22"/>
          <w:szCs w:val="22"/>
        </w:rPr>
        <w:t xml:space="preserve"> </w:t>
      </w:r>
      <w:r w:rsidRPr="00833EF2">
        <w:rPr>
          <w:spacing w:val="-1"/>
          <w:sz w:val="22"/>
          <w:szCs w:val="22"/>
        </w:rPr>
        <w:t>U</w:t>
      </w:r>
      <w:r w:rsidRPr="00833EF2">
        <w:rPr>
          <w:spacing w:val="-2"/>
          <w:sz w:val="22"/>
          <w:szCs w:val="22"/>
        </w:rPr>
        <w:t>n</w:t>
      </w:r>
      <w:r w:rsidRPr="00833EF2">
        <w:rPr>
          <w:spacing w:val="1"/>
          <w:sz w:val="22"/>
          <w:szCs w:val="22"/>
        </w:rPr>
        <w:t>i</w:t>
      </w:r>
      <w:r w:rsidRPr="00833EF2">
        <w:rPr>
          <w:spacing w:val="-2"/>
          <w:sz w:val="22"/>
          <w:szCs w:val="22"/>
        </w:rPr>
        <w:t>v</w:t>
      </w:r>
      <w:r w:rsidRPr="00833EF2">
        <w:rPr>
          <w:sz w:val="22"/>
          <w:szCs w:val="22"/>
        </w:rPr>
        <w:t>e</w:t>
      </w:r>
      <w:r w:rsidRPr="00833EF2">
        <w:rPr>
          <w:spacing w:val="1"/>
          <w:sz w:val="22"/>
          <w:szCs w:val="22"/>
        </w:rPr>
        <w:t>r</w:t>
      </w:r>
      <w:r w:rsidRPr="00833EF2">
        <w:rPr>
          <w:spacing w:val="-2"/>
          <w:sz w:val="22"/>
          <w:szCs w:val="22"/>
        </w:rPr>
        <w:t>s</w:t>
      </w:r>
      <w:r w:rsidRPr="00833EF2">
        <w:rPr>
          <w:spacing w:val="1"/>
          <w:sz w:val="22"/>
          <w:szCs w:val="22"/>
        </w:rPr>
        <w:t>it</w:t>
      </w:r>
      <w:r w:rsidRPr="00833EF2">
        <w:rPr>
          <w:sz w:val="22"/>
          <w:szCs w:val="22"/>
        </w:rPr>
        <w:t>y</w:t>
      </w:r>
      <w:r w:rsidRPr="00833EF2">
        <w:rPr>
          <w:spacing w:val="-2"/>
          <w:sz w:val="22"/>
          <w:szCs w:val="22"/>
        </w:rPr>
        <w:t xml:space="preserve"> </w:t>
      </w:r>
      <w:r w:rsidRPr="00833EF2">
        <w:rPr>
          <w:spacing w:val="1"/>
          <w:sz w:val="22"/>
          <w:szCs w:val="22"/>
        </w:rPr>
        <w:t>i</w:t>
      </w:r>
      <w:r w:rsidRPr="00833EF2">
        <w:rPr>
          <w:sz w:val="22"/>
          <w:szCs w:val="22"/>
        </w:rPr>
        <w:t>f</w:t>
      </w:r>
      <w:r w:rsidRPr="00833EF2">
        <w:rPr>
          <w:spacing w:val="-1"/>
          <w:sz w:val="22"/>
          <w:szCs w:val="22"/>
        </w:rPr>
        <w:t xml:space="preserve"> </w:t>
      </w:r>
      <w:r w:rsidRPr="00833EF2">
        <w:rPr>
          <w:sz w:val="22"/>
          <w:szCs w:val="22"/>
        </w:rPr>
        <w:t>a</w:t>
      </w:r>
      <w:r w:rsidRPr="00833EF2">
        <w:rPr>
          <w:spacing w:val="1"/>
          <w:sz w:val="22"/>
          <w:szCs w:val="22"/>
        </w:rPr>
        <w:t xml:space="preserve"> </w:t>
      </w:r>
      <w:r w:rsidRPr="00833EF2">
        <w:rPr>
          <w:spacing w:val="-1"/>
          <w:sz w:val="22"/>
          <w:szCs w:val="22"/>
        </w:rPr>
        <w:t>t</w:t>
      </w:r>
      <w:r w:rsidRPr="00833EF2">
        <w:rPr>
          <w:spacing w:val="-2"/>
          <w:sz w:val="22"/>
          <w:szCs w:val="22"/>
        </w:rPr>
        <w:t>e</w:t>
      </w:r>
      <w:r w:rsidRPr="00833EF2">
        <w:rPr>
          <w:spacing w:val="-4"/>
          <w:sz w:val="22"/>
          <w:szCs w:val="22"/>
        </w:rPr>
        <w:t>m</w:t>
      </w:r>
      <w:r w:rsidRPr="00833EF2">
        <w:rPr>
          <w:sz w:val="22"/>
          <w:szCs w:val="22"/>
        </w:rPr>
        <w:t>po</w:t>
      </w:r>
      <w:r w:rsidRPr="00833EF2">
        <w:rPr>
          <w:spacing w:val="1"/>
          <w:sz w:val="22"/>
          <w:szCs w:val="22"/>
        </w:rPr>
        <w:t>r</w:t>
      </w:r>
      <w:r w:rsidRPr="00833EF2">
        <w:rPr>
          <w:sz w:val="22"/>
          <w:szCs w:val="22"/>
        </w:rPr>
        <w:t>a</w:t>
      </w:r>
      <w:r w:rsidRPr="00833EF2">
        <w:rPr>
          <w:spacing w:val="1"/>
          <w:sz w:val="22"/>
          <w:szCs w:val="22"/>
        </w:rPr>
        <w:t>r</w:t>
      </w:r>
      <w:r w:rsidRPr="00833EF2">
        <w:rPr>
          <w:sz w:val="22"/>
          <w:szCs w:val="22"/>
        </w:rPr>
        <w:t>y</w:t>
      </w:r>
      <w:r w:rsidRPr="00833EF2">
        <w:rPr>
          <w:spacing w:val="-2"/>
          <w:sz w:val="22"/>
          <w:szCs w:val="22"/>
        </w:rPr>
        <w:t xml:space="preserve"> </w:t>
      </w:r>
      <w:r w:rsidRPr="00833EF2">
        <w:rPr>
          <w:sz w:val="22"/>
          <w:szCs w:val="22"/>
        </w:rPr>
        <w:t>e</w:t>
      </w:r>
      <w:r w:rsidRPr="00833EF2">
        <w:rPr>
          <w:spacing w:val="-4"/>
          <w:sz w:val="22"/>
          <w:szCs w:val="22"/>
        </w:rPr>
        <w:t>m</w:t>
      </w:r>
      <w:r w:rsidRPr="00833EF2">
        <w:rPr>
          <w:sz w:val="22"/>
          <w:szCs w:val="22"/>
        </w:rPr>
        <w:t>p</w:t>
      </w:r>
      <w:r w:rsidRPr="00833EF2">
        <w:rPr>
          <w:spacing w:val="1"/>
          <w:sz w:val="22"/>
          <w:szCs w:val="22"/>
        </w:rPr>
        <w:t>l</w:t>
      </w:r>
      <w:r w:rsidRPr="00833EF2">
        <w:rPr>
          <w:sz w:val="22"/>
          <w:szCs w:val="22"/>
        </w:rPr>
        <w:t>o</w:t>
      </w:r>
      <w:r w:rsidRPr="00833EF2">
        <w:rPr>
          <w:spacing w:val="-2"/>
          <w:sz w:val="22"/>
          <w:szCs w:val="22"/>
        </w:rPr>
        <w:t>y</w:t>
      </w:r>
      <w:r w:rsidRPr="00833EF2">
        <w:rPr>
          <w:sz w:val="22"/>
          <w:szCs w:val="22"/>
        </w:rPr>
        <w:t xml:space="preserve">ee, </w:t>
      </w:r>
      <w:r w:rsidRPr="00833EF2">
        <w:rPr>
          <w:spacing w:val="1"/>
          <w:sz w:val="22"/>
          <w:szCs w:val="22"/>
        </w:rPr>
        <w:t>r</w:t>
      </w:r>
      <w:r w:rsidRPr="00833EF2">
        <w:rPr>
          <w:sz w:val="22"/>
          <w:szCs w:val="22"/>
        </w:rPr>
        <w:t>e</w:t>
      </w:r>
      <w:r w:rsidRPr="00833EF2">
        <w:rPr>
          <w:spacing w:val="1"/>
          <w:sz w:val="22"/>
          <w:szCs w:val="22"/>
        </w:rPr>
        <w:t>f</w:t>
      </w:r>
      <w:r w:rsidRPr="00833EF2">
        <w:rPr>
          <w:sz w:val="22"/>
          <w:szCs w:val="22"/>
        </w:rPr>
        <w:t>e</w:t>
      </w:r>
      <w:r w:rsidRPr="00833EF2">
        <w:rPr>
          <w:spacing w:val="-2"/>
          <w:sz w:val="22"/>
          <w:szCs w:val="22"/>
        </w:rPr>
        <w:t>r</w:t>
      </w:r>
      <w:r w:rsidRPr="00833EF2">
        <w:rPr>
          <w:spacing w:val="1"/>
          <w:sz w:val="22"/>
          <w:szCs w:val="22"/>
        </w:rPr>
        <w:t>r</w:t>
      </w:r>
      <w:r w:rsidRPr="00833EF2">
        <w:rPr>
          <w:spacing w:val="-2"/>
          <w:sz w:val="22"/>
          <w:szCs w:val="22"/>
        </w:rPr>
        <w:t>e</w:t>
      </w:r>
      <w:r w:rsidRPr="00833EF2">
        <w:rPr>
          <w:sz w:val="22"/>
          <w:szCs w:val="22"/>
        </w:rPr>
        <w:t>d by</w:t>
      </w:r>
      <w:r w:rsidRPr="00833EF2">
        <w:rPr>
          <w:spacing w:val="-2"/>
          <w:sz w:val="22"/>
          <w:szCs w:val="22"/>
        </w:rPr>
        <w:t xml:space="preserve"> </w:t>
      </w:r>
      <w:r w:rsidRPr="00833EF2">
        <w:rPr>
          <w:spacing w:val="1"/>
          <w:sz w:val="22"/>
          <w:szCs w:val="22"/>
        </w:rPr>
        <w:t>t</w:t>
      </w:r>
      <w:r w:rsidRPr="00833EF2">
        <w:rPr>
          <w:sz w:val="22"/>
          <w:szCs w:val="22"/>
        </w:rPr>
        <w:t>he</w:t>
      </w:r>
      <w:r w:rsidRPr="00833EF2">
        <w:rPr>
          <w:spacing w:val="1"/>
          <w:sz w:val="22"/>
          <w:szCs w:val="22"/>
        </w:rPr>
        <w:t xml:space="preserve"> </w:t>
      </w:r>
      <w:r w:rsidRPr="00833EF2">
        <w:rPr>
          <w:spacing w:val="-1"/>
          <w:sz w:val="22"/>
          <w:szCs w:val="22"/>
        </w:rPr>
        <w:t>C</w:t>
      </w:r>
      <w:r w:rsidRPr="00833EF2">
        <w:rPr>
          <w:sz w:val="22"/>
          <w:szCs w:val="22"/>
        </w:rPr>
        <w:t>on</w:t>
      </w:r>
      <w:r w:rsidRPr="00833EF2">
        <w:rPr>
          <w:spacing w:val="-1"/>
          <w:sz w:val="22"/>
          <w:szCs w:val="22"/>
        </w:rPr>
        <w:t>t</w:t>
      </w:r>
      <w:r w:rsidRPr="00833EF2">
        <w:rPr>
          <w:spacing w:val="1"/>
          <w:sz w:val="22"/>
          <w:szCs w:val="22"/>
        </w:rPr>
        <w:t>r</w:t>
      </w:r>
      <w:r w:rsidRPr="00833EF2">
        <w:rPr>
          <w:spacing w:val="-2"/>
          <w:sz w:val="22"/>
          <w:szCs w:val="22"/>
        </w:rPr>
        <w:t>a</w:t>
      </w:r>
      <w:r w:rsidRPr="00833EF2">
        <w:rPr>
          <w:sz w:val="22"/>
          <w:szCs w:val="22"/>
        </w:rPr>
        <w:t>c</w:t>
      </w:r>
      <w:r w:rsidRPr="00833EF2">
        <w:rPr>
          <w:spacing w:val="1"/>
          <w:sz w:val="22"/>
          <w:szCs w:val="22"/>
        </w:rPr>
        <w:t>t</w:t>
      </w:r>
      <w:r w:rsidRPr="00833EF2">
        <w:rPr>
          <w:spacing w:val="-2"/>
          <w:sz w:val="22"/>
          <w:szCs w:val="22"/>
        </w:rPr>
        <w:t>o</w:t>
      </w:r>
      <w:r w:rsidRPr="00833EF2">
        <w:rPr>
          <w:spacing w:val="1"/>
          <w:sz w:val="22"/>
          <w:szCs w:val="22"/>
        </w:rPr>
        <w:t>r</w:t>
      </w:r>
      <w:r w:rsidRPr="00833EF2">
        <w:rPr>
          <w:spacing w:val="-2"/>
          <w:sz w:val="22"/>
          <w:szCs w:val="22"/>
        </w:rPr>
        <w:t>(</w:t>
      </w:r>
      <w:r w:rsidRPr="00833EF2">
        <w:rPr>
          <w:sz w:val="22"/>
          <w:szCs w:val="22"/>
        </w:rPr>
        <w:t>s) under</w:t>
      </w:r>
      <w:r w:rsidRPr="00833EF2">
        <w:rPr>
          <w:spacing w:val="-1"/>
          <w:sz w:val="22"/>
          <w:szCs w:val="22"/>
        </w:rPr>
        <w:t xml:space="preserve"> </w:t>
      </w:r>
      <w:r w:rsidRPr="00833EF2">
        <w:rPr>
          <w:spacing w:val="1"/>
          <w:sz w:val="22"/>
          <w:szCs w:val="22"/>
        </w:rPr>
        <w:t>t</w:t>
      </w:r>
      <w:r w:rsidRPr="00833EF2">
        <w:rPr>
          <w:sz w:val="22"/>
          <w:szCs w:val="22"/>
        </w:rPr>
        <w:t>he</w:t>
      </w:r>
      <w:r w:rsidRPr="00833EF2">
        <w:rPr>
          <w:spacing w:val="1"/>
          <w:sz w:val="22"/>
          <w:szCs w:val="22"/>
        </w:rPr>
        <w:t xml:space="preserve"> </w:t>
      </w:r>
      <w:r w:rsidRPr="00833EF2">
        <w:rPr>
          <w:spacing w:val="-1"/>
          <w:sz w:val="22"/>
          <w:szCs w:val="22"/>
        </w:rPr>
        <w:t>C</w:t>
      </w:r>
      <w:r w:rsidRPr="00833EF2">
        <w:rPr>
          <w:spacing w:val="-2"/>
          <w:sz w:val="22"/>
          <w:szCs w:val="22"/>
        </w:rPr>
        <w:t>o</w:t>
      </w:r>
      <w:r w:rsidRPr="00833EF2">
        <w:rPr>
          <w:sz w:val="22"/>
          <w:szCs w:val="22"/>
        </w:rPr>
        <w:t>n</w:t>
      </w:r>
      <w:r w:rsidRPr="00833EF2">
        <w:rPr>
          <w:spacing w:val="-1"/>
          <w:sz w:val="22"/>
          <w:szCs w:val="22"/>
        </w:rPr>
        <w:t>t</w:t>
      </w:r>
      <w:r w:rsidRPr="00833EF2">
        <w:rPr>
          <w:spacing w:val="1"/>
          <w:sz w:val="22"/>
          <w:szCs w:val="22"/>
        </w:rPr>
        <w:t>r</w:t>
      </w:r>
      <w:r w:rsidRPr="00833EF2">
        <w:rPr>
          <w:sz w:val="22"/>
          <w:szCs w:val="22"/>
        </w:rPr>
        <w:t>a</w:t>
      </w:r>
      <w:r w:rsidRPr="00833EF2">
        <w:rPr>
          <w:spacing w:val="-2"/>
          <w:sz w:val="22"/>
          <w:szCs w:val="22"/>
        </w:rPr>
        <w:t>c</w:t>
      </w:r>
      <w:r w:rsidRPr="00833EF2">
        <w:rPr>
          <w:spacing w:val="1"/>
          <w:sz w:val="22"/>
          <w:szCs w:val="22"/>
        </w:rPr>
        <w:t>t</w:t>
      </w:r>
      <w:r w:rsidRPr="00833EF2">
        <w:rPr>
          <w:spacing w:val="-2"/>
          <w:sz w:val="22"/>
          <w:szCs w:val="22"/>
        </w:rPr>
        <w:t>(</w:t>
      </w:r>
      <w:r w:rsidRPr="00833EF2">
        <w:rPr>
          <w:sz w:val="22"/>
          <w:szCs w:val="22"/>
        </w:rPr>
        <w:t>s)</w:t>
      </w:r>
      <w:r w:rsidRPr="00833EF2">
        <w:rPr>
          <w:spacing w:val="-1"/>
          <w:sz w:val="22"/>
          <w:szCs w:val="22"/>
        </w:rPr>
        <w:t xml:space="preserve"> </w:t>
      </w:r>
      <w:r w:rsidRPr="00833EF2">
        <w:rPr>
          <w:spacing w:val="1"/>
          <w:sz w:val="22"/>
          <w:szCs w:val="22"/>
        </w:rPr>
        <w:t>t</w:t>
      </w:r>
      <w:r w:rsidRPr="00833EF2">
        <w:rPr>
          <w:sz w:val="22"/>
          <w:szCs w:val="22"/>
        </w:rPr>
        <w:t>h</w:t>
      </w:r>
      <w:r w:rsidRPr="00833EF2">
        <w:rPr>
          <w:spacing w:val="-2"/>
          <w:sz w:val="22"/>
          <w:szCs w:val="22"/>
        </w:rPr>
        <w:t>a</w:t>
      </w:r>
      <w:r w:rsidRPr="00833EF2">
        <w:rPr>
          <w:sz w:val="22"/>
          <w:szCs w:val="22"/>
        </w:rPr>
        <w:t>t</w:t>
      </w:r>
      <w:r w:rsidRPr="00833EF2">
        <w:rPr>
          <w:spacing w:val="-1"/>
          <w:sz w:val="22"/>
          <w:szCs w:val="22"/>
        </w:rPr>
        <w:t xml:space="preserve"> </w:t>
      </w:r>
      <w:r w:rsidRPr="00833EF2">
        <w:rPr>
          <w:spacing w:val="-4"/>
          <w:sz w:val="22"/>
          <w:szCs w:val="22"/>
        </w:rPr>
        <w:t>m</w:t>
      </w:r>
      <w:r w:rsidRPr="00833EF2">
        <w:rPr>
          <w:spacing w:val="3"/>
          <w:sz w:val="22"/>
          <w:szCs w:val="22"/>
        </w:rPr>
        <w:t>a</w:t>
      </w:r>
      <w:r w:rsidRPr="00833EF2">
        <w:rPr>
          <w:sz w:val="22"/>
          <w:szCs w:val="22"/>
        </w:rPr>
        <w:t>y</w:t>
      </w:r>
      <w:r w:rsidRPr="00833EF2">
        <w:rPr>
          <w:spacing w:val="-2"/>
          <w:sz w:val="22"/>
          <w:szCs w:val="22"/>
        </w:rPr>
        <w:t xml:space="preserve"> </w:t>
      </w:r>
      <w:r w:rsidRPr="00833EF2">
        <w:rPr>
          <w:sz w:val="22"/>
          <w:szCs w:val="22"/>
        </w:rPr>
        <w:t>a</w:t>
      </w:r>
      <w:r w:rsidRPr="00833EF2">
        <w:rPr>
          <w:spacing w:val="1"/>
          <w:sz w:val="22"/>
          <w:szCs w:val="22"/>
        </w:rPr>
        <w:t>ri</w:t>
      </w:r>
      <w:r w:rsidRPr="00833EF2">
        <w:rPr>
          <w:sz w:val="22"/>
          <w:szCs w:val="22"/>
        </w:rPr>
        <w:t>se</w:t>
      </w:r>
      <w:r w:rsidRPr="00833EF2">
        <w:rPr>
          <w:spacing w:val="-2"/>
          <w:sz w:val="22"/>
          <w:szCs w:val="22"/>
        </w:rPr>
        <w:t xml:space="preserve"> </w:t>
      </w:r>
      <w:r w:rsidRPr="00833EF2">
        <w:rPr>
          <w:spacing w:val="1"/>
          <w:sz w:val="22"/>
          <w:szCs w:val="22"/>
        </w:rPr>
        <w:t>fr</w:t>
      </w:r>
      <w:r w:rsidRPr="00833EF2">
        <w:rPr>
          <w:sz w:val="22"/>
          <w:szCs w:val="22"/>
        </w:rPr>
        <w:t>om</w:t>
      </w:r>
      <w:r w:rsidRPr="00833EF2">
        <w:rPr>
          <w:spacing w:val="-4"/>
          <w:sz w:val="22"/>
          <w:szCs w:val="22"/>
        </w:rPr>
        <w:t xml:space="preserve"> </w:t>
      </w:r>
      <w:r w:rsidRPr="00833EF2">
        <w:rPr>
          <w:spacing w:val="1"/>
          <w:sz w:val="22"/>
          <w:szCs w:val="22"/>
        </w:rPr>
        <w:t>t</w:t>
      </w:r>
      <w:r w:rsidRPr="00833EF2">
        <w:rPr>
          <w:sz w:val="22"/>
          <w:szCs w:val="22"/>
        </w:rPr>
        <w:t>h</w:t>
      </w:r>
      <w:r w:rsidRPr="00833EF2">
        <w:rPr>
          <w:spacing w:val="-1"/>
          <w:sz w:val="22"/>
          <w:szCs w:val="22"/>
        </w:rPr>
        <w:t>i</w:t>
      </w:r>
      <w:r w:rsidRPr="00833EF2">
        <w:rPr>
          <w:sz w:val="22"/>
          <w:szCs w:val="22"/>
        </w:rPr>
        <w:t>s</w:t>
      </w:r>
      <w:r w:rsidRPr="00833EF2">
        <w:rPr>
          <w:spacing w:val="1"/>
          <w:sz w:val="22"/>
          <w:szCs w:val="22"/>
        </w:rPr>
        <w:t xml:space="preserve"> </w:t>
      </w:r>
      <w:r w:rsidRPr="00833EF2">
        <w:rPr>
          <w:spacing w:val="-1"/>
          <w:sz w:val="22"/>
          <w:szCs w:val="22"/>
        </w:rPr>
        <w:t>R</w:t>
      </w:r>
      <w:r w:rsidRPr="00833EF2">
        <w:rPr>
          <w:sz w:val="22"/>
          <w:szCs w:val="22"/>
        </w:rPr>
        <w:t>eq</w:t>
      </w:r>
      <w:r w:rsidRPr="00833EF2">
        <w:rPr>
          <w:spacing w:val="-2"/>
          <w:sz w:val="22"/>
          <w:szCs w:val="22"/>
        </w:rPr>
        <w:t>u</w:t>
      </w:r>
      <w:r w:rsidRPr="00833EF2">
        <w:rPr>
          <w:sz w:val="22"/>
          <w:szCs w:val="22"/>
        </w:rPr>
        <w:t>e</w:t>
      </w:r>
      <w:r w:rsidRPr="00833EF2">
        <w:rPr>
          <w:spacing w:val="-2"/>
          <w:sz w:val="22"/>
          <w:szCs w:val="22"/>
        </w:rPr>
        <w:t>s</w:t>
      </w:r>
      <w:r w:rsidRPr="00833EF2">
        <w:rPr>
          <w:sz w:val="22"/>
          <w:szCs w:val="22"/>
        </w:rPr>
        <w:t>t</w:t>
      </w:r>
      <w:r w:rsidRPr="00833EF2">
        <w:rPr>
          <w:spacing w:val="1"/>
          <w:sz w:val="22"/>
          <w:szCs w:val="22"/>
        </w:rPr>
        <w:t xml:space="preserve"> f</w:t>
      </w:r>
      <w:r w:rsidRPr="00833EF2">
        <w:rPr>
          <w:spacing w:val="-2"/>
          <w:sz w:val="22"/>
          <w:szCs w:val="22"/>
        </w:rPr>
        <w:t>o</w:t>
      </w:r>
      <w:r w:rsidRPr="00833EF2">
        <w:rPr>
          <w:sz w:val="22"/>
          <w:szCs w:val="22"/>
        </w:rPr>
        <w:t>r</w:t>
      </w:r>
      <w:r w:rsidRPr="00833EF2">
        <w:rPr>
          <w:spacing w:val="1"/>
          <w:sz w:val="22"/>
          <w:szCs w:val="22"/>
        </w:rPr>
        <w:t xml:space="preserve"> </w:t>
      </w:r>
      <w:r w:rsidRPr="00833EF2">
        <w:rPr>
          <w:sz w:val="22"/>
          <w:szCs w:val="22"/>
        </w:rPr>
        <w:t>P</w:t>
      </w:r>
      <w:r w:rsidRPr="00833EF2">
        <w:rPr>
          <w:spacing w:val="1"/>
          <w:sz w:val="22"/>
          <w:szCs w:val="22"/>
        </w:rPr>
        <w:t>r</w:t>
      </w:r>
      <w:r w:rsidRPr="00833EF2">
        <w:rPr>
          <w:spacing w:val="-2"/>
          <w:sz w:val="22"/>
          <w:szCs w:val="22"/>
        </w:rPr>
        <w:t>o</w:t>
      </w:r>
      <w:r w:rsidRPr="00833EF2">
        <w:rPr>
          <w:sz w:val="22"/>
          <w:szCs w:val="22"/>
        </w:rPr>
        <w:t>pos</w:t>
      </w:r>
      <w:r w:rsidRPr="00833EF2">
        <w:rPr>
          <w:spacing w:val="-2"/>
          <w:sz w:val="22"/>
          <w:szCs w:val="22"/>
        </w:rPr>
        <w:t>a</w:t>
      </w:r>
      <w:r w:rsidRPr="00833EF2">
        <w:rPr>
          <w:spacing w:val="1"/>
          <w:sz w:val="22"/>
          <w:szCs w:val="22"/>
        </w:rPr>
        <w:t>l</w:t>
      </w:r>
      <w:r w:rsidRPr="00833EF2">
        <w:rPr>
          <w:sz w:val="22"/>
          <w:szCs w:val="22"/>
        </w:rPr>
        <w:t xml:space="preserve">, </w:t>
      </w:r>
      <w:r w:rsidRPr="00833EF2">
        <w:rPr>
          <w:spacing w:val="-2"/>
          <w:sz w:val="22"/>
          <w:szCs w:val="22"/>
        </w:rPr>
        <w:t>d</w:t>
      </w:r>
      <w:r w:rsidRPr="00833EF2">
        <w:rPr>
          <w:sz w:val="22"/>
          <w:szCs w:val="22"/>
        </w:rPr>
        <w:t>ec</w:t>
      </w:r>
      <w:r w:rsidRPr="00833EF2">
        <w:rPr>
          <w:spacing w:val="-1"/>
          <w:sz w:val="22"/>
          <w:szCs w:val="22"/>
        </w:rPr>
        <w:t>i</w:t>
      </w:r>
      <w:r w:rsidRPr="00833EF2">
        <w:rPr>
          <w:sz w:val="22"/>
          <w:szCs w:val="22"/>
        </w:rPr>
        <w:t>des</w:t>
      </w:r>
      <w:r w:rsidRPr="00833EF2">
        <w:rPr>
          <w:spacing w:val="-2"/>
          <w:sz w:val="22"/>
          <w:szCs w:val="22"/>
        </w:rPr>
        <w:t xml:space="preserve"> </w:t>
      </w:r>
      <w:r w:rsidRPr="00833EF2">
        <w:rPr>
          <w:spacing w:val="1"/>
          <w:sz w:val="22"/>
          <w:szCs w:val="22"/>
        </w:rPr>
        <w:t>t</w:t>
      </w:r>
      <w:r w:rsidRPr="00833EF2">
        <w:rPr>
          <w:sz w:val="22"/>
          <w:szCs w:val="22"/>
        </w:rPr>
        <w:t xml:space="preserve">o </w:t>
      </w:r>
      <w:r w:rsidRPr="00833EF2">
        <w:rPr>
          <w:spacing w:val="-2"/>
          <w:sz w:val="22"/>
          <w:szCs w:val="22"/>
        </w:rPr>
        <w:t>ap</w:t>
      </w:r>
      <w:r w:rsidRPr="00833EF2">
        <w:rPr>
          <w:sz w:val="22"/>
          <w:szCs w:val="22"/>
        </w:rPr>
        <w:t>p</w:t>
      </w:r>
      <w:r w:rsidRPr="00833EF2">
        <w:rPr>
          <w:spacing w:val="1"/>
          <w:sz w:val="22"/>
          <w:szCs w:val="22"/>
        </w:rPr>
        <w:t>l</w:t>
      </w:r>
      <w:r w:rsidRPr="00833EF2">
        <w:rPr>
          <w:sz w:val="22"/>
          <w:szCs w:val="22"/>
        </w:rPr>
        <w:t>y</w:t>
      </w:r>
      <w:r w:rsidRPr="00833EF2">
        <w:rPr>
          <w:spacing w:val="-2"/>
          <w:sz w:val="22"/>
          <w:szCs w:val="22"/>
        </w:rPr>
        <w:t xml:space="preserve"> </w:t>
      </w:r>
      <w:r w:rsidRPr="00833EF2">
        <w:rPr>
          <w:spacing w:val="1"/>
          <w:sz w:val="22"/>
          <w:szCs w:val="22"/>
        </w:rPr>
        <w:t>t</w:t>
      </w:r>
      <w:r w:rsidRPr="00833EF2">
        <w:rPr>
          <w:sz w:val="22"/>
          <w:szCs w:val="22"/>
        </w:rPr>
        <w:t>o and</w:t>
      </w:r>
      <w:r w:rsidRPr="00833EF2">
        <w:rPr>
          <w:spacing w:val="-2"/>
          <w:sz w:val="22"/>
          <w:szCs w:val="22"/>
        </w:rPr>
        <w:t xml:space="preserve"> </w:t>
      </w:r>
      <w:r w:rsidRPr="00833EF2">
        <w:rPr>
          <w:spacing w:val="1"/>
          <w:sz w:val="22"/>
          <w:szCs w:val="22"/>
        </w:rPr>
        <w:t>i</w:t>
      </w:r>
      <w:r w:rsidRPr="00833EF2">
        <w:rPr>
          <w:sz w:val="22"/>
          <w:szCs w:val="22"/>
        </w:rPr>
        <w:t>s</w:t>
      </w:r>
      <w:r w:rsidRPr="00833EF2">
        <w:rPr>
          <w:spacing w:val="-2"/>
          <w:sz w:val="22"/>
          <w:szCs w:val="22"/>
        </w:rPr>
        <w:t xml:space="preserve"> </w:t>
      </w:r>
      <w:r w:rsidRPr="00833EF2">
        <w:rPr>
          <w:sz w:val="22"/>
          <w:szCs w:val="22"/>
        </w:rPr>
        <w:t>h</w:t>
      </w:r>
      <w:r w:rsidRPr="00833EF2">
        <w:rPr>
          <w:spacing w:val="-1"/>
          <w:sz w:val="22"/>
          <w:szCs w:val="22"/>
        </w:rPr>
        <w:t>i</w:t>
      </w:r>
      <w:r w:rsidRPr="00833EF2">
        <w:rPr>
          <w:spacing w:val="1"/>
          <w:sz w:val="22"/>
          <w:szCs w:val="22"/>
        </w:rPr>
        <w:t>r</w:t>
      </w:r>
      <w:r w:rsidRPr="00833EF2">
        <w:rPr>
          <w:sz w:val="22"/>
          <w:szCs w:val="22"/>
        </w:rPr>
        <w:t xml:space="preserve">ed by </w:t>
      </w:r>
      <w:r w:rsidRPr="00833EF2">
        <w:rPr>
          <w:spacing w:val="1"/>
          <w:sz w:val="22"/>
          <w:szCs w:val="22"/>
        </w:rPr>
        <w:t>t</w:t>
      </w:r>
      <w:r w:rsidRPr="00833EF2">
        <w:rPr>
          <w:sz w:val="22"/>
          <w:szCs w:val="22"/>
        </w:rPr>
        <w:t>he</w:t>
      </w:r>
      <w:r w:rsidRPr="00833EF2">
        <w:rPr>
          <w:spacing w:val="1"/>
          <w:sz w:val="22"/>
          <w:szCs w:val="22"/>
        </w:rPr>
        <w:t xml:space="preserve"> </w:t>
      </w:r>
      <w:r w:rsidRPr="00833EF2">
        <w:rPr>
          <w:spacing w:val="-1"/>
          <w:sz w:val="22"/>
          <w:szCs w:val="22"/>
        </w:rPr>
        <w:t>U</w:t>
      </w:r>
      <w:r w:rsidRPr="00833EF2">
        <w:rPr>
          <w:spacing w:val="-2"/>
          <w:sz w:val="22"/>
          <w:szCs w:val="22"/>
        </w:rPr>
        <w:t>n</w:t>
      </w:r>
      <w:r w:rsidRPr="00833EF2">
        <w:rPr>
          <w:spacing w:val="1"/>
          <w:sz w:val="22"/>
          <w:szCs w:val="22"/>
        </w:rPr>
        <w:t>i</w:t>
      </w:r>
      <w:r w:rsidRPr="00833EF2">
        <w:rPr>
          <w:spacing w:val="-2"/>
          <w:sz w:val="22"/>
          <w:szCs w:val="22"/>
        </w:rPr>
        <w:t>v</w:t>
      </w:r>
      <w:r w:rsidRPr="00833EF2">
        <w:rPr>
          <w:sz w:val="22"/>
          <w:szCs w:val="22"/>
        </w:rPr>
        <w:t>e</w:t>
      </w:r>
      <w:r w:rsidRPr="00833EF2">
        <w:rPr>
          <w:spacing w:val="1"/>
          <w:sz w:val="22"/>
          <w:szCs w:val="22"/>
        </w:rPr>
        <w:t>r</w:t>
      </w:r>
      <w:r w:rsidRPr="00833EF2">
        <w:rPr>
          <w:sz w:val="22"/>
          <w:szCs w:val="22"/>
        </w:rPr>
        <w:t>s</w:t>
      </w:r>
      <w:r w:rsidRPr="00833EF2">
        <w:rPr>
          <w:spacing w:val="-1"/>
          <w:sz w:val="22"/>
          <w:szCs w:val="22"/>
        </w:rPr>
        <w:t>i</w:t>
      </w:r>
      <w:r w:rsidRPr="00833EF2">
        <w:rPr>
          <w:spacing w:val="1"/>
          <w:sz w:val="22"/>
          <w:szCs w:val="22"/>
        </w:rPr>
        <w:t>t</w:t>
      </w:r>
      <w:r w:rsidRPr="00833EF2">
        <w:rPr>
          <w:sz w:val="22"/>
          <w:szCs w:val="22"/>
        </w:rPr>
        <w:t>y</w:t>
      </w:r>
      <w:r w:rsidRPr="00833EF2">
        <w:rPr>
          <w:spacing w:val="-2"/>
          <w:sz w:val="22"/>
          <w:szCs w:val="22"/>
        </w:rPr>
        <w:t xml:space="preserve"> </w:t>
      </w:r>
      <w:r w:rsidRPr="00833EF2">
        <w:rPr>
          <w:spacing w:val="1"/>
          <w:sz w:val="22"/>
          <w:szCs w:val="22"/>
        </w:rPr>
        <w:t>f</w:t>
      </w:r>
      <w:r w:rsidRPr="00833EF2">
        <w:rPr>
          <w:sz w:val="22"/>
          <w:szCs w:val="22"/>
        </w:rPr>
        <w:t>or</w:t>
      </w:r>
      <w:r w:rsidRPr="00833EF2">
        <w:rPr>
          <w:spacing w:val="-1"/>
          <w:sz w:val="22"/>
          <w:szCs w:val="22"/>
        </w:rPr>
        <w:t xml:space="preserve"> </w:t>
      </w:r>
      <w:r w:rsidRPr="00833EF2">
        <w:rPr>
          <w:sz w:val="22"/>
          <w:szCs w:val="22"/>
        </w:rPr>
        <w:t>a</w:t>
      </w:r>
      <w:r w:rsidRPr="00833EF2">
        <w:rPr>
          <w:spacing w:val="1"/>
          <w:sz w:val="22"/>
          <w:szCs w:val="22"/>
        </w:rPr>
        <w:t xml:space="preserve"> f</w:t>
      </w:r>
      <w:r w:rsidRPr="00833EF2">
        <w:rPr>
          <w:spacing w:val="-2"/>
          <w:sz w:val="22"/>
          <w:szCs w:val="22"/>
        </w:rPr>
        <w:t>u</w:t>
      </w:r>
      <w:r w:rsidRPr="00833EF2">
        <w:rPr>
          <w:spacing w:val="1"/>
          <w:sz w:val="22"/>
          <w:szCs w:val="22"/>
        </w:rPr>
        <w:t>l</w:t>
      </w:r>
      <w:r w:rsidRPr="00833EF2">
        <w:rPr>
          <w:sz w:val="22"/>
          <w:szCs w:val="22"/>
        </w:rPr>
        <w:t>l</w:t>
      </w:r>
      <w:r w:rsidRPr="00833EF2">
        <w:rPr>
          <w:spacing w:val="-1"/>
          <w:sz w:val="22"/>
          <w:szCs w:val="22"/>
        </w:rPr>
        <w:t xml:space="preserve"> </w:t>
      </w:r>
      <w:r w:rsidRPr="00833EF2">
        <w:rPr>
          <w:sz w:val="22"/>
          <w:szCs w:val="22"/>
        </w:rPr>
        <w:t>or</w:t>
      </w:r>
      <w:r w:rsidRPr="00833EF2">
        <w:rPr>
          <w:spacing w:val="-1"/>
          <w:sz w:val="22"/>
          <w:szCs w:val="22"/>
        </w:rPr>
        <w:t xml:space="preserve"> </w:t>
      </w:r>
      <w:r w:rsidRPr="00833EF2">
        <w:rPr>
          <w:sz w:val="22"/>
          <w:szCs w:val="22"/>
        </w:rPr>
        <w:t>pa</w:t>
      </w:r>
      <w:r w:rsidRPr="00833EF2">
        <w:rPr>
          <w:spacing w:val="1"/>
          <w:sz w:val="22"/>
          <w:szCs w:val="22"/>
        </w:rPr>
        <w:t>r</w:t>
      </w:r>
      <w:r w:rsidRPr="00833EF2">
        <w:rPr>
          <w:sz w:val="22"/>
          <w:szCs w:val="22"/>
        </w:rPr>
        <w:t>t</w:t>
      </w:r>
      <w:r w:rsidRPr="00833EF2">
        <w:rPr>
          <w:spacing w:val="-4"/>
          <w:sz w:val="22"/>
          <w:szCs w:val="22"/>
        </w:rPr>
        <w:t>-</w:t>
      </w:r>
      <w:r w:rsidRPr="00833EF2">
        <w:rPr>
          <w:spacing w:val="1"/>
          <w:sz w:val="22"/>
          <w:szCs w:val="22"/>
        </w:rPr>
        <w:t>ti</w:t>
      </w:r>
      <w:r w:rsidRPr="00833EF2">
        <w:rPr>
          <w:spacing w:val="-4"/>
          <w:sz w:val="22"/>
          <w:szCs w:val="22"/>
        </w:rPr>
        <w:t>m</w:t>
      </w:r>
      <w:r w:rsidRPr="00833EF2">
        <w:rPr>
          <w:sz w:val="22"/>
          <w:szCs w:val="22"/>
        </w:rPr>
        <w:t>e</w:t>
      </w:r>
      <w:r w:rsidRPr="00833EF2">
        <w:rPr>
          <w:spacing w:val="1"/>
          <w:sz w:val="22"/>
          <w:szCs w:val="22"/>
        </w:rPr>
        <w:t xml:space="preserve"> </w:t>
      </w:r>
      <w:r w:rsidRPr="00833EF2">
        <w:rPr>
          <w:sz w:val="22"/>
          <w:szCs w:val="22"/>
        </w:rPr>
        <w:t>pe</w:t>
      </w:r>
      <w:r w:rsidRPr="00833EF2">
        <w:rPr>
          <w:spacing w:val="1"/>
          <w:sz w:val="22"/>
          <w:szCs w:val="22"/>
        </w:rPr>
        <w:t>r</w:t>
      </w:r>
      <w:r w:rsidRPr="00833EF2">
        <w:rPr>
          <w:spacing w:val="-4"/>
          <w:sz w:val="22"/>
          <w:szCs w:val="22"/>
        </w:rPr>
        <w:t>m</w:t>
      </w:r>
      <w:r w:rsidRPr="00833EF2">
        <w:rPr>
          <w:sz w:val="22"/>
          <w:szCs w:val="22"/>
        </w:rPr>
        <w:t>anent</w:t>
      </w:r>
      <w:r w:rsidRPr="00833EF2">
        <w:rPr>
          <w:spacing w:val="1"/>
          <w:sz w:val="22"/>
          <w:szCs w:val="22"/>
        </w:rPr>
        <w:t xml:space="preserve"> </w:t>
      </w:r>
      <w:r w:rsidRPr="00833EF2">
        <w:rPr>
          <w:spacing w:val="-2"/>
          <w:sz w:val="22"/>
          <w:szCs w:val="22"/>
        </w:rPr>
        <w:t>p</w:t>
      </w:r>
      <w:r w:rsidRPr="00833EF2">
        <w:rPr>
          <w:sz w:val="22"/>
          <w:szCs w:val="22"/>
        </w:rPr>
        <w:t>os</w:t>
      </w:r>
      <w:r w:rsidRPr="00833EF2">
        <w:rPr>
          <w:spacing w:val="-1"/>
          <w:sz w:val="22"/>
          <w:szCs w:val="22"/>
        </w:rPr>
        <w:t>it</w:t>
      </w:r>
      <w:r w:rsidRPr="00833EF2">
        <w:rPr>
          <w:spacing w:val="1"/>
          <w:sz w:val="22"/>
          <w:szCs w:val="22"/>
        </w:rPr>
        <w:t>i</w:t>
      </w:r>
      <w:r w:rsidRPr="00833EF2">
        <w:rPr>
          <w:spacing w:val="-2"/>
          <w:sz w:val="22"/>
          <w:szCs w:val="22"/>
        </w:rPr>
        <w:t>o</w:t>
      </w:r>
      <w:r w:rsidRPr="00833EF2">
        <w:rPr>
          <w:sz w:val="22"/>
          <w:szCs w:val="22"/>
        </w:rPr>
        <w:t>n.  Th</w:t>
      </w:r>
      <w:r w:rsidRPr="00833EF2">
        <w:rPr>
          <w:spacing w:val="1"/>
          <w:sz w:val="22"/>
          <w:szCs w:val="22"/>
        </w:rPr>
        <w:t>i</w:t>
      </w:r>
      <w:r w:rsidRPr="00833EF2">
        <w:rPr>
          <w:sz w:val="22"/>
          <w:szCs w:val="22"/>
        </w:rPr>
        <w:t>s</w:t>
      </w:r>
      <w:r w:rsidRPr="00833EF2">
        <w:rPr>
          <w:spacing w:val="-2"/>
          <w:sz w:val="22"/>
          <w:szCs w:val="22"/>
        </w:rPr>
        <w:t xml:space="preserve"> </w:t>
      </w:r>
      <w:r w:rsidRPr="00833EF2">
        <w:rPr>
          <w:spacing w:val="1"/>
          <w:sz w:val="22"/>
          <w:szCs w:val="22"/>
        </w:rPr>
        <w:t>r</w:t>
      </w:r>
      <w:r w:rsidRPr="00833EF2">
        <w:rPr>
          <w:spacing w:val="-2"/>
          <w:sz w:val="22"/>
          <w:szCs w:val="22"/>
        </w:rPr>
        <w:t>e</w:t>
      </w:r>
      <w:r w:rsidRPr="00833EF2">
        <w:rPr>
          <w:spacing w:val="1"/>
          <w:sz w:val="22"/>
          <w:szCs w:val="22"/>
        </w:rPr>
        <w:t>f</w:t>
      </w:r>
      <w:r w:rsidRPr="00833EF2">
        <w:rPr>
          <w:spacing w:val="-2"/>
          <w:sz w:val="22"/>
          <w:szCs w:val="22"/>
        </w:rPr>
        <w:t>e</w:t>
      </w:r>
      <w:r w:rsidRPr="00833EF2">
        <w:rPr>
          <w:spacing w:val="1"/>
          <w:sz w:val="22"/>
          <w:szCs w:val="22"/>
        </w:rPr>
        <w:t>r</w:t>
      </w:r>
      <w:r w:rsidRPr="00833EF2">
        <w:rPr>
          <w:sz w:val="22"/>
          <w:szCs w:val="22"/>
        </w:rPr>
        <w:t>s</w:t>
      </w:r>
      <w:r w:rsidRPr="00833EF2">
        <w:rPr>
          <w:spacing w:val="1"/>
          <w:sz w:val="22"/>
          <w:szCs w:val="22"/>
        </w:rPr>
        <w:t xml:space="preserve"> </w:t>
      </w:r>
      <w:r w:rsidRPr="00833EF2">
        <w:rPr>
          <w:spacing w:val="-1"/>
          <w:sz w:val="22"/>
          <w:szCs w:val="22"/>
        </w:rPr>
        <w:t>t</w:t>
      </w:r>
      <w:r w:rsidRPr="00833EF2">
        <w:rPr>
          <w:sz w:val="22"/>
          <w:szCs w:val="22"/>
        </w:rPr>
        <w:t xml:space="preserve">o </w:t>
      </w:r>
      <w:r w:rsidRPr="00833EF2">
        <w:rPr>
          <w:spacing w:val="-2"/>
          <w:sz w:val="22"/>
          <w:szCs w:val="22"/>
        </w:rPr>
        <w:t>a</w:t>
      </w:r>
      <w:r w:rsidRPr="00833EF2">
        <w:rPr>
          <w:spacing w:val="1"/>
          <w:sz w:val="22"/>
          <w:szCs w:val="22"/>
        </w:rPr>
        <w:t>l</w:t>
      </w:r>
      <w:r w:rsidRPr="00833EF2">
        <w:rPr>
          <w:sz w:val="22"/>
          <w:szCs w:val="22"/>
        </w:rPr>
        <w:t>l</w:t>
      </w:r>
      <w:r w:rsidRPr="00833EF2">
        <w:rPr>
          <w:spacing w:val="1"/>
          <w:sz w:val="22"/>
          <w:szCs w:val="22"/>
        </w:rPr>
        <w:t xml:space="preserve"> </w:t>
      </w:r>
      <w:r w:rsidRPr="00833EF2">
        <w:rPr>
          <w:spacing w:val="-2"/>
          <w:sz w:val="22"/>
          <w:szCs w:val="22"/>
        </w:rPr>
        <w:t>p</w:t>
      </w:r>
      <w:r w:rsidRPr="00833EF2">
        <w:rPr>
          <w:sz w:val="22"/>
          <w:szCs w:val="22"/>
        </w:rPr>
        <w:t>e</w:t>
      </w:r>
      <w:r w:rsidRPr="00833EF2">
        <w:rPr>
          <w:spacing w:val="1"/>
          <w:sz w:val="22"/>
          <w:szCs w:val="22"/>
        </w:rPr>
        <w:t>r</w:t>
      </w:r>
      <w:r w:rsidRPr="00833EF2">
        <w:rPr>
          <w:spacing w:val="-4"/>
          <w:sz w:val="22"/>
          <w:szCs w:val="22"/>
        </w:rPr>
        <w:t>m</w:t>
      </w:r>
      <w:r w:rsidRPr="00833EF2">
        <w:rPr>
          <w:sz w:val="22"/>
          <w:szCs w:val="22"/>
        </w:rPr>
        <w:t>anent</w:t>
      </w:r>
      <w:r w:rsidRPr="00833EF2">
        <w:rPr>
          <w:spacing w:val="1"/>
          <w:sz w:val="22"/>
          <w:szCs w:val="22"/>
        </w:rPr>
        <w:t xml:space="preserve"> </w:t>
      </w:r>
      <w:r w:rsidRPr="00833EF2">
        <w:rPr>
          <w:sz w:val="22"/>
          <w:szCs w:val="22"/>
        </w:rPr>
        <w:t>p</w:t>
      </w:r>
      <w:r w:rsidRPr="00833EF2">
        <w:rPr>
          <w:spacing w:val="-2"/>
          <w:sz w:val="22"/>
          <w:szCs w:val="22"/>
        </w:rPr>
        <w:t>o</w:t>
      </w:r>
      <w:r w:rsidRPr="00833EF2">
        <w:rPr>
          <w:sz w:val="22"/>
          <w:szCs w:val="22"/>
        </w:rPr>
        <w:t>s</w:t>
      </w:r>
      <w:r w:rsidRPr="00833EF2">
        <w:rPr>
          <w:spacing w:val="-1"/>
          <w:sz w:val="22"/>
          <w:szCs w:val="22"/>
        </w:rPr>
        <w:t>i</w:t>
      </w:r>
      <w:r w:rsidRPr="00833EF2">
        <w:rPr>
          <w:spacing w:val="1"/>
          <w:sz w:val="22"/>
          <w:szCs w:val="22"/>
        </w:rPr>
        <w:t>ti</w:t>
      </w:r>
      <w:r w:rsidRPr="00833EF2">
        <w:rPr>
          <w:spacing w:val="-2"/>
          <w:sz w:val="22"/>
          <w:szCs w:val="22"/>
        </w:rPr>
        <w:t>o</w:t>
      </w:r>
      <w:r w:rsidRPr="00833EF2">
        <w:rPr>
          <w:sz w:val="22"/>
          <w:szCs w:val="22"/>
        </w:rPr>
        <w:t xml:space="preserve">ns, </w:t>
      </w:r>
      <w:r w:rsidRPr="00833EF2">
        <w:rPr>
          <w:spacing w:val="1"/>
          <w:sz w:val="22"/>
          <w:szCs w:val="22"/>
        </w:rPr>
        <w:t>i</w:t>
      </w:r>
      <w:r w:rsidRPr="00833EF2">
        <w:rPr>
          <w:sz w:val="22"/>
          <w:szCs w:val="22"/>
        </w:rPr>
        <w:t>n</w:t>
      </w:r>
      <w:r w:rsidRPr="00833EF2">
        <w:rPr>
          <w:spacing w:val="-2"/>
          <w:sz w:val="22"/>
          <w:szCs w:val="22"/>
        </w:rPr>
        <w:t>c</w:t>
      </w:r>
      <w:r w:rsidRPr="00833EF2">
        <w:rPr>
          <w:spacing w:val="1"/>
          <w:sz w:val="22"/>
          <w:szCs w:val="22"/>
        </w:rPr>
        <w:t>l</w:t>
      </w:r>
      <w:r w:rsidRPr="00833EF2">
        <w:rPr>
          <w:sz w:val="22"/>
          <w:szCs w:val="22"/>
        </w:rPr>
        <w:t>ud</w:t>
      </w:r>
      <w:r w:rsidRPr="00833EF2">
        <w:rPr>
          <w:spacing w:val="-1"/>
          <w:sz w:val="22"/>
          <w:szCs w:val="22"/>
        </w:rPr>
        <w:t>i</w:t>
      </w:r>
      <w:r w:rsidRPr="00833EF2">
        <w:rPr>
          <w:sz w:val="22"/>
          <w:szCs w:val="22"/>
        </w:rPr>
        <w:t>ng</w:t>
      </w:r>
      <w:r w:rsidRPr="00833EF2">
        <w:rPr>
          <w:spacing w:val="-2"/>
          <w:sz w:val="22"/>
          <w:szCs w:val="22"/>
        </w:rPr>
        <w:t xml:space="preserve"> </w:t>
      </w:r>
      <w:r w:rsidRPr="00833EF2">
        <w:rPr>
          <w:spacing w:val="1"/>
          <w:sz w:val="22"/>
          <w:szCs w:val="22"/>
        </w:rPr>
        <w:t>t</w:t>
      </w:r>
      <w:r w:rsidRPr="00833EF2">
        <w:rPr>
          <w:sz w:val="22"/>
          <w:szCs w:val="22"/>
        </w:rPr>
        <w:t>he</w:t>
      </w:r>
      <w:r w:rsidRPr="00833EF2">
        <w:rPr>
          <w:spacing w:val="1"/>
          <w:sz w:val="22"/>
          <w:szCs w:val="22"/>
        </w:rPr>
        <w:t xml:space="preserve"> </w:t>
      </w:r>
      <w:r w:rsidRPr="00833EF2">
        <w:rPr>
          <w:sz w:val="22"/>
          <w:szCs w:val="22"/>
        </w:rPr>
        <w:t>p</w:t>
      </w:r>
      <w:r w:rsidRPr="00833EF2">
        <w:rPr>
          <w:spacing w:val="-2"/>
          <w:sz w:val="22"/>
          <w:szCs w:val="22"/>
        </w:rPr>
        <w:t>o</w:t>
      </w:r>
      <w:r w:rsidRPr="00833EF2">
        <w:rPr>
          <w:sz w:val="22"/>
          <w:szCs w:val="22"/>
        </w:rPr>
        <w:t>s</w:t>
      </w:r>
      <w:r w:rsidRPr="00833EF2">
        <w:rPr>
          <w:spacing w:val="-1"/>
          <w:sz w:val="22"/>
          <w:szCs w:val="22"/>
        </w:rPr>
        <w:t>i</w:t>
      </w:r>
      <w:r w:rsidRPr="00833EF2">
        <w:rPr>
          <w:spacing w:val="1"/>
          <w:sz w:val="22"/>
          <w:szCs w:val="22"/>
        </w:rPr>
        <w:t>ti</w:t>
      </w:r>
      <w:r w:rsidRPr="00833EF2">
        <w:rPr>
          <w:sz w:val="22"/>
          <w:szCs w:val="22"/>
        </w:rPr>
        <w:t>on</w:t>
      </w:r>
      <w:r w:rsidRPr="00833EF2">
        <w:rPr>
          <w:spacing w:val="-2"/>
          <w:sz w:val="22"/>
          <w:szCs w:val="22"/>
        </w:rPr>
        <w:t xml:space="preserve"> </w:t>
      </w:r>
      <w:r w:rsidRPr="00833EF2">
        <w:rPr>
          <w:spacing w:val="1"/>
          <w:sz w:val="22"/>
          <w:szCs w:val="22"/>
        </w:rPr>
        <w:t>t</w:t>
      </w:r>
      <w:r w:rsidRPr="00833EF2">
        <w:rPr>
          <w:spacing w:val="-2"/>
          <w:sz w:val="22"/>
          <w:szCs w:val="22"/>
        </w:rPr>
        <w:t>h</w:t>
      </w:r>
      <w:r w:rsidRPr="00833EF2">
        <w:rPr>
          <w:sz w:val="22"/>
          <w:szCs w:val="22"/>
        </w:rPr>
        <w:t>e</w:t>
      </w:r>
      <w:r w:rsidRPr="00833EF2">
        <w:rPr>
          <w:spacing w:val="1"/>
          <w:sz w:val="22"/>
          <w:szCs w:val="22"/>
        </w:rPr>
        <w:t xml:space="preserve"> </w:t>
      </w:r>
      <w:r w:rsidRPr="00833EF2">
        <w:rPr>
          <w:spacing w:val="-2"/>
          <w:sz w:val="22"/>
          <w:szCs w:val="22"/>
        </w:rPr>
        <w:t>e</w:t>
      </w:r>
      <w:r w:rsidRPr="00833EF2">
        <w:rPr>
          <w:spacing w:val="-4"/>
          <w:sz w:val="22"/>
          <w:szCs w:val="22"/>
        </w:rPr>
        <w:t>m</w:t>
      </w:r>
      <w:r w:rsidRPr="00833EF2">
        <w:rPr>
          <w:sz w:val="22"/>
          <w:szCs w:val="22"/>
        </w:rPr>
        <w:t>p</w:t>
      </w:r>
      <w:r w:rsidRPr="00833EF2">
        <w:rPr>
          <w:spacing w:val="1"/>
          <w:sz w:val="22"/>
          <w:szCs w:val="22"/>
        </w:rPr>
        <w:t>l</w:t>
      </w:r>
      <w:r w:rsidRPr="00833EF2">
        <w:rPr>
          <w:sz w:val="22"/>
          <w:szCs w:val="22"/>
        </w:rPr>
        <w:t>o</w:t>
      </w:r>
      <w:r w:rsidRPr="00833EF2">
        <w:rPr>
          <w:spacing w:val="-2"/>
          <w:sz w:val="22"/>
          <w:szCs w:val="22"/>
        </w:rPr>
        <w:t>y</w:t>
      </w:r>
      <w:r w:rsidRPr="00833EF2">
        <w:rPr>
          <w:sz w:val="22"/>
          <w:szCs w:val="22"/>
        </w:rPr>
        <w:t>ee</w:t>
      </w:r>
      <w:r w:rsidRPr="00833EF2">
        <w:rPr>
          <w:spacing w:val="3"/>
          <w:sz w:val="22"/>
          <w:szCs w:val="22"/>
        </w:rPr>
        <w:t xml:space="preserve"> </w:t>
      </w:r>
      <w:r w:rsidRPr="00833EF2">
        <w:rPr>
          <w:spacing w:val="-5"/>
          <w:sz w:val="22"/>
          <w:szCs w:val="22"/>
        </w:rPr>
        <w:t>m</w:t>
      </w:r>
      <w:r w:rsidRPr="00833EF2">
        <w:rPr>
          <w:sz w:val="22"/>
          <w:szCs w:val="22"/>
        </w:rPr>
        <w:t>ay</w:t>
      </w:r>
      <w:r w:rsidRPr="00833EF2">
        <w:rPr>
          <w:spacing w:val="-2"/>
          <w:sz w:val="22"/>
          <w:szCs w:val="22"/>
        </w:rPr>
        <w:t xml:space="preserve"> </w:t>
      </w:r>
      <w:r w:rsidRPr="00833EF2">
        <w:rPr>
          <w:sz w:val="22"/>
          <w:szCs w:val="22"/>
        </w:rPr>
        <w:t>be</w:t>
      </w:r>
      <w:r w:rsidRPr="00833EF2">
        <w:rPr>
          <w:spacing w:val="1"/>
          <w:sz w:val="22"/>
          <w:szCs w:val="22"/>
        </w:rPr>
        <w:t xml:space="preserve"> filli</w:t>
      </w:r>
      <w:r w:rsidRPr="00833EF2">
        <w:rPr>
          <w:sz w:val="22"/>
          <w:szCs w:val="22"/>
        </w:rPr>
        <w:t>ng</w:t>
      </w:r>
      <w:r w:rsidRPr="00833EF2">
        <w:rPr>
          <w:spacing w:val="-2"/>
          <w:sz w:val="22"/>
          <w:szCs w:val="22"/>
        </w:rPr>
        <w:t xml:space="preserve"> </w:t>
      </w:r>
      <w:r w:rsidRPr="00833EF2">
        <w:rPr>
          <w:sz w:val="22"/>
          <w:szCs w:val="22"/>
        </w:rPr>
        <w:t>on a</w:t>
      </w:r>
      <w:r w:rsidRPr="00833EF2">
        <w:rPr>
          <w:spacing w:val="-2"/>
          <w:sz w:val="22"/>
          <w:szCs w:val="22"/>
        </w:rPr>
        <w:t xml:space="preserve"> </w:t>
      </w:r>
      <w:r w:rsidRPr="00833EF2">
        <w:rPr>
          <w:spacing w:val="1"/>
          <w:sz w:val="22"/>
          <w:szCs w:val="22"/>
        </w:rPr>
        <w:t>t</w:t>
      </w:r>
      <w:r w:rsidRPr="00833EF2">
        <w:rPr>
          <w:sz w:val="22"/>
          <w:szCs w:val="22"/>
        </w:rPr>
        <w:t>e</w:t>
      </w:r>
      <w:r w:rsidRPr="00833EF2">
        <w:rPr>
          <w:spacing w:val="-4"/>
          <w:sz w:val="22"/>
          <w:szCs w:val="22"/>
        </w:rPr>
        <w:t>m</w:t>
      </w:r>
      <w:r w:rsidRPr="00833EF2">
        <w:rPr>
          <w:sz w:val="22"/>
          <w:szCs w:val="22"/>
        </w:rPr>
        <w:t>po</w:t>
      </w:r>
      <w:r w:rsidRPr="00833EF2">
        <w:rPr>
          <w:spacing w:val="1"/>
          <w:sz w:val="22"/>
          <w:szCs w:val="22"/>
        </w:rPr>
        <w:t>r</w:t>
      </w:r>
      <w:r w:rsidRPr="00833EF2">
        <w:rPr>
          <w:sz w:val="22"/>
          <w:szCs w:val="22"/>
        </w:rPr>
        <w:t>a</w:t>
      </w:r>
      <w:r w:rsidRPr="00833EF2">
        <w:rPr>
          <w:spacing w:val="1"/>
          <w:sz w:val="22"/>
          <w:szCs w:val="22"/>
        </w:rPr>
        <w:t>r</w:t>
      </w:r>
      <w:r w:rsidRPr="00833EF2">
        <w:rPr>
          <w:sz w:val="22"/>
          <w:szCs w:val="22"/>
        </w:rPr>
        <w:t>y</w:t>
      </w:r>
      <w:r w:rsidRPr="00833EF2">
        <w:rPr>
          <w:spacing w:val="-2"/>
          <w:sz w:val="22"/>
          <w:szCs w:val="22"/>
        </w:rPr>
        <w:t xml:space="preserve"> </w:t>
      </w:r>
      <w:r w:rsidRPr="00833EF2">
        <w:rPr>
          <w:sz w:val="22"/>
          <w:szCs w:val="22"/>
        </w:rPr>
        <w:t>ba</w:t>
      </w:r>
      <w:r w:rsidRPr="00833EF2">
        <w:rPr>
          <w:spacing w:val="-2"/>
          <w:sz w:val="22"/>
          <w:szCs w:val="22"/>
        </w:rPr>
        <w:t>s</w:t>
      </w:r>
      <w:r w:rsidRPr="00833EF2">
        <w:rPr>
          <w:spacing w:val="1"/>
          <w:sz w:val="22"/>
          <w:szCs w:val="22"/>
        </w:rPr>
        <w:t>i</w:t>
      </w:r>
      <w:r w:rsidRPr="00833EF2">
        <w:rPr>
          <w:sz w:val="22"/>
          <w:szCs w:val="22"/>
        </w:rPr>
        <w:t>s.</w:t>
      </w:r>
    </w:p>
    <w:p w:rsidR="0070692A" w:rsidRDefault="0070692A" w:rsidP="0070692A"/>
    <w:p w:rsidR="00717190" w:rsidRDefault="00717190">
      <w:pPr>
        <w:spacing w:after="200" w:line="276" w:lineRule="auto"/>
        <w:rPr>
          <w:sz w:val="22"/>
          <w:szCs w:val="22"/>
        </w:rPr>
      </w:pPr>
      <w:r>
        <w:rPr>
          <w:sz w:val="22"/>
          <w:szCs w:val="22"/>
        </w:rPr>
        <w:br w:type="page"/>
      </w:r>
    </w:p>
    <w:p w:rsidR="0058499F" w:rsidRPr="00CC1185" w:rsidRDefault="0058499F" w:rsidP="0058499F">
      <w:pPr>
        <w:suppressAutoHyphens/>
        <w:ind w:left="720" w:hanging="720"/>
        <w:jc w:val="center"/>
        <w:rPr>
          <w:rFonts w:eastAsia="MS Mincho"/>
          <w:sz w:val="22"/>
        </w:rPr>
      </w:pPr>
      <w:r w:rsidRPr="00CC1185">
        <w:rPr>
          <w:rFonts w:eastAsia="MS Mincho"/>
          <w:b/>
          <w:bCs/>
          <w:sz w:val="22"/>
        </w:rPr>
        <w:lastRenderedPageBreak/>
        <w:t>PART IV</w:t>
      </w:r>
    </w:p>
    <w:p w:rsidR="0058499F" w:rsidRDefault="0058499F" w:rsidP="0058499F">
      <w:pPr>
        <w:tabs>
          <w:tab w:val="right" w:leader="dot" w:pos="9350"/>
        </w:tabs>
        <w:jc w:val="center"/>
        <w:rPr>
          <w:rFonts w:eastAsia="Batang"/>
          <w:b/>
          <w:noProof/>
          <w:sz w:val="22"/>
        </w:rPr>
      </w:pPr>
      <w:r>
        <w:rPr>
          <w:rFonts w:eastAsia="Batang"/>
          <w:b/>
          <w:noProof/>
          <w:sz w:val="22"/>
        </w:rPr>
        <w:t>GENERAL REQUIREMENTS</w:t>
      </w:r>
    </w:p>
    <w:p w:rsidR="00CA41EA" w:rsidRDefault="00CA41EA" w:rsidP="00CA41EA">
      <w:pPr>
        <w:tabs>
          <w:tab w:val="right" w:leader="dot" w:pos="9350"/>
        </w:tabs>
        <w:ind w:left="450"/>
        <w:jc w:val="center"/>
        <w:rPr>
          <w:rFonts w:eastAsia="Batang"/>
          <w:b/>
          <w:noProof/>
          <w:sz w:val="22"/>
        </w:rPr>
      </w:pPr>
    </w:p>
    <w:p w:rsidR="00CA41EA" w:rsidRPr="00CA41EA" w:rsidRDefault="00CA41EA" w:rsidP="00CA41EA">
      <w:pPr>
        <w:ind w:left="360"/>
        <w:rPr>
          <w:rFonts w:eastAsia="Batang"/>
          <w:noProof/>
          <w:sz w:val="22"/>
        </w:rPr>
      </w:pPr>
      <w:r w:rsidRPr="00CA41EA">
        <w:rPr>
          <w:b/>
          <w:color w:val="FF0000"/>
          <w:sz w:val="28"/>
          <w:szCs w:val="28"/>
        </w:rPr>
        <w:t>Please Refer to Appendix B to provide answers sections 4.1 through 4.4</w:t>
      </w:r>
      <w:r>
        <w:rPr>
          <w:b/>
          <w:color w:val="FF0000"/>
          <w:sz w:val="28"/>
          <w:szCs w:val="28"/>
        </w:rPr>
        <w:t>. Your RFP response must include a hard copy of the completed version of Appendix B, along with an electronic version included with your electronic version of your proposal.</w:t>
      </w:r>
    </w:p>
    <w:p w:rsidR="0058499F" w:rsidRPr="00CC1185" w:rsidRDefault="0058499F" w:rsidP="0058499F">
      <w:pPr>
        <w:rPr>
          <w:sz w:val="22"/>
          <w:szCs w:val="22"/>
        </w:rPr>
      </w:pPr>
    </w:p>
    <w:p w:rsidR="00CA41EA" w:rsidRDefault="0058499F" w:rsidP="0058499F">
      <w:pPr>
        <w:ind w:left="720" w:hanging="720"/>
        <w:rPr>
          <w:b/>
          <w:color w:val="FF0000"/>
          <w:sz w:val="22"/>
          <w:szCs w:val="22"/>
        </w:rPr>
      </w:pPr>
      <w:r w:rsidRPr="00CC1185">
        <w:rPr>
          <w:sz w:val="22"/>
          <w:szCs w:val="22"/>
        </w:rPr>
        <w:t>4.0</w:t>
      </w:r>
      <w:r w:rsidRPr="00CC1185">
        <w:rPr>
          <w:sz w:val="22"/>
          <w:szCs w:val="22"/>
        </w:rPr>
        <w:tab/>
        <w:t>Bidders must include point-by-point responses to all requested information in their proposal</w:t>
      </w:r>
      <w:r>
        <w:rPr>
          <w:sz w:val="22"/>
          <w:szCs w:val="22"/>
        </w:rPr>
        <w:t xml:space="preserve"> utilizing the response templates.  </w:t>
      </w:r>
      <w:r w:rsidRPr="00CC1185">
        <w:rPr>
          <w:sz w:val="22"/>
          <w:szCs w:val="22"/>
        </w:rPr>
        <w:t>Failure to provide all information may result in proposal rejection.</w:t>
      </w:r>
      <w:r w:rsidRPr="0075045D">
        <w:rPr>
          <w:b/>
          <w:color w:val="FF0000"/>
          <w:sz w:val="22"/>
          <w:szCs w:val="22"/>
        </w:rPr>
        <w:t xml:space="preserve"> </w:t>
      </w:r>
    </w:p>
    <w:p w:rsidR="0058499F" w:rsidRPr="00CC1185" w:rsidRDefault="0058499F" w:rsidP="0058499F">
      <w:pPr>
        <w:rPr>
          <w:rFonts w:eastAsia="MS Mincho"/>
          <w:sz w:val="22"/>
        </w:rPr>
      </w:pPr>
    </w:p>
    <w:p w:rsidR="0058499F" w:rsidRDefault="0058499F" w:rsidP="0058499F">
      <w:pPr>
        <w:ind w:left="720" w:hanging="720"/>
        <w:rPr>
          <w:sz w:val="22"/>
          <w:szCs w:val="22"/>
        </w:rPr>
      </w:pPr>
      <w:r w:rsidRPr="0028469C">
        <w:rPr>
          <w:rFonts w:eastAsia="MS Mincho"/>
          <w:sz w:val="22"/>
        </w:rPr>
        <w:t>4.1</w:t>
      </w:r>
      <w:r w:rsidRPr="00B13503">
        <w:rPr>
          <w:rFonts w:eastAsia="MS Mincho"/>
          <w:b/>
          <w:sz w:val="22"/>
        </w:rPr>
        <w:tab/>
      </w:r>
      <w:r>
        <w:rPr>
          <w:b/>
          <w:sz w:val="22"/>
          <w:szCs w:val="22"/>
        </w:rPr>
        <w:t xml:space="preserve">Company’s Profile. </w:t>
      </w:r>
      <w:r>
        <w:rPr>
          <w:sz w:val="22"/>
          <w:szCs w:val="22"/>
        </w:rPr>
        <w:t xml:space="preserve">The above mentioned </w:t>
      </w:r>
      <w:r w:rsidR="00352D47">
        <w:rPr>
          <w:sz w:val="22"/>
          <w:szCs w:val="22"/>
        </w:rPr>
        <w:t>a</w:t>
      </w:r>
      <w:r>
        <w:rPr>
          <w:sz w:val="22"/>
          <w:szCs w:val="22"/>
        </w:rPr>
        <w:t xml:space="preserve">ppendix </w:t>
      </w:r>
      <w:r w:rsidRPr="00301F31">
        <w:rPr>
          <w:sz w:val="22"/>
          <w:szCs w:val="22"/>
        </w:rPr>
        <w:t>provide</w:t>
      </w:r>
      <w:r>
        <w:rPr>
          <w:sz w:val="22"/>
          <w:szCs w:val="22"/>
        </w:rPr>
        <w:t xml:space="preserve">s </w:t>
      </w:r>
      <w:r w:rsidR="00352D47">
        <w:rPr>
          <w:sz w:val="22"/>
          <w:szCs w:val="22"/>
        </w:rPr>
        <w:t xml:space="preserve">a </w:t>
      </w:r>
      <w:r>
        <w:rPr>
          <w:sz w:val="22"/>
          <w:szCs w:val="22"/>
        </w:rPr>
        <w:t>d</w:t>
      </w:r>
      <w:r w:rsidRPr="00301F31">
        <w:rPr>
          <w:sz w:val="22"/>
          <w:szCs w:val="22"/>
        </w:rPr>
        <w:t xml:space="preserve">etailed </w:t>
      </w:r>
      <w:r>
        <w:rPr>
          <w:sz w:val="22"/>
          <w:szCs w:val="22"/>
        </w:rPr>
        <w:t xml:space="preserve">list of questions for </w:t>
      </w:r>
      <w:r w:rsidR="00352D47">
        <w:rPr>
          <w:sz w:val="22"/>
          <w:szCs w:val="22"/>
        </w:rPr>
        <w:t xml:space="preserve">which </w:t>
      </w:r>
      <w:r>
        <w:rPr>
          <w:sz w:val="22"/>
          <w:szCs w:val="22"/>
        </w:rPr>
        <w:t>answers</w:t>
      </w:r>
      <w:r w:rsidRPr="00301F31">
        <w:rPr>
          <w:sz w:val="22"/>
          <w:szCs w:val="22"/>
        </w:rPr>
        <w:t xml:space="preserve"> </w:t>
      </w:r>
      <w:r w:rsidR="00352D47">
        <w:rPr>
          <w:sz w:val="22"/>
          <w:szCs w:val="22"/>
        </w:rPr>
        <w:t xml:space="preserve">are </w:t>
      </w:r>
      <w:r w:rsidRPr="00301F31">
        <w:rPr>
          <w:sz w:val="22"/>
          <w:szCs w:val="22"/>
        </w:rPr>
        <w:t xml:space="preserve">required </w:t>
      </w:r>
      <w:r>
        <w:rPr>
          <w:sz w:val="22"/>
          <w:szCs w:val="22"/>
        </w:rPr>
        <w:t xml:space="preserve">in the </w:t>
      </w:r>
      <w:r w:rsidRPr="00301F31">
        <w:rPr>
          <w:sz w:val="22"/>
          <w:szCs w:val="22"/>
        </w:rPr>
        <w:t xml:space="preserve">proposal to be submitted in response to the RFP. </w:t>
      </w:r>
    </w:p>
    <w:p w:rsidR="0058499F" w:rsidRDefault="0058499F" w:rsidP="0058499F">
      <w:pPr>
        <w:ind w:left="720" w:hanging="720"/>
        <w:rPr>
          <w:sz w:val="22"/>
          <w:szCs w:val="22"/>
        </w:rPr>
      </w:pPr>
    </w:p>
    <w:p w:rsidR="0058499F" w:rsidRDefault="0058499F" w:rsidP="0058499F">
      <w:pPr>
        <w:ind w:left="720" w:hanging="720"/>
        <w:rPr>
          <w:bCs/>
          <w:sz w:val="22"/>
          <w:szCs w:val="22"/>
        </w:rPr>
      </w:pPr>
      <w:r w:rsidRPr="0007251A">
        <w:rPr>
          <w:sz w:val="22"/>
          <w:szCs w:val="22"/>
        </w:rPr>
        <w:t>4.2</w:t>
      </w:r>
      <w:r w:rsidRPr="0007251A">
        <w:rPr>
          <w:sz w:val="22"/>
          <w:szCs w:val="22"/>
        </w:rPr>
        <w:tab/>
      </w:r>
      <w:r w:rsidRPr="0007251A">
        <w:rPr>
          <w:b/>
          <w:sz w:val="22"/>
          <w:szCs w:val="22"/>
        </w:rPr>
        <w:t xml:space="preserve">Financial Statements: </w:t>
      </w:r>
      <w:r w:rsidRPr="0007251A">
        <w:rPr>
          <w:bCs/>
          <w:sz w:val="22"/>
          <w:szCs w:val="22"/>
        </w:rPr>
        <w:t xml:space="preserve">As a mandatory requirement of this RFP, Bidders must submit the most current, within the last 3 years, 10-K’s (Financial statements package: Balance Sheet, Cash Flow statements, </w:t>
      </w:r>
      <w:r w:rsidR="0007251A" w:rsidRPr="0007251A">
        <w:rPr>
          <w:bCs/>
          <w:sz w:val="22"/>
          <w:szCs w:val="22"/>
        </w:rPr>
        <w:t xml:space="preserve">Statement of Owner’s Equity, </w:t>
      </w:r>
      <w:r w:rsidRPr="0007251A">
        <w:rPr>
          <w:bCs/>
          <w:sz w:val="22"/>
          <w:szCs w:val="22"/>
        </w:rPr>
        <w:t xml:space="preserve">and Income Statements), with their bid response package. Should the10-K be unavailable, financial statements which have been </w:t>
      </w:r>
      <w:r w:rsidR="003D3CFC" w:rsidRPr="0007251A">
        <w:rPr>
          <w:bCs/>
          <w:sz w:val="22"/>
          <w:szCs w:val="22"/>
        </w:rPr>
        <w:t>audited and</w:t>
      </w:r>
      <w:r w:rsidRPr="0007251A">
        <w:rPr>
          <w:bCs/>
          <w:sz w:val="22"/>
          <w:szCs w:val="22"/>
        </w:rPr>
        <w:t xml:space="preserve"> certified by an independent Certified Public Accountant (CPA) shall be deemed acceptable. In the event where audited financial statements are not available, please provide financial statements that have been reviewed by an independent Certified Public Accountant (CPA). The University reserves the right to request additional information to provide any assurances of financial surety it deems appropriate.</w:t>
      </w:r>
    </w:p>
    <w:p w:rsidR="0058499F" w:rsidRPr="00301F31" w:rsidRDefault="0058499F" w:rsidP="0058499F">
      <w:pPr>
        <w:ind w:left="1440"/>
        <w:rPr>
          <w:sz w:val="22"/>
          <w:szCs w:val="22"/>
        </w:rPr>
      </w:pPr>
    </w:p>
    <w:p w:rsidR="0058499F" w:rsidRDefault="0058499F" w:rsidP="0058499F">
      <w:pPr>
        <w:ind w:left="720" w:hanging="720"/>
        <w:rPr>
          <w:sz w:val="22"/>
          <w:szCs w:val="22"/>
        </w:rPr>
      </w:pPr>
      <w:r>
        <w:rPr>
          <w:sz w:val="22"/>
          <w:szCs w:val="22"/>
        </w:rPr>
        <w:t>4.3</w:t>
      </w:r>
      <w:r>
        <w:rPr>
          <w:sz w:val="22"/>
          <w:szCs w:val="22"/>
        </w:rPr>
        <w:tab/>
        <w:t xml:space="preserve">A web-link to UConn’s </w:t>
      </w:r>
      <w:r w:rsidRPr="0075045D">
        <w:rPr>
          <w:b/>
          <w:sz w:val="22"/>
          <w:szCs w:val="22"/>
        </w:rPr>
        <w:t>Corporate Social Responsibility</w:t>
      </w:r>
      <w:r>
        <w:rPr>
          <w:sz w:val="22"/>
          <w:szCs w:val="22"/>
        </w:rPr>
        <w:t xml:space="preserve"> policy has been included in Part III</w:t>
      </w:r>
      <w:r w:rsidR="00CA41EA">
        <w:rPr>
          <w:sz w:val="22"/>
          <w:szCs w:val="22"/>
        </w:rPr>
        <w:t>, Terms and Conditions</w:t>
      </w:r>
      <w:r>
        <w:rPr>
          <w:sz w:val="22"/>
          <w:szCs w:val="22"/>
        </w:rPr>
        <w:t xml:space="preserve">. Affirmation of compliance with the University’s </w:t>
      </w:r>
      <w:r w:rsidR="003D3CFC">
        <w:rPr>
          <w:sz w:val="22"/>
          <w:szCs w:val="22"/>
        </w:rPr>
        <w:t>Vendor</w:t>
      </w:r>
      <w:r>
        <w:rPr>
          <w:sz w:val="22"/>
          <w:szCs w:val="22"/>
        </w:rPr>
        <w:t xml:space="preserve"> Code of Conduct must be notated in the Bidder’s response to Appendix B. Additionally, a copy of your company’s Corporate Social Responsibility policy must be attached to your Proposal under Appendix B.</w:t>
      </w:r>
    </w:p>
    <w:p w:rsidR="0058499F" w:rsidRPr="0075045D" w:rsidRDefault="0058499F" w:rsidP="0058499F">
      <w:pPr>
        <w:ind w:left="1440" w:hanging="720"/>
        <w:rPr>
          <w:b/>
          <w:sz w:val="22"/>
          <w:szCs w:val="22"/>
        </w:rPr>
      </w:pPr>
    </w:p>
    <w:p w:rsidR="00877FD5" w:rsidRPr="00CA41EA" w:rsidRDefault="00362999" w:rsidP="00CA41EA">
      <w:pPr>
        <w:tabs>
          <w:tab w:val="left" w:pos="720"/>
        </w:tabs>
        <w:ind w:left="720" w:hanging="720"/>
        <w:rPr>
          <w:sz w:val="22"/>
          <w:szCs w:val="22"/>
        </w:rPr>
      </w:pPr>
      <w:r>
        <w:rPr>
          <w:sz w:val="22"/>
          <w:szCs w:val="22"/>
        </w:rPr>
        <w:t>4.4</w:t>
      </w:r>
      <w:r>
        <w:rPr>
          <w:sz w:val="22"/>
          <w:szCs w:val="22"/>
        </w:rPr>
        <w:tab/>
        <w:t>Engagement-specific questions have been included in Appendix B, for which responses must be provided. All responses are to be provided with the template provided titled Appendix B.</w:t>
      </w:r>
      <w:r w:rsidR="00877FD5" w:rsidRPr="00CA41EA">
        <w:rPr>
          <w:bCs/>
          <w:sz w:val="22"/>
        </w:rPr>
        <w:br w:type="page"/>
      </w:r>
    </w:p>
    <w:p w:rsidR="008376D2" w:rsidRPr="00CC1185" w:rsidRDefault="00F33F4A" w:rsidP="000F0151">
      <w:pPr>
        <w:pStyle w:val="PlainText"/>
        <w:jc w:val="center"/>
        <w:rPr>
          <w:rFonts w:ascii="Times New Roman" w:eastAsia="MS Mincho" w:hAnsi="Times New Roman" w:cs="Times New Roman"/>
          <w:sz w:val="22"/>
        </w:rPr>
      </w:pPr>
      <w:r>
        <w:rPr>
          <w:rFonts w:ascii="Times New Roman" w:eastAsia="MS Mincho" w:hAnsi="Times New Roman" w:cs="Times New Roman"/>
          <w:b/>
          <w:bCs/>
          <w:sz w:val="22"/>
        </w:rPr>
        <w:lastRenderedPageBreak/>
        <w:t>PART V</w:t>
      </w:r>
    </w:p>
    <w:p w:rsidR="008376D2" w:rsidRPr="00CC1185" w:rsidRDefault="008376D2" w:rsidP="000F0151">
      <w:pPr>
        <w:pStyle w:val="PlainText"/>
        <w:jc w:val="center"/>
        <w:rPr>
          <w:rFonts w:ascii="Times New Roman" w:eastAsia="MS Mincho" w:hAnsi="Times New Roman" w:cs="Times New Roman"/>
          <w:b/>
          <w:bCs/>
          <w:sz w:val="22"/>
        </w:rPr>
      </w:pPr>
      <w:r w:rsidRPr="00CC1185">
        <w:rPr>
          <w:rFonts w:ascii="Times New Roman" w:eastAsia="MS Mincho" w:hAnsi="Times New Roman" w:cs="Times New Roman"/>
          <w:b/>
          <w:bCs/>
          <w:sz w:val="22"/>
        </w:rPr>
        <w:t>ATTENTION PROPOSERS</w:t>
      </w:r>
    </w:p>
    <w:p w:rsidR="008376D2" w:rsidRPr="00CC1185" w:rsidRDefault="008376D2" w:rsidP="000F0151">
      <w:pPr>
        <w:pStyle w:val="PlainText"/>
        <w:rPr>
          <w:rFonts w:ascii="Times New Roman" w:eastAsia="MS Mincho" w:hAnsi="Times New Roman" w:cs="Times New Roman"/>
          <w:sz w:val="22"/>
        </w:rPr>
      </w:pPr>
      <w:r w:rsidRPr="00CC1185">
        <w:rPr>
          <w:rFonts w:ascii="Times New Roman" w:eastAsia="MS Mincho" w:hAnsi="Times New Roman" w:cs="Times New Roman"/>
          <w:sz w:val="22"/>
        </w:rPr>
        <w:t xml:space="preserve">  </w:t>
      </w:r>
    </w:p>
    <w:p w:rsidR="008376D2" w:rsidRPr="00CC1185" w:rsidRDefault="008376D2" w:rsidP="000F0151">
      <w:pPr>
        <w:outlineLvl w:val="0"/>
        <w:rPr>
          <w:sz w:val="22"/>
        </w:rPr>
      </w:pPr>
      <w:r w:rsidRPr="00CC1185">
        <w:rPr>
          <w:sz w:val="22"/>
        </w:rPr>
        <w:t xml:space="preserve">The attached bid solicitation package includes forms which </w:t>
      </w:r>
      <w:r w:rsidRPr="00CC1185">
        <w:rPr>
          <w:sz w:val="22"/>
          <w:u w:val="single"/>
        </w:rPr>
        <w:t>must</w:t>
      </w:r>
      <w:r w:rsidRPr="00CC1185">
        <w:rPr>
          <w:sz w:val="22"/>
        </w:rPr>
        <w:t xml:space="preserve"> be signed for your offer to be considered.</w:t>
      </w:r>
    </w:p>
    <w:p w:rsidR="008376D2" w:rsidRPr="00CC1185" w:rsidRDefault="008376D2" w:rsidP="000F0151">
      <w:pPr>
        <w:rPr>
          <w:sz w:val="22"/>
        </w:rPr>
      </w:pPr>
    </w:p>
    <w:p w:rsidR="008376D2" w:rsidRPr="00CC1185" w:rsidRDefault="008376D2" w:rsidP="000F0151">
      <w:pPr>
        <w:rPr>
          <w:sz w:val="22"/>
        </w:rPr>
      </w:pPr>
      <w:r w:rsidRPr="00CC1185">
        <w:rPr>
          <w:sz w:val="22"/>
        </w:rPr>
        <w:tab/>
      </w:r>
      <w:r w:rsidRPr="00CC1185">
        <w:rPr>
          <w:sz w:val="22"/>
          <w:u w:val="single"/>
        </w:rPr>
        <w:t>FORM NAME</w:t>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u w:val="single"/>
        </w:rPr>
        <w:t>WHERE TO SIGN</w:t>
      </w:r>
    </w:p>
    <w:p w:rsidR="008376D2" w:rsidRPr="00CC1185" w:rsidRDefault="008376D2" w:rsidP="000F0151">
      <w:pPr>
        <w:rPr>
          <w:sz w:val="22"/>
        </w:rPr>
      </w:pPr>
      <w:r w:rsidRPr="00CC1185">
        <w:rPr>
          <w:sz w:val="22"/>
        </w:rPr>
        <w:tab/>
      </w:r>
    </w:p>
    <w:p w:rsidR="008376D2" w:rsidRPr="00CC1185" w:rsidRDefault="00B26C1D" w:rsidP="000F0151">
      <w:pPr>
        <w:rPr>
          <w:sz w:val="22"/>
        </w:rPr>
      </w:pPr>
      <w:r>
        <w:rPr>
          <w:sz w:val="22"/>
        </w:rPr>
        <w:tab/>
        <w:t>1. Form of Proposal (Part V</w:t>
      </w:r>
      <w:r w:rsidR="008376D2" w:rsidRPr="00CC1185">
        <w:rPr>
          <w:sz w:val="22"/>
        </w:rPr>
        <w:t>I)</w:t>
      </w:r>
      <w:r w:rsidR="008376D2" w:rsidRPr="00CC1185">
        <w:rPr>
          <w:sz w:val="22"/>
        </w:rPr>
        <w:tab/>
      </w:r>
      <w:r w:rsidR="008376D2" w:rsidRPr="00CC1185">
        <w:rPr>
          <w:sz w:val="22"/>
        </w:rPr>
        <w:tab/>
      </w:r>
      <w:r w:rsidR="008376D2" w:rsidRPr="00CC1185">
        <w:rPr>
          <w:sz w:val="22"/>
        </w:rPr>
        <w:tab/>
      </w:r>
      <w:r w:rsidR="008376D2" w:rsidRPr="00CC1185">
        <w:rPr>
          <w:sz w:val="22"/>
        </w:rPr>
        <w:tab/>
        <w:t>Bottom of Document</w:t>
      </w:r>
    </w:p>
    <w:p w:rsidR="008376D2" w:rsidRPr="00CC1185" w:rsidRDefault="00DF44BE" w:rsidP="000F0151">
      <w:pPr>
        <w:rPr>
          <w:sz w:val="22"/>
        </w:rPr>
      </w:pPr>
      <w:r>
        <w:rPr>
          <w:sz w:val="22"/>
        </w:rPr>
        <w:tab/>
        <w:t>2</w:t>
      </w:r>
      <w:r w:rsidR="008376D2" w:rsidRPr="00CC1185">
        <w:rPr>
          <w:sz w:val="22"/>
        </w:rPr>
        <w:t xml:space="preserve">. </w:t>
      </w:r>
      <w:r w:rsidR="00463E53">
        <w:rPr>
          <w:sz w:val="22"/>
        </w:rPr>
        <w:t>No</w:t>
      </w:r>
      <w:r w:rsidR="00511031">
        <w:rPr>
          <w:sz w:val="22"/>
        </w:rPr>
        <w:t>tification to Bidders (Part VII</w:t>
      </w:r>
      <w:r w:rsidR="008376D2" w:rsidRPr="00CC1185">
        <w:rPr>
          <w:sz w:val="22"/>
        </w:rPr>
        <w:t>)</w:t>
      </w:r>
      <w:r w:rsidR="008376D2" w:rsidRPr="00CC1185">
        <w:rPr>
          <w:sz w:val="22"/>
        </w:rPr>
        <w:tab/>
      </w:r>
      <w:r w:rsidR="008376D2" w:rsidRPr="00CC1185">
        <w:rPr>
          <w:sz w:val="22"/>
        </w:rPr>
        <w:tab/>
      </w:r>
      <w:r w:rsidR="008376D2" w:rsidRPr="00CC1185">
        <w:rPr>
          <w:sz w:val="22"/>
        </w:rPr>
        <w:tab/>
        <w:t>Bottom of Document</w:t>
      </w:r>
    </w:p>
    <w:p w:rsidR="008376D2" w:rsidRPr="00CC1185" w:rsidRDefault="008376D2" w:rsidP="000F0151">
      <w:pPr>
        <w:rPr>
          <w:sz w:val="22"/>
        </w:rPr>
      </w:pPr>
      <w:r w:rsidRPr="00CC1185">
        <w:rPr>
          <w:sz w:val="22"/>
        </w:rPr>
        <w:tab/>
      </w:r>
      <w:r w:rsidR="00DF44BE">
        <w:rPr>
          <w:sz w:val="22"/>
        </w:rPr>
        <w:t>3</w:t>
      </w:r>
      <w:r w:rsidRPr="00CC1185">
        <w:rPr>
          <w:sz w:val="22"/>
        </w:rPr>
        <w:t>. Affidavi</w:t>
      </w:r>
      <w:r w:rsidR="00915564">
        <w:rPr>
          <w:sz w:val="22"/>
        </w:rPr>
        <w:t xml:space="preserve">ts and Certifications (Part </w:t>
      </w:r>
      <w:r w:rsidR="00511031">
        <w:rPr>
          <w:sz w:val="22"/>
        </w:rPr>
        <w:t>I</w:t>
      </w:r>
      <w:r w:rsidR="00915564">
        <w:rPr>
          <w:sz w:val="22"/>
        </w:rPr>
        <w:t>X</w:t>
      </w:r>
      <w:r w:rsidRPr="00CC1185">
        <w:rPr>
          <w:sz w:val="22"/>
        </w:rPr>
        <w:t>)</w:t>
      </w:r>
      <w:r w:rsidRPr="00CC1185">
        <w:rPr>
          <w:sz w:val="22"/>
        </w:rPr>
        <w:tab/>
      </w:r>
      <w:r w:rsidRPr="00CC1185">
        <w:rPr>
          <w:sz w:val="22"/>
        </w:rPr>
        <w:tab/>
      </w:r>
      <w:r w:rsidR="00463E53">
        <w:rPr>
          <w:sz w:val="22"/>
        </w:rPr>
        <w:tab/>
      </w:r>
      <w:r w:rsidRPr="00CC1185">
        <w:rPr>
          <w:sz w:val="22"/>
        </w:rPr>
        <w:t>Bottom of Document (and must be notarized)</w:t>
      </w:r>
    </w:p>
    <w:p w:rsidR="008376D2" w:rsidRPr="00CC1185" w:rsidRDefault="008376D2" w:rsidP="000F0151">
      <w:pPr>
        <w:rPr>
          <w:sz w:val="22"/>
        </w:rPr>
      </w:pPr>
    </w:p>
    <w:p w:rsidR="008376D2" w:rsidRPr="00CC1185" w:rsidRDefault="008376D2" w:rsidP="000F0151">
      <w:pPr>
        <w:jc w:val="center"/>
        <w:outlineLvl w:val="0"/>
        <w:rPr>
          <w:sz w:val="22"/>
        </w:rPr>
      </w:pPr>
      <w:r w:rsidRPr="00CC1185">
        <w:rPr>
          <w:sz w:val="22"/>
          <w:u w:val="single"/>
        </w:rPr>
        <w:t>Before sending your bid, please be sure all are signed</w:t>
      </w:r>
      <w:r w:rsidRPr="00CC1185">
        <w:rPr>
          <w:sz w:val="22"/>
        </w:rPr>
        <w:t>.</w:t>
      </w:r>
    </w:p>
    <w:p w:rsidR="008376D2" w:rsidRPr="00CC1185" w:rsidRDefault="006066B4" w:rsidP="000F0151">
      <w:pPr>
        <w:rPr>
          <w:sz w:val="22"/>
        </w:rPr>
      </w:pPr>
      <w:r>
        <w:rPr>
          <w:sz w:val="22"/>
          <w:u w:val="single"/>
        </w:rPr>
        <w:t>__________________________________________________________________________________________________</w:t>
      </w:r>
    </w:p>
    <w:p w:rsidR="008376D2" w:rsidRPr="00CC1185" w:rsidRDefault="008376D2" w:rsidP="000F0151">
      <w:pPr>
        <w:rPr>
          <w:sz w:val="22"/>
        </w:rPr>
      </w:pPr>
    </w:p>
    <w:p w:rsidR="008376D2" w:rsidRPr="00CC1185" w:rsidRDefault="008376D2" w:rsidP="000F0151">
      <w:pPr>
        <w:jc w:val="center"/>
        <w:outlineLvl w:val="0"/>
        <w:rPr>
          <w:sz w:val="22"/>
          <w:u w:val="single"/>
        </w:rPr>
      </w:pPr>
      <w:r w:rsidRPr="00CC1185">
        <w:rPr>
          <w:sz w:val="22"/>
          <w:u w:val="single"/>
        </w:rPr>
        <w:t>NOTICE TO PROSPECTIVE BIDDERS</w:t>
      </w:r>
    </w:p>
    <w:p w:rsidR="008376D2" w:rsidRPr="00CC1185" w:rsidRDefault="008376D2" w:rsidP="000F0151">
      <w:pPr>
        <w:rPr>
          <w:sz w:val="22"/>
        </w:rPr>
      </w:pPr>
    </w:p>
    <w:p w:rsidR="008376D2" w:rsidRPr="00CC1185" w:rsidRDefault="008376D2" w:rsidP="000F0151">
      <w:pPr>
        <w:rPr>
          <w:sz w:val="22"/>
        </w:rPr>
      </w:pPr>
      <w:r w:rsidRPr="00CC1185">
        <w:rPr>
          <w:sz w:val="22"/>
        </w:rPr>
        <w:t>The University Purchasing Department will appreciate your assistance in making a careful study of this proposal and specifications for the purpose of offering suggestions as to the contract period, quantities, purchasing terms, details of specifications, trade customs, etc. which you believe to be in the best interest of the State.  Suggestions or comments will be considered up to ten (10) days prior to the date of bid opening indicated in the bid package.  In replying you must refer to the bid number.  If no suggestions or comments are offered, the signing of the bid documents shall indicate your approval of these forms in their present content.</w:t>
      </w:r>
    </w:p>
    <w:p w:rsidR="008376D2" w:rsidRPr="00CC1185" w:rsidRDefault="008376D2" w:rsidP="000F0151">
      <w:pPr>
        <w:pStyle w:val="PlainText"/>
        <w:rPr>
          <w:rFonts w:ascii="Times New Roman" w:eastAsia="MS Mincho" w:hAnsi="Times New Roman" w:cs="Times New Roman"/>
          <w:sz w:val="22"/>
        </w:rPr>
      </w:pPr>
    </w:p>
    <w:p w:rsidR="008376D2" w:rsidRPr="00CC1185" w:rsidRDefault="008376D2" w:rsidP="000F0151">
      <w:pPr>
        <w:jc w:val="center"/>
        <w:rPr>
          <w:rFonts w:eastAsia="MS Mincho"/>
          <w:sz w:val="22"/>
        </w:rPr>
      </w:pPr>
      <w:r w:rsidRPr="00CC1185">
        <w:rPr>
          <w:rFonts w:eastAsia="MS Mincho"/>
          <w:sz w:val="22"/>
        </w:rPr>
        <w:br w:type="page"/>
      </w:r>
      <w:r w:rsidR="00F33F4A">
        <w:rPr>
          <w:rFonts w:eastAsia="MS Mincho"/>
          <w:b/>
          <w:bCs/>
          <w:sz w:val="22"/>
        </w:rPr>
        <w:lastRenderedPageBreak/>
        <w:t>PART VI</w:t>
      </w:r>
    </w:p>
    <w:p w:rsidR="008376D2" w:rsidRPr="00CC1185" w:rsidRDefault="008376D2" w:rsidP="000F0151">
      <w:pPr>
        <w:pStyle w:val="PlainText"/>
        <w:jc w:val="center"/>
        <w:outlineLvl w:val="0"/>
        <w:rPr>
          <w:rFonts w:ascii="Times New Roman" w:eastAsia="MS Mincho" w:hAnsi="Times New Roman" w:cs="Times New Roman"/>
          <w:b/>
          <w:bCs/>
          <w:sz w:val="22"/>
        </w:rPr>
      </w:pPr>
      <w:r w:rsidRPr="00CC1185">
        <w:rPr>
          <w:rFonts w:ascii="Times New Roman" w:eastAsia="MS Mincho" w:hAnsi="Times New Roman" w:cs="Times New Roman"/>
          <w:b/>
          <w:bCs/>
          <w:sz w:val="22"/>
        </w:rPr>
        <w:t>FORM OF PROPOSAL</w:t>
      </w:r>
    </w:p>
    <w:p w:rsidR="008376D2" w:rsidRPr="00CC1185" w:rsidRDefault="00F62594" w:rsidP="000F0151">
      <w:pPr>
        <w:pStyle w:val="PlainText"/>
        <w:jc w:val="center"/>
        <w:outlineLvl w:val="0"/>
        <w:rPr>
          <w:rFonts w:ascii="Times New Roman" w:eastAsia="MS Mincho" w:hAnsi="Times New Roman" w:cs="Times New Roman"/>
          <w:b/>
          <w:bCs/>
          <w:sz w:val="22"/>
        </w:rPr>
      </w:pPr>
      <w:r>
        <w:rPr>
          <w:rFonts w:ascii="Times New Roman" w:eastAsia="MS Mincho" w:hAnsi="Times New Roman" w:cs="Times New Roman"/>
          <w:b/>
          <w:bCs/>
          <w:sz w:val="22"/>
        </w:rPr>
        <w:t xml:space="preserve">RFP # </w:t>
      </w:r>
      <w:r w:rsidR="002D7AA4">
        <w:rPr>
          <w:rFonts w:ascii="Times New Roman" w:eastAsia="MS Mincho" w:hAnsi="Times New Roman" w:cs="Times New Roman"/>
          <w:b/>
          <w:bCs/>
          <w:sz w:val="22"/>
        </w:rPr>
        <w:t>JL080514</w:t>
      </w:r>
    </w:p>
    <w:p w:rsidR="008376D2" w:rsidRPr="00CC1185" w:rsidRDefault="008376D2" w:rsidP="000F0151">
      <w:pPr>
        <w:pStyle w:val="PlainText"/>
        <w:rPr>
          <w:rFonts w:ascii="Times New Roman" w:eastAsia="MS Mincho" w:hAnsi="Times New Roman" w:cs="Times New Roman"/>
        </w:rPr>
      </w:pPr>
      <w:r w:rsidRPr="00CC1185">
        <w:rPr>
          <w:rFonts w:ascii="Times New Roman" w:eastAsia="MS Mincho" w:hAnsi="Times New Roman" w:cs="Times New Roman"/>
        </w:rPr>
        <w:t xml:space="preserve"> </w:t>
      </w:r>
    </w:p>
    <w:p w:rsidR="008376D2" w:rsidRPr="00CC1185" w:rsidRDefault="008376D2" w:rsidP="000F0151">
      <w:pPr>
        <w:rPr>
          <w:sz w:val="22"/>
          <w:szCs w:val="22"/>
        </w:rPr>
      </w:pPr>
      <w:r w:rsidRPr="00CC1185">
        <w:rPr>
          <w:b/>
          <w:sz w:val="22"/>
          <w:szCs w:val="22"/>
        </w:rPr>
        <w:t>TO:</w:t>
      </w:r>
      <w:r w:rsidRPr="00CC1185">
        <w:rPr>
          <w:sz w:val="22"/>
          <w:szCs w:val="22"/>
        </w:rPr>
        <w:tab/>
        <w:t>University of Connecticut</w:t>
      </w:r>
    </w:p>
    <w:p w:rsidR="008376D2" w:rsidRPr="00CC1185" w:rsidRDefault="008376D2" w:rsidP="000F0151">
      <w:pPr>
        <w:rPr>
          <w:sz w:val="22"/>
          <w:szCs w:val="22"/>
        </w:rPr>
      </w:pPr>
      <w:r w:rsidRPr="00CC1185">
        <w:rPr>
          <w:sz w:val="22"/>
          <w:szCs w:val="22"/>
        </w:rPr>
        <w:tab/>
        <w:t>Purchasing Department</w:t>
      </w:r>
    </w:p>
    <w:p w:rsidR="008376D2" w:rsidRPr="00CC1185" w:rsidRDefault="008376D2" w:rsidP="000F0151">
      <w:pPr>
        <w:rPr>
          <w:sz w:val="22"/>
          <w:szCs w:val="22"/>
        </w:rPr>
      </w:pPr>
      <w:r w:rsidRPr="00CC1185">
        <w:rPr>
          <w:sz w:val="22"/>
          <w:szCs w:val="22"/>
        </w:rPr>
        <w:tab/>
        <w:t>3 North Hillside Road Unit 6076</w:t>
      </w:r>
    </w:p>
    <w:p w:rsidR="008376D2" w:rsidRPr="00CC1185" w:rsidRDefault="008376D2" w:rsidP="000F0151">
      <w:pPr>
        <w:rPr>
          <w:sz w:val="22"/>
          <w:szCs w:val="22"/>
        </w:rPr>
      </w:pPr>
      <w:r w:rsidRPr="00CC1185">
        <w:rPr>
          <w:sz w:val="22"/>
          <w:szCs w:val="22"/>
        </w:rPr>
        <w:tab/>
        <w:t>Storrs, CT.  06269-6076</w:t>
      </w:r>
    </w:p>
    <w:p w:rsidR="008376D2" w:rsidRDefault="008376D2" w:rsidP="000F0151">
      <w:pPr>
        <w:rPr>
          <w:sz w:val="22"/>
          <w:szCs w:val="22"/>
        </w:rPr>
      </w:pPr>
    </w:p>
    <w:p w:rsidR="00F7301F" w:rsidRPr="00CC1185" w:rsidRDefault="00F7301F" w:rsidP="000F0151">
      <w:pPr>
        <w:rPr>
          <w:sz w:val="22"/>
          <w:szCs w:val="22"/>
        </w:rPr>
      </w:pPr>
    </w:p>
    <w:p w:rsidR="008376D2" w:rsidRDefault="008376D2" w:rsidP="00EC0E88">
      <w:pPr>
        <w:numPr>
          <w:ilvl w:val="0"/>
          <w:numId w:val="14"/>
        </w:numPr>
        <w:rPr>
          <w:sz w:val="22"/>
          <w:szCs w:val="22"/>
        </w:rPr>
      </w:pPr>
      <w:r w:rsidRPr="00CC1185">
        <w:rPr>
          <w:sz w:val="22"/>
          <w:szCs w:val="22"/>
        </w:rPr>
        <w:t>The undersigned proposer, in response to our Request for Proposal for Services, having examined the bid documents and being familiar with the conditions surrounding the proposed project, hereby proposes to provide such services meeting the requirements outlined in this Request for Proposal, in accordance with the proposal attached hereto.</w:t>
      </w:r>
    </w:p>
    <w:p w:rsidR="002709FF" w:rsidRPr="00CC1185" w:rsidRDefault="002709FF" w:rsidP="007F57FF">
      <w:pPr>
        <w:rPr>
          <w:sz w:val="22"/>
          <w:szCs w:val="22"/>
        </w:rPr>
      </w:pPr>
    </w:p>
    <w:p w:rsidR="008376D2" w:rsidRPr="00CC1185" w:rsidRDefault="008376D2" w:rsidP="00EC0E88">
      <w:pPr>
        <w:numPr>
          <w:ilvl w:val="0"/>
          <w:numId w:val="14"/>
        </w:numPr>
        <w:rPr>
          <w:sz w:val="22"/>
          <w:szCs w:val="22"/>
        </w:rPr>
      </w:pPr>
      <w:r w:rsidRPr="00CC1185">
        <w:rPr>
          <w:sz w:val="22"/>
          <w:szCs w:val="22"/>
        </w:rPr>
        <w:t>Proposer acknowledges receipt of the following addenda, which are a part of the bidding documents:  _____, _____, _____, _____, _____, _____.</w:t>
      </w:r>
    </w:p>
    <w:p w:rsidR="008376D2" w:rsidRPr="00CC1185" w:rsidRDefault="008376D2" w:rsidP="000F0151">
      <w:pPr>
        <w:rPr>
          <w:sz w:val="22"/>
          <w:szCs w:val="22"/>
        </w:rPr>
      </w:pPr>
    </w:p>
    <w:p w:rsidR="008376D2" w:rsidRPr="00CC1185" w:rsidRDefault="008376D2" w:rsidP="00EC0E88">
      <w:pPr>
        <w:numPr>
          <w:ilvl w:val="0"/>
          <w:numId w:val="14"/>
        </w:numPr>
        <w:rPr>
          <w:sz w:val="22"/>
          <w:szCs w:val="22"/>
        </w:rPr>
      </w:pPr>
      <w:r w:rsidRPr="00CC1185">
        <w:rPr>
          <w:sz w:val="22"/>
          <w:szCs w:val="22"/>
        </w:rPr>
        <w:t>Proposer understands that the University reserves the right to reject any and all proposals, waive irregularities or technicalities in any offer, and accept any offer in whole or in part which it deems to be in its best interest.</w:t>
      </w:r>
    </w:p>
    <w:p w:rsidR="008376D2" w:rsidRPr="00CC1185" w:rsidRDefault="008376D2" w:rsidP="000F0151">
      <w:pPr>
        <w:rPr>
          <w:sz w:val="22"/>
          <w:szCs w:val="22"/>
        </w:rPr>
      </w:pPr>
    </w:p>
    <w:p w:rsidR="008376D2" w:rsidRPr="00CC1185" w:rsidRDefault="008376D2" w:rsidP="00EC0E88">
      <w:pPr>
        <w:numPr>
          <w:ilvl w:val="0"/>
          <w:numId w:val="14"/>
        </w:numPr>
        <w:rPr>
          <w:sz w:val="22"/>
          <w:szCs w:val="22"/>
        </w:rPr>
      </w:pPr>
      <w:r w:rsidRPr="00CC1185">
        <w:rPr>
          <w:sz w:val="22"/>
          <w:szCs w:val="22"/>
        </w:rPr>
        <w:t>Proposer agrees that this offer shall be good and may not be withdrawn for a period of 120 days after the public bid opening.</w:t>
      </w:r>
    </w:p>
    <w:p w:rsidR="008376D2" w:rsidRPr="00CC1185" w:rsidRDefault="008376D2" w:rsidP="000F0151">
      <w:pPr>
        <w:rPr>
          <w:sz w:val="22"/>
          <w:szCs w:val="22"/>
        </w:rPr>
      </w:pPr>
    </w:p>
    <w:p w:rsidR="008376D2" w:rsidRPr="00CC1185" w:rsidRDefault="008376D2" w:rsidP="00EC0E88">
      <w:pPr>
        <w:numPr>
          <w:ilvl w:val="0"/>
          <w:numId w:val="14"/>
        </w:numPr>
        <w:rPr>
          <w:sz w:val="22"/>
          <w:szCs w:val="22"/>
        </w:rPr>
      </w:pPr>
      <w:r w:rsidRPr="00CC1185">
        <w:rPr>
          <w:sz w:val="22"/>
          <w:szCs w:val="22"/>
        </w:rPr>
        <w:t>Proposer hereby certifies:  (a) that this offer is genuine and is not made in the interest of or on behalf of any undisclosed person, firm or corporation; (b) that the proposer has not directly or indirectly induced or solicited any other proposer  to put in a false or sham bid; (c) that the proposer has not solicited or induced any person, firm or corporation to refrain from competing; and (d) that the proposer has not sought by collusion to obtain any advantage over any other proposer or over the University.</w:t>
      </w:r>
    </w:p>
    <w:p w:rsidR="008376D2" w:rsidRPr="00CC1185" w:rsidRDefault="008376D2" w:rsidP="000F0151">
      <w:pPr>
        <w:pStyle w:val="ListParagraph"/>
        <w:rPr>
          <w:spacing w:val="-2"/>
          <w:sz w:val="22"/>
          <w:szCs w:val="22"/>
        </w:rPr>
      </w:pPr>
    </w:p>
    <w:p w:rsidR="008376D2" w:rsidRPr="00CC1185" w:rsidRDefault="008376D2" w:rsidP="00EC0E88">
      <w:pPr>
        <w:numPr>
          <w:ilvl w:val="0"/>
          <w:numId w:val="14"/>
        </w:numPr>
        <w:rPr>
          <w:sz w:val="22"/>
          <w:szCs w:val="22"/>
        </w:rPr>
      </w:pPr>
      <w:r w:rsidRPr="00CC1185">
        <w:rPr>
          <w:spacing w:val="-2"/>
          <w:sz w:val="22"/>
          <w:szCs w:val="22"/>
        </w:rPr>
        <w:t>Firm offers a fee structure in accordance with the attached Fee Structure and Index Table forms and any additional offers specified and attached hereto.</w:t>
      </w:r>
    </w:p>
    <w:p w:rsidR="008376D2" w:rsidRPr="00CC1185" w:rsidRDefault="008376D2" w:rsidP="000F0151">
      <w:pPr>
        <w:pStyle w:val="ListParagraph"/>
        <w:rPr>
          <w:sz w:val="22"/>
          <w:szCs w:val="22"/>
        </w:rPr>
      </w:pPr>
    </w:p>
    <w:p w:rsidR="008376D2" w:rsidRPr="002D2B74" w:rsidRDefault="008376D2" w:rsidP="00EC0E88">
      <w:pPr>
        <w:numPr>
          <w:ilvl w:val="0"/>
          <w:numId w:val="14"/>
        </w:numPr>
        <w:rPr>
          <w:spacing w:val="-2"/>
          <w:sz w:val="22"/>
          <w:szCs w:val="22"/>
        </w:rPr>
      </w:pPr>
      <w:r w:rsidRPr="00EE2CC8">
        <w:rPr>
          <w:sz w:val="22"/>
          <w:szCs w:val="22"/>
        </w:rPr>
        <w:t>Proposer agrees that the response to this proposal is a legal and binding offer and the authority to make the offer is vested in the signer.  Minor differences and informalities will be resolved by negotiation prior to acceptance of the offer.</w:t>
      </w:r>
    </w:p>
    <w:p w:rsidR="002D2B74" w:rsidRDefault="002D2B74" w:rsidP="002D2B74">
      <w:pPr>
        <w:pStyle w:val="ListParagraph"/>
        <w:rPr>
          <w:spacing w:val="-2"/>
          <w:sz w:val="22"/>
          <w:szCs w:val="22"/>
        </w:rPr>
      </w:pPr>
    </w:p>
    <w:p w:rsidR="00D4490B" w:rsidRPr="00D4490B" w:rsidRDefault="00D4490B" w:rsidP="00EC0E88">
      <w:pPr>
        <w:pStyle w:val="PlainText"/>
        <w:numPr>
          <w:ilvl w:val="0"/>
          <w:numId w:val="14"/>
        </w:numPr>
        <w:rPr>
          <w:rFonts w:ascii="Times New Roman" w:eastAsia="MS Mincho" w:hAnsi="Times New Roman" w:cs="Times New Roman"/>
          <w:sz w:val="22"/>
          <w:szCs w:val="22"/>
        </w:rPr>
      </w:pPr>
      <w:r w:rsidRPr="00D4490B">
        <w:rPr>
          <w:rFonts w:ascii="Times New Roman" w:eastAsia="MS Mincho" w:hAnsi="Times New Roman" w:cs="Times New Roman"/>
          <w:sz w:val="22"/>
          <w:szCs w:val="22"/>
        </w:rPr>
        <w:t>Signature acknowledges acceptance of all specifications, terms and conditions,</w:t>
      </w:r>
      <w:r w:rsidR="00511031">
        <w:rPr>
          <w:rFonts w:ascii="Times New Roman" w:eastAsia="MS Mincho" w:hAnsi="Times New Roman" w:cs="Times New Roman"/>
          <w:sz w:val="22"/>
          <w:szCs w:val="22"/>
        </w:rPr>
        <w:t xml:space="preserve"> notwithstanding those exceptions taken pursuant to 2.3.4(b),</w:t>
      </w:r>
      <w:r w:rsidRPr="00D4490B">
        <w:rPr>
          <w:rFonts w:ascii="Times New Roman" w:eastAsia="MS Mincho" w:hAnsi="Times New Roman" w:cs="Times New Roman"/>
          <w:sz w:val="22"/>
          <w:szCs w:val="22"/>
        </w:rPr>
        <w:t xml:space="preserve"> and pricing </w:t>
      </w:r>
      <w:r w:rsidR="00F62594">
        <w:rPr>
          <w:rFonts w:ascii="Times New Roman" w:eastAsia="MS Mincho" w:hAnsi="Times New Roman" w:cs="Times New Roman"/>
          <w:sz w:val="22"/>
          <w:szCs w:val="22"/>
        </w:rPr>
        <w:t xml:space="preserve">and discounts </w:t>
      </w:r>
      <w:r w:rsidRPr="00D4490B">
        <w:rPr>
          <w:rFonts w:ascii="Times New Roman" w:eastAsia="MS Mincho" w:hAnsi="Times New Roman" w:cs="Times New Roman"/>
          <w:sz w:val="22"/>
          <w:szCs w:val="22"/>
        </w:rPr>
        <w:t>c</w:t>
      </w:r>
      <w:r w:rsidRPr="00362999">
        <w:rPr>
          <w:rFonts w:ascii="Times New Roman" w:eastAsia="MS Mincho" w:hAnsi="Times New Roman" w:cs="Times New Roman"/>
          <w:sz w:val="22"/>
          <w:szCs w:val="22"/>
        </w:rPr>
        <w:t xml:space="preserve">ontained herein </w:t>
      </w:r>
      <w:r w:rsidRPr="00D4490B">
        <w:rPr>
          <w:rFonts w:ascii="Times New Roman" w:eastAsia="MS Mincho" w:hAnsi="Times New Roman" w:cs="Times New Roman"/>
          <w:sz w:val="22"/>
          <w:szCs w:val="22"/>
        </w:rPr>
        <w:t xml:space="preserve">offered are accurate and correct. </w:t>
      </w:r>
      <w:r w:rsidR="008D3E90">
        <w:rPr>
          <w:rFonts w:ascii="Times New Roman" w:eastAsia="MS Mincho" w:hAnsi="Times New Roman" w:cs="Times New Roman"/>
          <w:sz w:val="22"/>
          <w:szCs w:val="22"/>
        </w:rPr>
        <w:br/>
      </w:r>
    </w:p>
    <w:p w:rsidR="002D2B74" w:rsidRPr="008D3E90" w:rsidRDefault="008D3E90" w:rsidP="00EC0E88">
      <w:pPr>
        <w:pStyle w:val="ListParagraph"/>
        <w:numPr>
          <w:ilvl w:val="0"/>
          <w:numId w:val="14"/>
        </w:numPr>
        <w:rPr>
          <w:spacing w:val="-2"/>
          <w:sz w:val="22"/>
          <w:szCs w:val="22"/>
        </w:rPr>
      </w:pPr>
      <w:r>
        <w:rPr>
          <w:spacing w:val="-2"/>
          <w:sz w:val="22"/>
          <w:szCs w:val="22"/>
        </w:rPr>
        <w:t>Signature states all information submitted in Response to Appendix B, Response Template for Part IV, General Requirements is true and accurate.</w:t>
      </w:r>
    </w:p>
    <w:p w:rsidR="008376D2" w:rsidRPr="00CC1185" w:rsidRDefault="008376D2" w:rsidP="000F0151">
      <w:pPr>
        <w:tabs>
          <w:tab w:val="left" w:pos="-1440"/>
          <w:tab w:val="left" w:pos="-720"/>
          <w:tab w:val="left" w:pos="0"/>
          <w:tab w:val="left" w:pos="2160"/>
          <w:tab w:val="left" w:pos="2700"/>
          <w:tab w:val="left" w:pos="3240"/>
          <w:tab w:val="left" w:pos="3780"/>
          <w:tab w:val="left" w:pos="4320"/>
        </w:tabs>
        <w:suppressAutoHyphens/>
        <w:jc w:val="both"/>
        <w:rPr>
          <w:spacing w:val="-2"/>
          <w:sz w:val="22"/>
          <w:szCs w:val="22"/>
        </w:rPr>
      </w:pPr>
    </w:p>
    <w:p w:rsidR="00474A37" w:rsidRPr="007F57FF" w:rsidRDefault="008376D2" w:rsidP="00EC0E88">
      <w:pPr>
        <w:pStyle w:val="ListParagraph"/>
        <w:numPr>
          <w:ilvl w:val="0"/>
          <w:numId w:val="14"/>
        </w:numPr>
        <w:rPr>
          <w:spacing w:val="-2"/>
          <w:sz w:val="22"/>
          <w:szCs w:val="22"/>
        </w:rPr>
      </w:pPr>
      <w:r w:rsidRPr="007F57FF">
        <w:rPr>
          <w:spacing w:val="-2"/>
          <w:sz w:val="22"/>
          <w:szCs w:val="22"/>
        </w:rPr>
        <w:t>Payment terms</w:t>
      </w:r>
      <w:r w:rsidR="00474A37" w:rsidRPr="007F57FF">
        <w:rPr>
          <w:spacing w:val="-2"/>
          <w:sz w:val="22"/>
          <w:szCs w:val="22"/>
        </w:rPr>
        <w:t xml:space="preserve"> shall be 2% 15, Net 45 unless otherwise noted</w:t>
      </w:r>
      <w:r w:rsidRPr="007F57FF">
        <w:rPr>
          <w:spacing w:val="-2"/>
          <w:sz w:val="22"/>
          <w:szCs w:val="22"/>
        </w:rPr>
        <w:t>:  _____________________</w:t>
      </w:r>
    </w:p>
    <w:p w:rsidR="008376D2" w:rsidRDefault="008376D2" w:rsidP="00F62594">
      <w:pPr>
        <w:ind w:left="720"/>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Default="00F62594" w:rsidP="000F0151">
      <w:pPr>
        <w:rPr>
          <w:spacing w:val="-2"/>
          <w:sz w:val="22"/>
          <w:szCs w:val="22"/>
        </w:rPr>
      </w:pPr>
    </w:p>
    <w:p w:rsidR="00F62594" w:rsidRPr="00474A37" w:rsidRDefault="00F62594" w:rsidP="000F0151">
      <w:pPr>
        <w:rPr>
          <w:spacing w:val="-2"/>
          <w:sz w:val="22"/>
          <w:szCs w:val="22"/>
        </w:rPr>
      </w:pPr>
    </w:p>
    <w:p w:rsidR="008376D2" w:rsidRDefault="007F57FF" w:rsidP="00EC0E88">
      <w:pPr>
        <w:pStyle w:val="ListParagraph"/>
        <w:numPr>
          <w:ilvl w:val="0"/>
          <w:numId w:val="14"/>
        </w:numPr>
        <w:rPr>
          <w:sz w:val="22"/>
          <w:szCs w:val="22"/>
        </w:rPr>
      </w:pPr>
      <w:r>
        <w:rPr>
          <w:sz w:val="22"/>
          <w:szCs w:val="22"/>
        </w:rPr>
        <w:t>The undersigned hereby certifies that the following documents are included in the RFP package:</w:t>
      </w:r>
    </w:p>
    <w:p w:rsidR="007F57FF" w:rsidRPr="007F57FF" w:rsidRDefault="007F57FF" w:rsidP="007F57FF">
      <w:pPr>
        <w:pStyle w:val="ListParagraph"/>
        <w:rPr>
          <w:sz w:val="22"/>
          <w:szCs w:val="22"/>
        </w:rPr>
      </w:pPr>
    </w:p>
    <w:p w:rsidR="007F57FF" w:rsidRPr="00F62594" w:rsidRDefault="007F57FF" w:rsidP="007F57FF">
      <w:pPr>
        <w:ind w:left="1440"/>
        <w:rPr>
          <w:sz w:val="22"/>
          <w:szCs w:val="22"/>
        </w:rPr>
      </w:pPr>
      <w:r w:rsidRPr="00F62594">
        <w:rPr>
          <w:sz w:val="22"/>
          <w:szCs w:val="22"/>
        </w:rPr>
        <w:t>___</w:t>
      </w:r>
      <w:r w:rsidRPr="00F62594">
        <w:rPr>
          <w:sz w:val="22"/>
          <w:szCs w:val="22"/>
        </w:rPr>
        <w:tab/>
        <w:t>Brief Cover Letter</w:t>
      </w:r>
    </w:p>
    <w:p w:rsidR="007F57FF" w:rsidRPr="00F62594" w:rsidRDefault="007F57FF" w:rsidP="007F57FF">
      <w:pPr>
        <w:ind w:left="1440"/>
        <w:rPr>
          <w:sz w:val="22"/>
          <w:szCs w:val="22"/>
        </w:rPr>
      </w:pPr>
      <w:r w:rsidRPr="00F62594">
        <w:rPr>
          <w:sz w:val="22"/>
          <w:szCs w:val="22"/>
        </w:rPr>
        <w:t>___</w:t>
      </w:r>
      <w:r w:rsidRPr="00F62594">
        <w:rPr>
          <w:sz w:val="22"/>
          <w:szCs w:val="22"/>
        </w:rPr>
        <w:tab/>
      </w:r>
      <w:proofErr w:type="gramStart"/>
      <w:r w:rsidRPr="00F62594">
        <w:rPr>
          <w:sz w:val="22"/>
          <w:szCs w:val="22"/>
        </w:rPr>
        <w:t>A</w:t>
      </w:r>
      <w:proofErr w:type="gramEnd"/>
      <w:r w:rsidRPr="00F62594">
        <w:rPr>
          <w:sz w:val="22"/>
          <w:szCs w:val="22"/>
        </w:rPr>
        <w:t xml:space="preserve"> completed Form of Proposal,</w:t>
      </w:r>
      <w:r w:rsidR="003D3CFC" w:rsidRPr="00F62594">
        <w:rPr>
          <w:sz w:val="22"/>
          <w:szCs w:val="22"/>
        </w:rPr>
        <w:t xml:space="preserve"> Part VI,</w:t>
      </w:r>
      <w:r w:rsidRPr="00F62594">
        <w:rPr>
          <w:sz w:val="22"/>
          <w:szCs w:val="22"/>
        </w:rPr>
        <w:t xml:space="preserve"> fully executed.</w:t>
      </w:r>
    </w:p>
    <w:p w:rsidR="007F57FF" w:rsidRPr="00F62594" w:rsidRDefault="007F57FF" w:rsidP="007F57FF">
      <w:pPr>
        <w:ind w:left="1440"/>
        <w:rPr>
          <w:sz w:val="22"/>
          <w:szCs w:val="22"/>
        </w:rPr>
      </w:pPr>
      <w:r w:rsidRPr="00F62594">
        <w:rPr>
          <w:sz w:val="22"/>
          <w:szCs w:val="22"/>
        </w:rPr>
        <w:t>___</w:t>
      </w:r>
      <w:r w:rsidRPr="00F62594">
        <w:rPr>
          <w:sz w:val="22"/>
          <w:szCs w:val="22"/>
        </w:rPr>
        <w:tab/>
        <w:t>A point-by-point response to Appendix A</w:t>
      </w:r>
      <w:r w:rsidR="003D3CFC" w:rsidRPr="00F62594">
        <w:rPr>
          <w:sz w:val="22"/>
          <w:szCs w:val="22"/>
        </w:rPr>
        <w:t>.</w:t>
      </w:r>
    </w:p>
    <w:p w:rsidR="007F57FF" w:rsidRDefault="007F57FF" w:rsidP="007F57FF">
      <w:pPr>
        <w:ind w:left="1440"/>
        <w:rPr>
          <w:sz w:val="22"/>
          <w:szCs w:val="22"/>
        </w:rPr>
      </w:pPr>
      <w:r w:rsidRPr="00F62594">
        <w:rPr>
          <w:sz w:val="22"/>
          <w:szCs w:val="22"/>
        </w:rPr>
        <w:t>___</w:t>
      </w:r>
      <w:r w:rsidRPr="00F62594">
        <w:rPr>
          <w:sz w:val="22"/>
          <w:szCs w:val="22"/>
        </w:rPr>
        <w:tab/>
      </w:r>
      <w:r w:rsidR="0007251A">
        <w:rPr>
          <w:sz w:val="22"/>
          <w:szCs w:val="22"/>
        </w:rPr>
        <w:t>A hard copy</w:t>
      </w:r>
      <w:r w:rsidRPr="00F62594">
        <w:rPr>
          <w:sz w:val="22"/>
          <w:szCs w:val="22"/>
        </w:rPr>
        <w:t xml:space="preserve"> response to Appendix B</w:t>
      </w:r>
      <w:r w:rsidR="0007251A">
        <w:rPr>
          <w:sz w:val="22"/>
          <w:szCs w:val="22"/>
        </w:rPr>
        <w:t xml:space="preserve"> (one with EACH copy of the proposal</w:t>
      </w:r>
      <w:r w:rsidR="00DB694C">
        <w:rPr>
          <w:sz w:val="22"/>
          <w:szCs w:val="22"/>
        </w:rPr>
        <w:t>)</w:t>
      </w:r>
    </w:p>
    <w:p w:rsidR="0007251A" w:rsidRDefault="0007251A" w:rsidP="0007251A">
      <w:pPr>
        <w:ind w:left="2160" w:hanging="720"/>
        <w:rPr>
          <w:sz w:val="22"/>
          <w:szCs w:val="22"/>
        </w:rPr>
      </w:pPr>
      <w:proofErr w:type="gramStart"/>
      <w:r w:rsidRPr="00F62594">
        <w:rPr>
          <w:sz w:val="22"/>
          <w:szCs w:val="22"/>
        </w:rPr>
        <w:t>___</w:t>
      </w:r>
      <w:r w:rsidRPr="00F62594">
        <w:rPr>
          <w:sz w:val="22"/>
          <w:szCs w:val="22"/>
        </w:rPr>
        <w:tab/>
      </w:r>
      <w:r>
        <w:rPr>
          <w:sz w:val="22"/>
          <w:szCs w:val="22"/>
        </w:rPr>
        <w:t>A soft copy</w:t>
      </w:r>
      <w:r w:rsidRPr="00F62594">
        <w:rPr>
          <w:sz w:val="22"/>
          <w:szCs w:val="22"/>
        </w:rPr>
        <w:t xml:space="preserve"> response to Appendix B</w:t>
      </w:r>
      <w:r>
        <w:rPr>
          <w:sz w:val="22"/>
          <w:szCs w:val="22"/>
        </w:rPr>
        <w:t xml:space="preserve"> in native file format (one copy with the electronic copy of your proposal).</w:t>
      </w:r>
      <w:proofErr w:type="gramEnd"/>
    </w:p>
    <w:p w:rsidR="00F62594" w:rsidRPr="00F62594" w:rsidRDefault="00F62594" w:rsidP="007F57FF">
      <w:pPr>
        <w:ind w:left="1440"/>
        <w:rPr>
          <w:sz w:val="22"/>
          <w:szCs w:val="22"/>
        </w:rPr>
      </w:pPr>
      <w:r w:rsidRPr="00F62594">
        <w:rPr>
          <w:sz w:val="22"/>
          <w:szCs w:val="22"/>
        </w:rPr>
        <w:t>___</w:t>
      </w:r>
      <w:r w:rsidRPr="00F62594">
        <w:rPr>
          <w:sz w:val="22"/>
          <w:szCs w:val="22"/>
        </w:rPr>
        <w:tab/>
        <w:t>Signature authorization documentation (see section 3.15)</w:t>
      </w:r>
    </w:p>
    <w:p w:rsidR="007F57FF" w:rsidRPr="00F62594" w:rsidRDefault="007F57FF" w:rsidP="007F57FF">
      <w:pPr>
        <w:ind w:left="1440"/>
        <w:rPr>
          <w:sz w:val="22"/>
          <w:szCs w:val="22"/>
        </w:rPr>
      </w:pPr>
      <w:r w:rsidRPr="00F62594">
        <w:rPr>
          <w:sz w:val="22"/>
          <w:szCs w:val="22"/>
        </w:rPr>
        <w:t>___</w:t>
      </w:r>
      <w:r w:rsidRPr="00F62594">
        <w:rPr>
          <w:sz w:val="22"/>
          <w:szCs w:val="22"/>
        </w:rPr>
        <w:tab/>
      </w:r>
      <w:proofErr w:type="gramStart"/>
      <w:r w:rsidR="003D3CFC" w:rsidRPr="00F62594">
        <w:rPr>
          <w:sz w:val="22"/>
          <w:szCs w:val="22"/>
        </w:rPr>
        <w:t>All</w:t>
      </w:r>
      <w:proofErr w:type="gramEnd"/>
      <w:r w:rsidR="003D3CFC" w:rsidRPr="00F62594">
        <w:rPr>
          <w:sz w:val="22"/>
          <w:szCs w:val="22"/>
        </w:rPr>
        <w:t xml:space="preserve"> required affidavits and certifications included in Part IX, Attachments.</w:t>
      </w:r>
    </w:p>
    <w:p w:rsidR="007F57FF" w:rsidRPr="00F62594" w:rsidRDefault="007F57FF" w:rsidP="003D3CFC">
      <w:pPr>
        <w:ind w:left="2160" w:hanging="720"/>
        <w:rPr>
          <w:sz w:val="22"/>
          <w:szCs w:val="22"/>
        </w:rPr>
      </w:pPr>
      <w:r w:rsidRPr="00F62594">
        <w:rPr>
          <w:sz w:val="22"/>
          <w:szCs w:val="22"/>
        </w:rPr>
        <w:t>___</w:t>
      </w:r>
      <w:r w:rsidRPr="00F62594">
        <w:rPr>
          <w:sz w:val="22"/>
          <w:szCs w:val="22"/>
        </w:rPr>
        <w:tab/>
      </w:r>
      <w:r w:rsidR="003D3CFC" w:rsidRPr="00F62594">
        <w:rPr>
          <w:sz w:val="22"/>
          <w:szCs w:val="22"/>
        </w:rPr>
        <w:t xml:space="preserve">A fully completed and signed copy of Part VII, </w:t>
      </w:r>
      <w:r w:rsidR="003D3CFC" w:rsidRPr="00F62594">
        <w:rPr>
          <w:rFonts w:eastAsia="MS Mincho"/>
          <w:sz w:val="22"/>
        </w:rPr>
        <w:t>Notification to Bidders and Bidder’s Contract Compliance Monitoring Report</w:t>
      </w:r>
    </w:p>
    <w:p w:rsidR="00511031"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Pr>
          <w:spacing w:val="-2"/>
          <w:sz w:val="22"/>
          <w:szCs w:val="22"/>
        </w:rPr>
        <w:tab/>
      </w:r>
      <w:r w:rsidR="008376D2" w:rsidRPr="00CC1185">
        <w:rPr>
          <w:spacing w:val="-2"/>
          <w:sz w:val="22"/>
          <w:szCs w:val="22"/>
        </w:rPr>
        <w:t>Signed this ____________ day of _______________________________, 20_____</w:t>
      </w:r>
    </w:p>
    <w:p w:rsidR="00511031" w:rsidRPr="00CC1185"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sidRPr="00CC1185">
        <w:rPr>
          <w:spacing w:val="-2"/>
          <w:sz w:val="22"/>
          <w:szCs w:val="22"/>
        </w:rPr>
        <w:tab/>
        <w:t>Firm Name:</w:t>
      </w:r>
      <w:r w:rsidRPr="00CC1185">
        <w:rPr>
          <w:spacing w:val="-2"/>
          <w:sz w:val="22"/>
          <w:szCs w:val="22"/>
        </w:rPr>
        <w:tab/>
      </w:r>
      <w:r w:rsidRPr="00CC1185">
        <w:rPr>
          <w:spacing w:val="-2"/>
          <w:sz w:val="22"/>
          <w:szCs w:val="22"/>
        </w:rPr>
        <w:tab/>
        <w:t>__________________________________________________</w:t>
      </w:r>
    </w:p>
    <w:p w:rsidR="00511031" w:rsidRPr="00CC1185"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sidRPr="00CC1185">
        <w:rPr>
          <w:spacing w:val="-2"/>
          <w:sz w:val="22"/>
          <w:szCs w:val="22"/>
        </w:rPr>
        <w:tab/>
        <w:t>Address:</w:t>
      </w:r>
      <w:r w:rsidRPr="00CC1185">
        <w:rPr>
          <w:spacing w:val="-2"/>
          <w:sz w:val="22"/>
          <w:szCs w:val="22"/>
        </w:rPr>
        <w:tab/>
      </w:r>
      <w:r w:rsidRPr="00CC1185">
        <w:rPr>
          <w:spacing w:val="-2"/>
          <w:sz w:val="22"/>
          <w:szCs w:val="22"/>
        </w:rPr>
        <w:tab/>
        <w:t>__________________________________________________</w:t>
      </w:r>
    </w:p>
    <w:p w:rsidR="00511031" w:rsidRPr="00CC1185"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sidRPr="00CC1185">
        <w:rPr>
          <w:spacing w:val="-2"/>
          <w:sz w:val="22"/>
          <w:szCs w:val="22"/>
        </w:rPr>
        <w:tab/>
      </w:r>
      <w:r w:rsidRPr="00CC1185">
        <w:rPr>
          <w:spacing w:val="-2"/>
          <w:sz w:val="22"/>
          <w:szCs w:val="22"/>
        </w:rPr>
        <w:tab/>
      </w:r>
      <w:r w:rsidRPr="00CC1185">
        <w:rPr>
          <w:spacing w:val="-2"/>
          <w:sz w:val="22"/>
          <w:szCs w:val="22"/>
        </w:rPr>
        <w:tab/>
      </w:r>
      <w:r w:rsidRPr="00CC1185">
        <w:rPr>
          <w:spacing w:val="-2"/>
          <w:sz w:val="22"/>
          <w:szCs w:val="22"/>
        </w:rPr>
        <w:tab/>
        <w:t>__________________________________________________</w:t>
      </w:r>
    </w:p>
    <w:p w:rsidR="00511031" w:rsidRPr="00CC1185"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sidRPr="00CC1185">
        <w:rPr>
          <w:spacing w:val="-2"/>
          <w:sz w:val="22"/>
          <w:szCs w:val="22"/>
        </w:rPr>
        <w:tab/>
        <w:t>Duly Authorized</w:t>
      </w:r>
      <w:r w:rsidR="00511031">
        <w:rPr>
          <w:spacing w:val="-2"/>
          <w:sz w:val="22"/>
          <w:szCs w:val="22"/>
        </w:rPr>
        <w:t xml:space="preserve"> Signature: </w:t>
      </w:r>
      <w:r w:rsidRPr="00CC1185">
        <w:rPr>
          <w:spacing w:val="-2"/>
          <w:sz w:val="22"/>
          <w:szCs w:val="22"/>
        </w:rPr>
        <w:t>__________________________________________________</w:t>
      </w:r>
    </w:p>
    <w:p w:rsidR="008376D2" w:rsidRPr="00EE2CC8" w:rsidRDefault="00511031" w:rsidP="00511031">
      <w:pPr>
        <w:tabs>
          <w:tab w:val="left" w:pos="-1440"/>
          <w:tab w:val="left" w:pos="-720"/>
          <w:tab w:val="left" w:pos="0"/>
          <w:tab w:val="left" w:pos="540"/>
          <w:tab w:val="left" w:pos="1080"/>
          <w:tab w:val="left" w:pos="1620"/>
          <w:tab w:val="left" w:pos="3060"/>
          <w:tab w:val="left" w:pos="3240"/>
          <w:tab w:val="left" w:pos="3780"/>
          <w:tab w:val="left" w:pos="4320"/>
        </w:tabs>
        <w:suppressAutoHyphens/>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r w:rsidR="008376D2" w:rsidRPr="00EE2CC8">
        <w:rPr>
          <w:spacing w:val="-2"/>
          <w:sz w:val="16"/>
          <w:szCs w:val="16"/>
        </w:rPr>
        <w:t>(Signature must correspond with party identified in signature</w:t>
      </w:r>
    </w:p>
    <w:p w:rsidR="008376D2" w:rsidRPr="00EE2CC8" w:rsidRDefault="00511031" w:rsidP="00511031">
      <w:pPr>
        <w:tabs>
          <w:tab w:val="left" w:pos="-1440"/>
          <w:tab w:val="left" w:pos="-720"/>
          <w:tab w:val="left" w:pos="0"/>
          <w:tab w:val="left" w:pos="540"/>
          <w:tab w:val="left" w:pos="1080"/>
          <w:tab w:val="left" w:pos="1620"/>
          <w:tab w:val="left" w:pos="3060"/>
          <w:tab w:val="left" w:pos="3240"/>
          <w:tab w:val="left" w:pos="3780"/>
          <w:tab w:val="left" w:pos="4320"/>
        </w:tabs>
        <w:suppressAutoHyphens/>
        <w:ind w:left="2160"/>
        <w:jc w:val="both"/>
        <w:rPr>
          <w:spacing w:val="-2"/>
          <w:sz w:val="16"/>
          <w:szCs w:val="16"/>
        </w:rPr>
      </w:pPr>
      <w:r>
        <w:rPr>
          <w:spacing w:val="-2"/>
          <w:sz w:val="16"/>
          <w:szCs w:val="16"/>
        </w:rPr>
        <w:tab/>
      </w:r>
      <w:proofErr w:type="gramStart"/>
      <w:r w:rsidR="008376D2" w:rsidRPr="00EE2CC8">
        <w:rPr>
          <w:spacing w:val="-2"/>
          <w:sz w:val="16"/>
          <w:szCs w:val="16"/>
        </w:rPr>
        <w:t>authorizatio</w:t>
      </w:r>
      <w:r w:rsidR="00E030B1">
        <w:rPr>
          <w:spacing w:val="-2"/>
          <w:sz w:val="16"/>
          <w:szCs w:val="16"/>
        </w:rPr>
        <w:t>n</w:t>
      </w:r>
      <w:proofErr w:type="gramEnd"/>
      <w:r w:rsidR="00362999">
        <w:rPr>
          <w:spacing w:val="-2"/>
          <w:sz w:val="16"/>
          <w:szCs w:val="16"/>
        </w:rPr>
        <w:t xml:space="preserve"> documentation. See section 3.15</w:t>
      </w:r>
      <w:r w:rsidR="008376D2" w:rsidRPr="00EE2CC8">
        <w:rPr>
          <w:spacing w:val="-2"/>
          <w:sz w:val="16"/>
          <w:szCs w:val="16"/>
        </w:rPr>
        <w:t>)</w:t>
      </w:r>
    </w:p>
    <w:p w:rsidR="008376D2" w:rsidRPr="00CC1185"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8376D2" w:rsidRDefault="008376D2"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sidRPr="00EE2CC8">
        <w:rPr>
          <w:spacing w:val="-2"/>
          <w:sz w:val="22"/>
          <w:szCs w:val="22"/>
        </w:rPr>
        <w:tab/>
      </w:r>
      <w:r w:rsidR="00511031">
        <w:rPr>
          <w:spacing w:val="-2"/>
          <w:sz w:val="22"/>
          <w:szCs w:val="22"/>
        </w:rPr>
        <w:t xml:space="preserve">Name: </w:t>
      </w:r>
      <w:r w:rsidRPr="00CC1185">
        <w:rPr>
          <w:spacing w:val="-2"/>
          <w:sz w:val="22"/>
          <w:szCs w:val="22"/>
        </w:rPr>
        <w:t>__________________________________________________</w:t>
      </w:r>
    </w:p>
    <w:p w:rsidR="00511031"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Pr>
          <w:spacing w:val="-2"/>
          <w:sz w:val="22"/>
          <w:szCs w:val="22"/>
        </w:rPr>
        <w:tab/>
      </w:r>
      <w:r>
        <w:rPr>
          <w:spacing w:val="-2"/>
          <w:sz w:val="22"/>
          <w:szCs w:val="22"/>
        </w:rPr>
        <w:tab/>
        <w:t xml:space="preserve"> (Please print)</w:t>
      </w:r>
    </w:p>
    <w:p w:rsidR="00511031"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p>
    <w:p w:rsidR="00511031"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spacing w:val="-2"/>
          <w:sz w:val="22"/>
          <w:szCs w:val="22"/>
        </w:rPr>
      </w:pPr>
      <w:r>
        <w:rPr>
          <w:spacing w:val="-2"/>
          <w:sz w:val="22"/>
          <w:szCs w:val="22"/>
        </w:rPr>
        <w:tab/>
        <w:t>Title: ___________________________________________________</w:t>
      </w:r>
    </w:p>
    <w:p w:rsidR="00511031" w:rsidRPr="00CC1185" w:rsidRDefault="00511031" w:rsidP="000F0151">
      <w:pPr>
        <w:tabs>
          <w:tab w:val="left" w:pos="-1440"/>
          <w:tab w:val="left" w:pos="-720"/>
          <w:tab w:val="left" w:pos="0"/>
          <w:tab w:val="left" w:pos="540"/>
          <w:tab w:val="left" w:pos="1080"/>
          <w:tab w:val="left" w:pos="1620"/>
          <w:tab w:val="left" w:pos="2160"/>
          <w:tab w:val="left" w:pos="2700"/>
          <w:tab w:val="left" w:pos="3240"/>
          <w:tab w:val="left" w:pos="3780"/>
          <w:tab w:val="left" w:pos="4320"/>
        </w:tabs>
        <w:suppressAutoHyphens/>
        <w:jc w:val="both"/>
        <w:rPr>
          <w:b/>
          <w:sz w:val="22"/>
          <w:szCs w:val="22"/>
        </w:rPr>
      </w:pPr>
      <w:r>
        <w:rPr>
          <w:spacing w:val="-2"/>
          <w:sz w:val="22"/>
          <w:szCs w:val="22"/>
        </w:rPr>
        <w:tab/>
      </w:r>
      <w:r>
        <w:rPr>
          <w:spacing w:val="-2"/>
          <w:sz w:val="22"/>
          <w:szCs w:val="22"/>
        </w:rPr>
        <w:tab/>
        <w:t>(Please print)</w:t>
      </w:r>
    </w:p>
    <w:p w:rsidR="008376D2" w:rsidRDefault="008376D2" w:rsidP="000F0151">
      <w:pPr>
        <w:tabs>
          <w:tab w:val="right" w:leader="underscore" w:pos="4680"/>
          <w:tab w:val="left" w:pos="5040"/>
          <w:tab w:val="right" w:leader="underscore" w:pos="9360"/>
        </w:tabs>
        <w:ind w:left="360"/>
        <w:outlineLvl w:val="0"/>
        <w:rPr>
          <w:sz w:val="22"/>
          <w:szCs w:val="22"/>
        </w:rPr>
      </w:pPr>
    </w:p>
    <w:p w:rsidR="00511031" w:rsidRPr="00CC1185" w:rsidRDefault="00511031" w:rsidP="000F0151">
      <w:pPr>
        <w:tabs>
          <w:tab w:val="right" w:leader="underscore" w:pos="4680"/>
          <w:tab w:val="left" w:pos="5040"/>
          <w:tab w:val="right" w:leader="underscore" w:pos="9360"/>
        </w:tabs>
        <w:ind w:left="360"/>
        <w:outlineLvl w:val="0"/>
        <w:rPr>
          <w:sz w:val="22"/>
          <w:szCs w:val="22"/>
        </w:rPr>
      </w:pPr>
    </w:p>
    <w:p w:rsidR="008376D2" w:rsidRDefault="008376D2" w:rsidP="000F0151">
      <w:pPr>
        <w:pStyle w:val="Heading3"/>
        <w:rPr>
          <w:b w:val="0"/>
          <w:szCs w:val="22"/>
        </w:rPr>
      </w:pPr>
      <w:r w:rsidRPr="00CC1185">
        <w:rPr>
          <w:b w:val="0"/>
          <w:szCs w:val="22"/>
        </w:rPr>
        <w:t>PHONE #:</w:t>
      </w:r>
      <w:r w:rsidRPr="00CC1185">
        <w:rPr>
          <w:b w:val="0"/>
          <w:szCs w:val="22"/>
        </w:rPr>
        <w:tab/>
      </w:r>
      <w:r w:rsidRPr="00CC1185">
        <w:rPr>
          <w:b w:val="0"/>
          <w:szCs w:val="22"/>
        </w:rPr>
        <w:tab/>
        <w:t>FAX #:</w:t>
      </w:r>
      <w:r w:rsidRPr="00CC1185">
        <w:rPr>
          <w:b w:val="0"/>
          <w:szCs w:val="22"/>
        </w:rPr>
        <w:tab/>
      </w:r>
    </w:p>
    <w:p w:rsidR="00511031" w:rsidRPr="00511031" w:rsidRDefault="00511031" w:rsidP="00511031"/>
    <w:p w:rsidR="008376D2" w:rsidRPr="00CC1185" w:rsidRDefault="008376D2" w:rsidP="000F0151">
      <w:pPr>
        <w:tabs>
          <w:tab w:val="right" w:leader="underscore" w:pos="4680"/>
          <w:tab w:val="left" w:pos="5040"/>
          <w:tab w:val="right" w:leader="underscore" w:pos="9360"/>
        </w:tabs>
        <w:ind w:left="360"/>
        <w:rPr>
          <w:sz w:val="22"/>
          <w:szCs w:val="22"/>
        </w:rPr>
      </w:pPr>
    </w:p>
    <w:p w:rsidR="008376D2" w:rsidRDefault="008376D2" w:rsidP="000F0151">
      <w:pPr>
        <w:tabs>
          <w:tab w:val="right" w:leader="underscore" w:pos="4680"/>
          <w:tab w:val="left" w:pos="5040"/>
          <w:tab w:val="right" w:leader="underscore" w:pos="9360"/>
        </w:tabs>
        <w:ind w:left="360"/>
        <w:outlineLvl w:val="0"/>
        <w:rPr>
          <w:rFonts w:eastAsia="MS Mincho"/>
          <w:b/>
          <w:bCs/>
          <w:sz w:val="22"/>
          <w:szCs w:val="22"/>
        </w:rPr>
      </w:pPr>
      <w:r w:rsidRPr="00CC1185">
        <w:rPr>
          <w:sz w:val="22"/>
          <w:szCs w:val="22"/>
        </w:rPr>
        <w:t>F.E.I.N. #:___________________________________ Email:</w:t>
      </w:r>
      <w:r w:rsidRPr="00CC1185">
        <w:rPr>
          <w:sz w:val="22"/>
          <w:szCs w:val="22"/>
        </w:rPr>
        <w:tab/>
      </w:r>
      <w:r>
        <w:rPr>
          <w:rFonts w:eastAsia="MS Mincho"/>
          <w:b/>
          <w:bCs/>
          <w:sz w:val="22"/>
          <w:szCs w:val="22"/>
        </w:rPr>
        <w:br w:type="page"/>
      </w:r>
    </w:p>
    <w:p w:rsidR="008376D2" w:rsidRPr="00CC1185" w:rsidRDefault="00343039" w:rsidP="007119CA">
      <w:pPr>
        <w:pStyle w:val="PlainText"/>
        <w:jc w:val="center"/>
        <w:outlineLvl w:val="0"/>
        <w:rPr>
          <w:rFonts w:ascii="Times New Roman" w:eastAsia="MS Mincho" w:hAnsi="Times New Roman" w:cs="Times New Roman"/>
          <w:b/>
          <w:bCs/>
          <w:sz w:val="22"/>
        </w:rPr>
      </w:pPr>
      <w:r>
        <w:rPr>
          <w:rFonts w:ascii="Times New Roman" w:eastAsia="MS Mincho" w:hAnsi="Times New Roman" w:cs="Times New Roman"/>
          <w:b/>
          <w:bCs/>
          <w:sz w:val="22"/>
        </w:rPr>
        <w:lastRenderedPageBreak/>
        <w:t>PART VII</w:t>
      </w:r>
    </w:p>
    <w:p w:rsidR="008376D2" w:rsidRPr="00CC1185" w:rsidRDefault="008376D2" w:rsidP="007119CA">
      <w:pPr>
        <w:jc w:val="center"/>
        <w:rPr>
          <w:sz w:val="22"/>
          <w:szCs w:val="22"/>
        </w:rPr>
      </w:pPr>
      <w:r w:rsidRPr="00CC1185">
        <w:rPr>
          <w:b/>
          <w:sz w:val="22"/>
          <w:szCs w:val="22"/>
        </w:rPr>
        <w:t>COMMISSION ON HUMAN RIGHTS AND OPPORTUNITIES</w:t>
      </w:r>
    </w:p>
    <w:p w:rsidR="008376D2" w:rsidRPr="00CC1185" w:rsidRDefault="008376D2" w:rsidP="007119CA">
      <w:pPr>
        <w:jc w:val="center"/>
        <w:rPr>
          <w:sz w:val="22"/>
          <w:szCs w:val="22"/>
        </w:rPr>
      </w:pPr>
      <w:r w:rsidRPr="00CC1185">
        <w:rPr>
          <w:b/>
          <w:sz w:val="22"/>
          <w:szCs w:val="22"/>
        </w:rPr>
        <w:t xml:space="preserve"> CONTRACT COMPLIANCE REGULATIONS</w:t>
      </w:r>
      <w:r>
        <w:rPr>
          <w:b/>
          <w:sz w:val="22"/>
          <w:szCs w:val="22"/>
        </w:rPr>
        <w:t xml:space="preserve"> </w:t>
      </w:r>
      <w:r w:rsidRPr="00F46B1B">
        <w:rPr>
          <w:b/>
          <w:sz w:val="22"/>
          <w:szCs w:val="22"/>
        </w:rPr>
        <w:t>NOTIFICATION TO BIDDERS</w:t>
      </w:r>
    </w:p>
    <w:p w:rsidR="008376D2" w:rsidRPr="00CC1185" w:rsidRDefault="008376D2" w:rsidP="007119CA">
      <w:pPr>
        <w:jc w:val="center"/>
      </w:pPr>
    </w:p>
    <w:p w:rsidR="008376D2" w:rsidRPr="00CC1185" w:rsidRDefault="008376D2" w:rsidP="007119CA">
      <w:pPr>
        <w:jc w:val="both"/>
        <w:rPr>
          <w:sz w:val="22"/>
          <w:szCs w:val="22"/>
        </w:rPr>
      </w:pPr>
      <w:r w:rsidRPr="00CC1185">
        <w:rPr>
          <w:sz w:val="22"/>
          <w:szCs w:val="22"/>
        </w:rPr>
        <w:t>The contract to be awarded is subject to contract compliance requirements mandated by Sections 4a-60 and 4a-60a of the Connecticut General Statutes; and, when the awarding agency is the State, Sections 46a-71(d) and 46a-81i(d) of the Connecticut General Statutes.  There are Contract Compliance Regulations codified at Section 46a-68j-21 through 43 of the Regulations of Connecticut State Agencies, which establish a procedure for awarding all contracts covered by Sections 4a-60 and 46a-71(d) of the Connecticut General Statutes.</w:t>
      </w:r>
    </w:p>
    <w:p w:rsidR="008376D2" w:rsidRPr="00CC1185" w:rsidRDefault="008376D2" w:rsidP="007119CA">
      <w:pPr>
        <w:jc w:val="both"/>
        <w:rPr>
          <w:sz w:val="22"/>
          <w:szCs w:val="22"/>
        </w:rPr>
      </w:pPr>
    </w:p>
    <w:p w:rsidR="008376D2" w:rsidRPr="00CC1185" w:rsidRDefault="008376D2" w:rsidP="007119CA">
      <w:pPr>
        <w:jc w:val="both"/>
        <w:rPr>
          <w:sz w:val="22"/>
          <w:szCs w:val="22"/>
        </w:rPr>
      </w:pPr>
      <w:r w:rsidRPr="00CC1185">
        <w:rPr>
          <w:sz w:val="22"/>
          <w:szCs w:val="22"/>
        </w:rPr>
        <w:t>According to Section 46a-68j-30(9) of the Contract Compliance Regulations, every agency awarding a contract subject to the contract compliance requirements has an obligation to “aggressively solicit the participation of legitimate minority business enterprises as bidders, contractors, subcontractors and suppliers of materials.”  “Minority business enterprise” is defined in Section 4a-60 of the Connecticut General Statutes as a business wherein fifty-one percent or more of the capital stock, or assets belong to a person or persons:  “(1) Who are active in daily affairs of the enterprise; (2) who have the power to direct the management and policies of the enterprise; and (3) who are members of a minority, as such term is defined in subsection (a) of Section 32-9n.”  “Minority” groups are defined in Section 32-9n of the Connecticut General Statutes as “(1) Black Americans . . . (2) Hispanic Americans . . . (3) persons who have origins in the Iberian Peninsula . . . (4)Women . . . (5) Asian Pacific Americans and Pacific Islanders; (6) American Indians . . .”  An individual with a disability is also a minority business enterprise as provided by Section 4a-60g of the Connecticut General Statutes.  The above definitions apply to the contract compliance requirements by virtue of Section 46a-68j-21(11) of the Contract Compliance Regulations.</w:t>
      </w:r>
    </w:p>
    <w:p w:rsidR="008376D2" w:rsidRPr="00CC1185" w:rsidRDefault="008376D2" w:rsidP="007119CA">
      <w:pPr>
        <w:jc w:val="both"/>
        <w:rPr>
          <w:sz w:val="22"/>
          <w:szCs w:val="22"/>
        </w:rPr>
      </w:pPr>
    </w:p>
    <w:p w:rsidR="008376D2" w:rsidRPr="00CC1185" w:rsidRDefault="008376D2" w:rsidP="007119CA">
      <w:pPr>
        <w:jc w:val="both"/>
        <w:rPr>
          <w:sz w:val="22"/>
          <w:szCs w:val="22"/>
        </w:rPr>
      </w:pPr>
      <w:r w:rsidRPr="00CC1185">
        <w:rPr>
          <w:sz w:val="22"/>
          <w:szCs w:val="22"/>
        </w:rPr>
        <w:t>The awarding agency will consider the following factors when reviewing the bidder’s qualifications under the contract compliance requirements:</w:t>
      </w:r>
    </w:p>
    <w:p w:rsidR="008376D2" w:rsidRPr="00CC1185" w:rsidRDefault="008376D2" w:rsidP="007119CA">
      <w:pPr>
        <w:rPr>
          <w:sz w:val="22"/>
          <w:szCs w:val="22"/>
        </w:rPr>
      </w:pPr>
    </w:p>
    <w:p w:rsidR="008376D2" w:rsidRPr="00CC1185" w:rsidRDefault="008376D2" w:rsidP="00EC0E88">
      <w:pPr>
        <w:widowControl w:val="0"/>
        <w:numPr>
          <w:ilvl w:val="0"/>
          <w:numId w:val="16"/>
        </w:numPr>
        <w:rPr>
          <w:sz w:val="22"/>
          <w:szCs w:val="22"/>
        </w:rPr>
      </w:pPr>
      <w:r w:rsidRPr="00CC1185">
        <w:rPr>
          <w:sz w:val="22"/>
          <w:szCs w:val="22"/>
        </w:rPr>
        <w:t>the bidder’s success in implementing an affirmative action plan;</w:t>
      </w:r>
    </w:p>
    <w:p w:rsidR="008376D2" w:rsidRPr="00CC1185" w:rsidRDefault="008376D2" w:rsidP="00EC0E88">
      <w:pPr>
        <w:widowControl w:val="0"/>
        <w:numPr>
          <w:ilvl w:val="0"/>
          <w:numId w:val="16"/>
        </w:numPr>
        <w:rPr>
          <w:sz w:val="22"/>
          <w:szCs w:val="22"/>
        </w:rPr>
      </w:pPr>
      <w:r w:rsidRPr="00CC1185">
        <w:rPr>
          <w:sz w:val="22"/>
          <w:szCs w:val="22"/>
        </w:rPr>
        <w:t>the bidder’s success in developing an apprenticeship program complying with Sections 46a-68-1 to 46a-68-17 of the Administrative Regulations of  Connecticut State Agencies, inclusive;</w:t>
      </w:r>
    </w:p>
    <w:p w:rsidR="008376D2" w:rsidRPr="00CC1185" w:rsidRDefault="008376D2" w:rsidP="00EC0E88">
      <w:pPr>
        <w:widowControl w:val="0"/>
        <w:numPr>
          <w:ilvl w:val="0"/>
          <w:numId w:val="16"/>
        </w:numPr>
        <w:rPr>
          <w:sz w:val="22"/>
          <w:szCs w:val="22"/>
        </w:rPr>
      </w:pPr>
      <w:r w:rsidRPr="00CC1185">
        <w:rPr>
          <w:sz w:val="22"/>
          <w:szCs w:val="22"/>
        </w:rPr>
        <w:t>the bidder’s promise to develop and implement a successful affirmative action plan;</w:t>
      </w:r>
    </w:p>
    <w:p w:rsidR="008376D2" w:rsidRPr="00CC1185" w:rsidRDefault="008376D2" w:rsidP="00EC0E88">
      <w:pPr>
        <w:pStyle w:val="BodyText"/>
        <w:numPr>
          <w:ilvl w:val="0"/>
          <w:numId w:val="16"/>
        </w:numPr>
        <w:rPr>
          <w:color w:val="auto"/>
          <w:sz w:val="22"/>
          <w:szCs w:val="22"/>
        </w:rPr>
      </w:pPr>
      <w:r w:rsidRPr="00CC1185">
        <w:rPr>
          <w:color w:val="auto"/>
          <w:sz w:val="22"/>
          <w:szCs w:val="22"/>
        </w:rPr>
        <w:t>the bidder’s submission of  employment statistics contained in the “Employment Information Form”, indicating that the composition of its workforce is at or near parity when compared to the racial and sexual composition of the workforce in the relevant labor market area; and</w:t>
      </w:r>
    </w:p>
    <w:p w:rsidR="008376D2" w:rsidRPr="00CC1185" w:rsidRDefault="008376D2" w:rsidP="00EC0E88">
      <w:pPr>
        <w:widowControl w:val="0"/>
        <w:numPr>
          <w:ilvl w:val="0"/>
          <w:numId w:val="16"/>
        </w:numPr>
        <w:rPr>
          <w:sz w:val="22"/>
          <w:szCs w:val="22"/>
        </w:rPr>
      </w:pPr>
      <w:r w:rsidRPr="00CC1185">
        <w:rPr>
          <w:sz w:val="22"/>
          <w:szCs w:val="22"/>
        </w:rPr>
        <w:t xml:space="preserve">the bidder’s promise to set aside a portion of the contract for legitimate minority </w:t>
      </w:r>
    </w:p>
    <w:p w:rsidR="008376D2" w:rsidRPr="00CC1185" w:rsidRDefault="008376D2" w:rsidP="007119CA">
      <w:pPr>
        <w:ind w:left="1080"/>
        <w:rPr>
          <w:sz w:val="22"/>
          <w:szCs w:val="22"/>
        </w:rPr>
      </w:pPr>
      <w:r w:rsidRPr="00CC1185">
        <w:rPr>
          <w:sz w:val="22"/>
          <w:szCs w:val="22"/>
        </w:rPr>
        <w:t xml:space="preserve">business enterprises.  </w:t>
      </w:r>
      <w:r w:rsidRPr="00CC1185">
        <w:rPr>
          <w:sz w:val="22"/>
          <w:szCs w:val="22"/>
          <w:u w:val="single"/>
        </w:rPr>
        <w:t>See</w:t>
      </w:r>
      <w:r w:rsidRPr="00CC1185">
        <w:rPr>
          <w:sz w:val="22"/>
          <w:szCs w:val="22"/>
        </w:rPr>
        <w:t xml:space="preserve"> Section 46a-68j-30(10)(E) of the Contract Compliance Regulations.</w:t>
      </w:r>
    </w:p>
    <w:p w:rsidR="008376D2" w:rsidRPr="00CC1185" w:rsidRDefault="008376D2" w:rsidP="007119CA">
      <w:pPr>
        <w:rPr>
          <w:sz w:val="22"/>
          <w:szCs w:val="22"/>
        </w:rPr>
      </w:pPr>
      <w:r w:rsidRPr="00CC1185">
        <w:rPr>
          <w:sz w:val="22"/>
          <w:szCs w:val="22"/>
        </w:rPr>
        <w:t>___________________________________________________________________________________________</w:t>
      </w:r>
    </w:p>
    <w:p w:rsidR="008376D2" w:rsidRPr="00CC1185" w:rsidRDefault="008376D2" w:rsidP="007119CA">
      <w:pPr>
        <w:jc w:val="center"/>
        <w:rPr>
          <w:sz w:val="22"/>
          <w:szCs w:val="22"/>
        </w:rPr>
      </w:pPr>
      <w:r w:rsidRPr="00CC1185">
        <w:rPr>
          <w:sz w:val="22"/>
          <w:szCs w:val="22"/>
        </w:rPr>
        <w:t>INSTRUCTIONS AND OTHER INFORMATION</w:t>
      </w:r>
    </w:p>
    <w:p w:rsidR="008376D2" w:rsidRPr="00CC1185" w:rsidRDefault="008376D2" w:rsidP="007119CA">
      <w:pPr>
        <w:rPr>
          <w:sz w:val="22"/>
          <w:szCs w:val="22"/>
        </w:rPr>
      </w:pPr>
    </w:p>
    <w:p w:rsidR="008376D2" w:rsidRPr="00CC1185" w:rsidRDefault="008376D2" w:rsidP="007119CA">
      <w:pPr>
        <w:jc w:val="both"/>
        <w:rPr>
          <w:sz w:val="21"/>
          <w:szCs w:val="21"/>
        </w:rPr>
      </w:pPr>
      <w:r w:rsidRPr="00CC1185">
        <w:rPr>
          <w:sz w:val="21"/>
          <w:szCs w:val="21"/>
        </w:rPr>
        <w:t xml:space="preserve">The following </w:t>
      </w:r>
      <w:r w:rsidRPr="00CC1185">
        <w:rPr>
          <w:sz w:val="21"/>
          <w:szCs w:val="21"/>
          <w:u w:val="single"/>
        </w:rPr>
        <w:t>BIDDER CONTRACT COMPLIANCE MONITORING REPORT</w:t>
      </w:r>
      <w:r w:rsidRPr="00CC1185">
        <w:rPr>
          <w:sz w:val="21"/>
          <w:szCs w:val="21"/>
        </w:rPr>
        <w:t xml:space="preserve"> must be completed in full, signed, and submitted with the bid for this contract. The contract awarding agency and the Commission on Human Rights and Opportunities will use the information contained thereon to determine the bidders compliance to Sections 4a-60 and 4a-60a CONN. GEN. STAT., and Sections 46a-68j-23 of the Regulations of Connecticut State Agencies regarding equal employment</w:t>
      </w:r>
      <w:r w:rsidR="00AB3029">
        <w:rPr>
          <w:sz w:val="21"/>
          <w:szCs w:val="21"/>
        </w:rPr>
        <w:t xml:space="preserve"> opportunity, and the bidder’s </w:t>
      </w:r>
      <w:r w:rsidRPr="00CC1185">
        <w:rPr>
          <w:sz w:val="21"/>
          <w:szCs w:val="21"/>
        </w:rPr>
        <w:t>good faith efforts to include minority business enterprises as subcontractors and suppliers for the work of the contract.</w:t>
      </w:r>
    </w:p>
    <w:p w:rsidR="008376D2" w:rsidRPr="00CC1185" w:rsidRDefault="008376D2" w:rsidP="007119CA">
      <w:pPr>
        <w:jc w:val="both"/>
        <w:rPr>
          <w:sz w:val="21"/>
          <w:szCs w:val="21"/>
        </w:rPr>
      </w:pPr>
    </w:p>
    <w:p w:rsidR="008376D2" w:rsidRPr="00CC1185" w:rsidRDefault="008376D2" w:rsidP="007119CA">
      <w:pPr>
        <w:jc w:val="both"/>
        <w:rPr>
          <w:sz w:val="21"/>
          <w:szCs w:val="21"/>
        </w:rPr>
      </w:pPr>
      <w:r w:rsidRPr="00CC1185">
        <w:rPr>
          <w:sz w:val="21"/>
          <w:szCs w:val="21"/>
        </w:rPr>
        <w:t>1)</w:t>
      </w:r>
      <w:r w:rsidRPr="00CC1185">
        <w:rPr>
          <w:sz w:val="21"/>
          <w:szCs w:val="21"/>
        </w:rPr>
        <w:tab/>
        <w:t>Definition of Small Contractor</w:t>
      </w:r>
    </w:p>
    <w:p w:rsidR="008376D2" w:rsidRPr="00CC1185" w:rsidRDefault="008376D2" w:rsidP="007119CA">
      <w:pPr>
        <w:jc w:val="both"/>
        <w:rPr>
          <w:sz w:val="22"/>
        </w:rPr>
        <w:sectPr w:rsidR="008376D2" w:rsidRPr="00CC1185" w:rsidSect="00BC2D5E">
          <w:headerReference w:type="even" r:id="rId25"/>
          <w:footerReference w:type="default" r:id="rId26"/>
          <w:endnotePr>
            <w:numFmt w:val="decimal"/>
          </w:endnotePr>
          <w:pgSz w:w="12240" w:h="15840"/>
          <w:pgMar w:top="720" w:right="720" w:bottom="576" w:left="720" w:header="245" w:footer="360" w:gutter="0"/>
          <w:pgNumType w:start="1"/>
          <w:cols w:space="720"/>
          <w:noEndnote/>
          <w:titlePg/>
          <w:docGrid w:linePitch="326"/>
        </w:sectPr>
      </w:pPr>
      <w:r w:rsidRPr="00CC1185">
        <w:rPr>
          <w:sz w:val="21"/>
          <w:szCs w:val="21"/>
        </w:rPr>
        <w:t>Section 4a-60g CONN. GEN. STAT. defines a small contractor as a company that has been doing business under the same management and control and has maintained its principal place of business in Connecticut for a one year period immediately prior to its application for certification under this section, had gross revenues not exceeding fifteen million dollars in the most recently completed fiscal year, and at least fifty-one percent of the ownership of which is held by a person or persons who are active in the daily affairs of the company, and have the power to direct the management and policies of the company, except that a nonprofit corporation shall be construed to be a small contractor if such nonprofit corporation meets the requirements of subparagraphs (A) and  (B) of subdivision 4a-60g CONN. GEN. STAT.</w:t>
      </w:r>
      <w:r w:rsidRPr="00CC1185">
        <w:rPr>
          <w:sz w:val="22"/>
          <w:szCs w:val="22"/>
        </w:rPr>
        <w:t xml:space="preserve">            </w:t>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rPr>
        <w:tab/>
      </w:r>
    </w:p>
    <w:p w:rsidR="008376D2" w:rsidRPr="00CC1185" w:rsidRDefault="008376D2" w:rsidP="000F0151">
      <w:pPr>
        <w:ind w:left="-720" w:right="-720"/>
        <w:rPr>
          <w:sz w:val="22"/>
        </w:rPr>
      </w:pPr>
      <w:r w:rsidRPr="00CC1185">
        <w:rPr>
          <w:sz w:val="22"/>
        </w:rPr>
        <w:lastRenderedPageBreak/>
        <w:tab/>
      </w:r>
      <w:r w:rsidRPr="00CC1185">
        <w:rPr>
          <w:sz w:val="22"/>
        </w:rPr>
        <w:tab/>
      </w:r>
      <w:r w:rsidRPr="00CC1185">
        <w:rPr>
          <w:sz w:val="22"/>
        </w:rPr>
        <w:tab/>
      </w:r>
      <w:r w:rsidRPr="00CC1185">
        <w:rPr>
          <w:sz w:val="22"/>
        </w:rPr>
        <w:tab/>
      </w:r>
      <w:r w:rsidRPr="00CC1185">
        <w:rPr>
          <w:sz w:val="22"/>
        </w:rPr>
        <w:tab/>
      </w:r>
      <w:r w:rsidRPr="00CC1185">
        <w:rPr>
          <w:sz w:val="22"/>
        </w:rPr>
        <w:tab/>
      </w:r>
      <w:r w:rsidRPr="00CC1185">
        <w:rPr>
          <w:sz w:val="22"/>
        </w:rPr>
        <w:tab/>
        <w:t xml:space="preserve"> </w:t>
      </w:r>
    </w:p>
    <w:p w:rsidR="008376D2" w:rsidRPr="00CC1185" w:rsidRDefault="008376D2" w:rsidP="000F0151">
      <w:pPr>
        <w:rPr>
          <w:sz w:val="22"/>
        </w:rPr>
      </w:pPr>
      <w:r w:rsidRPr="00CC1185">
        <w:t>2)</w:t>
      </w:r>
      <w:r w:rsidRPr="00CC1185">
        <w:tab/>
        <w:t>Description of Jo</w:t>
      </w:r>
      <w:r>
        <w:t>b Categories (as used in Part IV</w:t>
      </w:r>
      <w:r w:rsidRPr="00CC1185">
        <w:t xml:space="preserve"> Bidder Employment Information)        </w:t>
      </w:r>
    </w:p>
    <w:tbl>
      <w:tblPr>
        <w:tblW w:w="0" w:type="auto"/>
        <w:jc w:val="center"/>
        <w:tblLayout w:type="fixed"/>
        <w:tblCellMar>
          <w:left w:w="120" w:type="dxa"/>
          <w:right w:w="120" w:type="dxa"/>
        </w:tblCellMar>
        <w:tblLook w:val="0000" w:firstRow="0" w:lastRow="0" w:firstColumn="0" w:lastColumn="0" w:noHBand="0" w:noVBand="0"/>
      </w:tblPr>
      <w:tblGrid>
        <w:gridCol w:w="5400"/>
        <w:gridCol w:w="5310"/>
      </w:tblGrid>
      <w:tr w:rsidR="008376D2" w:rsidRPr="00CC1185" w:rsidTr="00F62594">
        <w:trPr>
          <w:jc w:val="center"/>
        </w:trPr>
        <w:tc>
          <w:tcPr>
            <w:tcW w:w="54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2"/>
              </w:rPr>
            </w:pPr>
          </w:p>
          <w:p w:rsidR="008376D2" w:rsidRPr="00CC1185" w:rsidRDefault="008376D2" w:rsidP="000F0151">
            <w:pPr>
              <w:jc w:val="both"/>
              <w:rPr>
                <w:sz w:val="22"/>
              </w:rPr>
            </w:pPr>
            <w:r w:rsidRPr="00CC1185">
              <w:rPr>
                <w:b/>
                <w:bCs/>
                <w:sz w:val="22"/>
              </w:rPr>
              <w:t>MANAGEMENT:</w:t>
            </w:r>
            <w:r w:rsidRPr="00CC1185">
              <w:rPr>
                <w:sz w:val="22"/>
              </w:rPr>
              <w:t xml:space="preserve">  Managers plan, organize, direct, and control the major functions of an organization through subordinates who are at the managerial or supervisory level. They make policy decisions and set objectives for the company or departments. They are not usually directly involved in production or providing services. Examples include top executives, public relations managers, managers of operations specialties (such as financial, human resources, or purchasing managers), and construction and engineering managers.</w:t>
            </w:r>
          </w:p>
          <w:p w:rsidR="008376D2" w:rsidRPr="00CC1185" w:rsidRDefault="008376D2" w:rsidP="000F0151">
            <w:pPr>
              <w:jc w:val="both"/>
              <w:rPr>
                <w:sz w:val="22"/>
              </w:rPr>
            </w:pPr>
            <w:r w:rsidRPr="00CC1185">
              <w:rPr>
                <w:b/>
                <w:bCs/>
                <w:sz w:val="22"/>
              </w:rPr>
              <w:t xml:space="preserve">BUSINESS AND FINANCIAL OPERATIONS:  </w:t>
            </w:r>
            <w:r w:rsidRPr="00CC1185">
              <w:rPr>
                <w:sz w:val="22"/>
              </w:rPr>
              <w:t>These occupations include managers and professionals who work with the financial aspects of the business. These occupations include accountants and auditors, purchasing agents, management analysts, labor relations specialists, and budget, credit, and financial analysts.</w:t>
            </w:r>
          </w:p>
          <w:p w:rsidR="008376D2" w:rsidRPr="00CC1185" w:rsidRDefault="008376D2" w:rsidP="000F0151">
            <w:pPr>
              <w:jc w:val="both"/>
              <w:rPr>
                <w:sz w:val="22"/>
              </w:rPr>
            </w:pPr>
            <w:r w:rsidRPr="00CC1185">
              <w:rPr>
                <w:b/>
                <w:bCs/>
                <w:sz w:val="22"/>
              </w:rPr>
              <w:t xml:space="preserve">COMPUTER SPECIALISTS: </w:t>
            </w:r>
            <w:r w:rsidRPr="00CC1185">
              <w:rPr>
                <w:sz w:val="22"/>
              </w:rPr>
              <w:t>Professionals responsible for the computer operations within a company are grouped in this category. Examples of job titles in this category include computer programmers, software engineers, database administrators, computer scientists, systems analysts, and computer support specialists</w:t>
            </w:r>
          </w:p>
          <w:p w:rsidR="008376D2" w:rsidRPr="00CC1185" w:rsidRDefault="008376D2" w:rsidP="000F0151">
            <w:pPr>
              <w:jc w:val="both"/>
              <w:rPr>
                <w:sz w:val="22"/>
              </w:rPr>
            </w:pPr>
            <w:r w:rsidRPr="00CC1185">
              <w:rPr>
                <w:b/>
                <w:bCs/>
                <w:sz w:val="22"/>
              </w:rPr>
              <w:t xml:space="preserve">ARCHITECTURE AND ENGINEERING: </w:t>
            </w:r>
            <w:r w:rsidRPr="00CC1185">
              <w:rPr>
                <w:sz w:val="22"/>
              </w:rPr>
              <w:t>Occupations related to architecture, surveying, engineering, and drafting are included in this category. Some of the job titles in this category include electrical and electronic engineers, surveyors, architects, drafters, mechanical engineers, materials engineers, mapping technicians, and civil engineers.</w:t>
            </w:r>
          </w:p>
          <w:p w:rsidR="008376D2" w:rsidRPr="00CC1185" w:rsidRDefault="008376D2" w:rsidP="000F0151">
            <w:pPr>
              <w:jc w:val="both"/>
              <w:rPr>
                <w:sz w:val="22"/>
              </w:rPr>
            </w:pPr>
            <w:r w:rsidRPr="00CC1185">
              <w:rPr>
                <w:b/>
                <w:bCs/>
                <w:sz w:val="22"/>
              </w:rPr>
              <w:t xml:space="preserve">OFFICE AND ADMINISTRATIVE SUPPORT: </w:t>
            </w:r>
            <w:r w:rsidRPr="00CC1185">
              <w:rPr>
                <w:sz w:val="22"/>
              </w:rPr>
              <w:t>All clerical-type work is included in this category. These jobs involve the preparing, transcribing, and preserving of written communications and records; collecting accounts; gathering and distributing information; operating office machines and electronic data processing equipment; and distributing mail. Job titles listed in this category include telephone operators, payroll clerks, bill and account collectors, customer service representatives, files clerks, dispatchers, shipping clerks, secretaries and administrative assistants, computer operators, mail clerks, and stock clerks.</w:t>
            </w:r>
          </w:p>
        </w:tc>
        <w:tc>
          <w:tcPr>
            <w:tcW w:w="53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2"/>
              </w:rPr>
            </w:pPr>
          </w:p>
          <w:p w:rsidR="008376D2" w:rsidRPr="00CC1185" w:rsidRDefault="008376D2" w:rsidP="000F0151">
            <w:pPr>
              <w:jc w:val="both"/>
              <w:rPr>
                <w:sz w:val="22"/>
              </w:rPr>
            </w:pPr>
            <w:r w:rsidRPr="00CC1185">
              <w:rPr>
                <w:b/>
                <w:bCs/>
                <w:sz w:val="22"/>
              </w:rPr>
              <w:t xml:space="preserve">BUILDING AND GROUNDS CLEANING AND MAINTENANCE: </w:t>
            </w:r>
            <w:r w:rsidRPr="00CC1185">
              <w:rPr>
                <w:sz w:val="22"/>
              </w:rPr>
              <w:t>This category includes occupations involving landscaping, housekeeping, and janitorial services. Job titles found in this category include supervisors of landscaping or housekeeping, janitors, maids, grounds maintenance workers, and pest control workers.</w:t>
            </w:r>
          </w:p>
          <w:p w:rsidR="008376D2" w:rsidRPr="00CC1185" w:rsidRDefault="008376D2" w:rsidP="000F0151">
            <w:pPr>
              <w:jc w:val="both"/>
              <w:rPr>
                <w:sz w:val="22"/>
              </w:rPr>
            </w:pPr>
            <w:r w:rsidRPr="00CC1185">
              <w:rPr>
                <w:b/>
                <w:bCs/>
                <w:sz w:val="22"/>
              </w:rPr>
              <w:t xml:space="preserve">CONSTRUCTION AND EXTRACTION: </w:t>
            </w:r>
            <w:r w:rsidRPr="00CC1185">
              <w:rPr>
                <w:sz w:val="22"/>
              </w:rPr>
              <w:t>This category includes construction trades and related occupations. Job titles found in this category include boilermakers, masons (all types), carpenters, construction laborers, electricians, plumbers (and related trades), roofers, sheet metal workers, elevator installers, hazardous materials removal workers, paperhangers, and painters. Paving, surfacing, and tamping equipment operators; drywall and ceiling tile installers; and carpet, floor and tile installers and finishers are also included in this category. First line supervisors, foremen, and helpers in these trades are also grouped in this category..</w:t>
            </w:r>
          </w:p>
          <w:p w:rsidR="008376D2" w:rsidRPr="00CC1185" w:rsidRDefault="008376D2" w:rsidP="000F0151">
            <w:pPr>
              <w:jc w:val="both"/>
              <w:rPr>
                <w:sz w:val="22"/>
              </w:rPr>
            </w:pPr>
            <w:r w:rsidRPr="00CC1185">
              <w:rPr>
                <w:b/>
                <w:bCs/>
                <w:sz w:val="22"/>
              </w:rPr>
              <w:t>INSTALLATION, MAINTENANCE AND REPAIR:</w:t>
            </w:r>
            <w:r w:rsidRPr="00CC1185">
              <w:rPr>
                <w:sz w:val="22"/>
              </w:rPr>
              <w:t xml:space="preserve"> Occupations involving the installation, maintenance, and repair of equipment are included in this group. Examples of job titles found here are heating, ac, and refrigeration mechanics and installers; telecommunication line installers and repairers; heavy vehicle and mobile equipment service technicians and mechanics; small engine mechanics; security and fire alarm systems installers; electric/electronic repair, industrial, utility and transportation equipment; millwrights; riggers; and manufactured building and mobile home installers. First line supervisors, foremen, and helpers for these jobs are also included in the category.</w:t>
            </w:r>
          </w:p>
          <w:p w:rsidR="008376D2" w:rsidRPr="00CC1185" w:rsidRDefault="008376D2" w:rsidP="000F0151">
            <w:pPr>
              <w:jc w:val="both"/>
              <w:rPr>
                <w:sz w:val="22"/>
              </w:rPr>
            </w:pPr>
            <w:r w:rsidRPr="00CC1185">
              <w:rPr>
                <w:b/>
                <w:bCs/>
                <w:sz w:val="22"/>
              </w:rPr>
              <w:t xml:space="preserve">MATERIAL MOVING WORKERS: </w:t>
            </w:r>
            <w:r w:rsidRPr="00CC1185">
              <w:rPr>
                <w:sz w:val="22"/>
              </w:rPr>
              <w:t xml:space="preserve">The job titles included in this group are Crane and tower operators; dredge, excavating, and lading machine operators; hoist and winch operators; industrial truck and tractor operators; cleaners of vehicles and equipment; laborers and freight, stock, and material movers, hand; machine feeders and </w:t>
            </w:r>
            <w:proofErr w:type="spellStart"/>
            <w:r w:rsidRPr="00CC1185">
              <w:rPr>
                <w:sz w:val="22"/>
              </w:rPr>
              <w:t>offbearers</w:t>
            </w:r>
            <w:proofErr w:type="spellEnd"/>
            <w:r w:rsidRPr="00CC1185">
              <w:rPr>
                <w:sz w:val="22"/>
              </w:rPr>
              <w:t>; packers and packagers, hand; pumping station operators; refuse and recyclable material c</w:t>
            </w:r>
            <w:r w:rsidRPr="006B19D1">
              <w:rPr>
                <w:sz w:val="22"/>
              </w:rPr>
              <w:t>ollectors; and miscellaneous material moving workers.</w:t>
            </w:r>
          </w:p>
        </w:tc>
      </w:tr>
    </w:tbl>
    <w:p w:rsidR="008376D2" w:rsidRPr="00CC1185" w:rsidRDefault="008376D2" w:rsidP="000F0151">
      <w:pPr>
        <w:ind w:right="216"/>
      </w:pPr>
      <w:r w:rsidRPr="00CC1185">
        <w:t xml:space="preserve">3) </w:t>
      </w:r>
      <w:r w:rsidRPr="00CC1185">
        <w:tab/>
        <w:t>Definition of Racial and Ethnic Terms (as used in Part IV Bidder Employment Information)</w:t>
      </w:r>
    </w:p>
    <w:tbl>
      <w:tblPr>
        <w:tblW w:w="0" w:type="auto"/>
        <w:jc w:val="center"/>
        <w:tblLayout w:type="fixed"/>
        <w:tblCellMar>
          <w:left w:w="120" w:type="dxa"/>
          <w:right w:w="120" w:type="dxa"/>
        </w:tblCellMar>
        <w:tblLook w:val="0000" w:firstRow="0" w:lastRow="0" w:firstColumn="0" w:lastColumn="0" w:noHBand="0" w:noVBand="0"/>
      </w:tblPr>
      <w:tblGrid>
        <w:gridCol w:w="5400"/>
        <w:gridCol w:w="5310"/>
      </w:tblGrid>
      <w:tr w:rsidR="008376D2" w:rsidRPr="00CC1185" w:rsidTr="00F62594">
        <w:trPr>
          <w:jc w:val="center"/>
        </w:trPr>
        <w:tc>
          <w:tcPr>
            <w:tcW w:w="54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 w:rsidR="008376D2" w:rsidRPr="00CC1185" w:rsidRDefault="008376D2" w:rsidP="000F0151">
            <w:pPr>
              <w:rPr>
                <w:sz w:val="22"/>
              </w:rPr>
            </w:pPr>
            <w:r w:rsidRPr="00CC1185">
              <w:rPr>
                <w:sz w:val="22"/>
                <w:u w:val="single"/>
              </w:rPr>
              <w:t>White</w:t>
            </w:r>
            <w:r w:rsidRPr="00CC1185">
              <w:rPr>
                <w:sz w:val="22"/>
              </w:rPr>
              <w:t xml:space="preserve"> (not of Hispanic Origin)- All persons having origins in any of the original peoples of Europe, North Africa, or the Middle East.</w:t>
            </w:r>
          </w:p>
          <w:p w:rsidR="008376D2" w:rsidRPr="00CC1185" w:rsidRDefault="008376D2" w:rsidP="000F0151">
            <w:pPr>
              <w:rPr>
                <w:sz w:val="22"/>
              </w:rPr>
            </w:pPr>
            <w:r w:rsidRPr="00CC1185">
              <w:rPr>
                <w:sz w:val="22"/>
                <w:u w:val="single"/>
              </w:rPr>
              <w:t>Black</w:t>
            </w:r>
            <w:r w:rsidRPr="00CC1185">
              <w:rPr>
                <w:sz w:val="22"/>
              </w:rPr>
              <w:t>(not of Hispanic Origin)- All persons having origins in any of the Black racial groups of Africa.</w:t>
            </w:r>
          </w:p>
          <w:p w:rsidR="008376D2" w:rsidRPr="00CC1185" w:rsidRDefault="008376D2" w:rsidP="000F0151">
            <w:pPr>
              <w:rPr>
                <w:sz w:val="22"/>
              </w:rPr>
            </w:pPr>
            <w:r w:rsidRPr="00CC1185">
              <w:rPr>
                <w:sz w:val="22"/>
                <w:u w:val="single"/>
              </w:rPr>
              <w:t>Hispanic</w:t>
            </w:r>
            <w:r w:rsidRPr="00CC1185">
              <w:rPr>
                <w:sz w:val="22"/>
              </w:rPr>
              <w:t>- All persons of Mexican, Puerto Rican, Cuban, Central or South American, or other Spanish culture or origin, regardless of race.</w:t>
            </w:r>
          </w:p>
        </w:tc>
        <w:tc>
          <w:tcPr>
            <w:tcW w:w="53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2"/>
              </w:rPr>
            </w:pPr>
          </w:p>
          <w:p w:rsidR="008376D2" w:rsidRPr="00CC1185" w:rsidRDefault="008376D2" w:rsidP="000F0151">
            <w:pPr>
              <w:rPr>
                <w:sz w:val="22"/>
              </w:rPr>
            </w:pPr>
            <w:r w:rsidRPr="00CC1185">
              <w:rPr>
                <w:sz w:val="22"/>
                <w:u w:val="single"/>
              </w:rPr>
              <w:t>Asian or Pacific Islander</w:t>
            </w:r>
            <w:r w:rsidRPr="00CC1185">
              <w:rPr>
                <w:sz w:val="22"/>
              </w:rPr>
              <w:t>- All persons having origins in any of the original peoples of the Far East, Southeast Asia, the Indian subcontinent, or the Pacific Islands. This area includes China, India, Japan, Korea, the Philippine Islands, and Samoa.</w:t>
            </w:r>
          </w:p>
          <w:p w:rsidR="008376D2" w:rsidRPr="00CC1185" w:rsidRDefault="008376D2" w:rsidP="000F0151">
            <w:pPr>
              <w:ind w:right="150"/>
              <w:rPr>
                <w:sz w:val="22"/>
              </w:rPr>
            </w:pPr>
            <w:r w:rsidRPr="00CC1185">
              <w:rPr>
                <w:sz w:val="22"/>
                <w:u w:val="single"/>
              </w:rPr>
              <w:t>American Indian or Alaskan Native</w:t>
            </w:r>
            <w:r w:rsidRPr="00CC1185">
              <w:rPr>
                <w:sz w:val="22"/>
              </w:rPr>
              <w:t>- All persons having origins in any of the original peoples of North America, and who maintain cultural identification through tribal affiliation or community recognition.</w:t>
            </w:r>
          </w:p>
        </w:tc>
      </w:tr>
    </w:tbl>
    <w:p w:rsidR="008376D2" w:rsidRPr="00CC1185" w:rsidRDefault="008376D2" w:rsidP="000F0151">
      <w:pPr>
        <w:rPr>
          <w:b/>
          <w:sz w:val="25"/>
        </w:rPr>
        <w:sectPr w:rsidR="008376D2" w:rsidRPr="00CC1185" w:rsidSect="00BC2D5E">
          <w:endnotePr>
            <w:numFmt w:val="decimal"/>
          </w:endnotePr>
          <w:pgSz w:w="12240" w:h="15840"/>
          <w:pgMar w:top="720" w:right="1152" w:bottom="720" w:left="1152" w:header="245" w:footer="360" w:gutter="0"/>
          <w:cols w:space="720"/>
          <w:noEndnote/>
        </w:sectPr>
      </w:pPr>
    </w:p>
    <w:p w:rsidR="008376D2" w:rsidRPr="006B19D1" w:rsidRDefault="008376D2" w:rsidP="000F0151">
      <w:pPr>
        <w:pStyle w:val="Heading2"/>
        <w:spacing w:before="0"/>
        <w:jc w:val="center"/>
        <w:rPr>
          <w:rFonts w:ascii="Times New Roman" w:hAnsi="Times New Roman"/>
        </w:rPr>
      </w:pPr>
      <w:r w:rsidRPr="006B19D1">
        <w:rPr>
          <w:rFonts w:ascii="Times New Roman" w:hAnsi="Times New Roman"/>
        </w:rPr>
        <w:lastRenderedPageBreak/>
        <w:t>BIDDER CONTRACT COMPLIANCE MONITORING REPORT</w:t>
      </w:r>
    </w:p>
    <w:p w:rsidR="008376D2" w:rsidRPr="00CC1185" w:rsidRDefault="008376D2" w:rsidP="000F0151">
      <w:pPr>
        <w:rPr>
          <w:sz w:val="22"/>
        </w:rPr>
      </w:pPr>
      <w:r w:rsidRPr="00CC1185">
        <w:rPr>
          <w:sz w:val="22"/>
        </w:rPr>
        <w:t>PART I - Bidder Information</w:t>
      </w:r>
    </w:p>
    <w:tbl>
      <w:tblPr>
        <w:tblW w:w="10530" w:type="dxa"/>
        <w:jc w:val="center"/>
        <w:tblLayout w:type="fixed"/>
        <w:tblCellMar>
          <w:left w:w="120" w:type="dxa"/>
          <w:right w:w="120" w:type="dxa"/>
        </w:tblCellMar>
        <w:tblLook w:val="0000" w:firstRow="0" w:lastRow="0" w:firstColumn="0" w:lastColumn="0" w:noHBand="0" w:noVBand="0"/>
      </w:tblPr>
      <w:tblGrid>
        <w:gridCol w:w="5467"/>
        <w:gridCol w:w="5063"/>
      </w:tblGrid>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2"/>
              </w:rPr>
            </w:pPr>
          </w:p>
          <w:p w:rsidR="008376D2" w:rsidRPr="00CC1185" w:rsidRDefault="008376D2" w:rsidP="000F0151">
            <w:pPr>
              <w:rPr>
                <w:sz w:val="16"/>
              </w:rPr>
            </w:pPr>
            <w:r w:rsidRPr="00CC1185">
              <w:rPr>
                <w:sz w:val="16"/>
              </w:rPr>
              <w:t>Company Name</w:t>
            </w:r>
          </w:p>
          <w:p w:rsidR="008376D2" w:rsidRPr="00CC1185" w:rsidRDefault="008376D2" w:rsidP="000F0151">
            <w:pPr>
              <w:rPr>
                <w:sz w:val="16"/>
              </w:rPr>
            </w:pPr>
            <w:r w:rsidRPr="00CC1185">
              <w:rPr>
                <w:sz w:val="16"/>
              </w:rPr>
              <w:t>Street Address</w:t>
            </w:r>
          </w:p>
          <w:p w:rsidR="008376D2" w:rsidRPr="00CC1185" w:rsidRDefault="008376D2" w:rsidP="000F0151">
            <w:pPr>
              <w:rPr>
                <w:sz w:val="16"/>
              </w:rPr>
            </w:pPr>
            <w:r w:rsidRPr="00CC1185">
              <w:rPr>
                <w:sz w:val="16"/>
              </w:rPr>
              <w:t>City &amp; State</w:t>
            </w:r>
          </w:p>
          <w:p w:rsidR="008376D2" w:rsidRPr="00CC1185" w:rsidRDefault="008376D2" w:rsidP="000F0151">
            <w:pPr>
              <w:ind w:left="154"/>
              <w:rPr>
                <w:sz w:val="16"/>
              </w:rPr>
            </w:pPr>
            <w:r w:rsidRPr="00CC1185">
              <w:rPr>
                <w:sz w:val="16"/>
              </w:rPr>
              <w:t>Chief Executive</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Bidder Federal Employer</w:t>
            </w:r>
          </w:p>
          <w:p w:rsidR="008376D2" w:rsidRPr="00CC1185" w:rsidRDefault="008376D2" w:rsidP="000F0151">
            <w:pPr>
              <w:rPr>
                <w:sz w:val="16"/>
              </w:rPr>
            </w:pPr>
            <w:r w:rsidRPr="00CC1185">
              <w:rPr>
                <w:sz w:val="16"/>
              </w:rPr>
              <w:t>Identification Number____________________</w:t>
            </w:r>
          </w:p>
          <w:p w:rsidR="008376D2" w:rsidRPr="00CC1185" w:rsidRDefault="008376D2" w:rsidP="000F0151">
            <w:pPr>
              <w:rPr>
                <w:sz w:val="16"/>
              </w:rPr>
            </w:pPr>
            <w:r w:rsidRPr="00CC1185">
              <w:rPr>
                <w:sz w:val="16"/>
              </w:rPr>
              <w:t xml:space="preserve">                  Or</w:t>
            </w:r>
          </w:p>
          <w:p w:rsidR="008376D2" w:rsidRPr="00CC1185" w:rsidRDefault="008376D2" w:rsidP="000F0151">
            <w:pPr>
              <w:rPr>
                <w:sz w:val="16"/>
              </w:rPr>
            </w:pPr>
            <w:r w:rsidRPr="00CC1185">
              <w:rPr>
                <w:sz w:val="16"/>
              </w:rPr>
              <w:t>Social Security Number__________________</w:t>
            </w:r>
          </w:p>
        </w:tc>
      </w:tr>
      <w:tr w:rsidR="008376D2" w:rsidRPr="00CC1185" w:rsidTr="00F62594">
        <w:trPr>
          <w:cantSplit/>
          <w:trHeight w:val="1590"/>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Major Business Activity</w:t>
            </w:r>
          </w:p>
          <w:p w:rsidR="008376D2" w:rsidRPr="00CC1185" w:rsidRDefault="008376D2" w:rsidP="000F0151">
            <w:pPr>
              <w:rPr>
                <w:sz w:val="13"/>
              </w:rPr>
            </w:pPr>
            <w:r w:rsidRPr="00CC1185">
              <w:rPr>
                <w:sz w:val="13"/>
              </w:rPr>
              <w:t xml:space="preserve">      (brief description)</w:t>
            </w:r>
          </w:p>
          <w:p w:rsidR="008376D2" w:rsidRPr="00CC1185" w:rsidRDefault="008376D2" w:rsidP="000F0151">
            <w:pPr>
              <w:rPr>
                <w:sz w:val="13"/>
              </w:rPr>
            </w:pPr>
          </w:p>
          <w:p w:rsidR="008376D2" w:rsidRPr="00CC1185" w:rsidRDefault="008376D2" w:rsidP="000F0151">
            <w:pPr>
              <w:ind w:left="-120" w:firstLine="120"/>
              <w:rPr>
                <w:sz w:val="13"/>
              </w:rPr>
            </w:pPr>
          </w:p>
        </w:tc>
        <w:tc>
          <w:tcPr>
            <w:tcW w:w="5063" w:type="dxa"/>
            <w:tcBorders>
              <w:top w:val="single" w:sz="6" w:space="0" w:color="000000"/>
              <w:left w:val="single" w:sz="6" w:space="0" w:color="000000"/>
              <w:right w:val="single" w:sz="6" w:space="0" w:color="000000"/>
            </w:tcBorders>
          </w:tcPr>
          <w:p w:rsidR="008376D2" w:rsidRPr="00CC1185" w:rsidRDefault="008376D2" w:rsidP="000F0151">
            <w:pPr>
              <w:rPr>
                <w:sz w:val="13"/>
              </w:rPr>
            </w:pPr>
          </w:p>
          <w:p w:rsidR="008376D2" w:rsidRPr="00CC1185" w:rsidRDefault="008376D2" w:rsidP="000F0151">
            <w:pPr>
              <w:rPr>
                <w:sz w:val="16"/>
              </w:rPr>
            </w:pPr>
            <w:r w:rsidRPr="00CC1185">
              <w:rPr>
                <w:sz w:val="16"/>
              </w:rPr>
              <w:t>Bidder Identification</w:t>
            </w:r>
          </w:p>
          <w:p w:rsidR="008376D2" w:rsidRPr="00CC1185" w:rsidRDefault="008376D2" w:rsidP="000F0151">
            <w:pPr>
              <w:rPr>
                <w:sz w:val="13"/>
              </w:rPr>
            </w:pPr>
            <w:r w:rsidRPr="00CC1185">
              <w:rPr>
                <w:sz w:val="16"/>
              </w:rPr>
              <w:t>(response optional/definitions on page 1</w:t>
            </w:r>
            <w:r w:rsidRPr="00CC1185">
              <w:rPr>
                <w:sz w:val="13"/>
              </w:rPr>
              <w:t>)</w:t>
            </w:r>
          </w:p>
          <w:p w:rsidR="008376D2" w:rsidRPr="00CC1185" w:rsidRDefault="008376D2" w:rsidP="000F0151">
            <w:pPr>
              <w:rPr>
                <w:sz w:val="16"/>
              </w:rPr>
            </w:pPr>
          </w:p>
          <w:p w:rsidR="008376D2" w:rsidRPr="00CC1185" w:rsidRDefault="008376D2" w:rsidP="000F0151">
            <w:pPr>
              <w:rPr>
                <w:sz w:val="16"/>
              </w:rPr>
            </w:pPr>
            <w:r w:rsidRPr="00CC1185">
              <w:rPr>
                <w:sz w:val="16"/>
              </w:rPr>
              <w:t xml:space="preserve">  -Bidder is a small contractor.  Yes__ No__</w:t>
            </w:r>
          </w:p>
          <w:p w:rsidR="008376D2" w:rsidRPr="00CC1185" w:rsidRDefault="008376D2" w:rsidP="000F0151">
            <w:pPr>
              <w:rPr>
                <w:sz w:val="16"/>
              </w:rPr>
            </w:pPr>
            <w:r w:rsidRPr="00CC1185">
              <w:rPr>
                <w:sz w:val="16"/>
              </w:rPr>
              <w:t xml:space="preserve">  -Bidder is a minority business enterprise Yes__ No__</w:t>
            </w:r>
          </w:p>
          <w:p w:rsidR="008376D2" w:rsidRPr="00CC1185" w:rsidRDefault="008376D2" w:rsidP="000F0151">
            <w:pPr>
              <w:rPr>
                <w:sz w:val="16"/>
              </w:rPr>
            </w:pPr>
            <w:r w:rsidRPr="00CC1185">
              <w:rPr>
                <w:sz w:val="16"/>
              </w:rPr>
              <w:t xml:space="preserve">    (If yes, check ownership category)</w:t>
            </w:r>
          </w:p>
          <w:p w:rsidR="008376D2" w:rsidRPr="00CC1185" w:rsidRDefault="008376D2" w:rsidP="000F0151">
            <w:pPr>
              <w:rPr>
                <w:sz w:val="16"/>
              </w:rPr>
            </w:pPr>
            <w:r w:rsidRPr="00CC1185">
              <w:rPr>
                <w:sz w:val="16"/>
              </w:rPr>
              <w:t xml:space="preserve">     Black___ Hispanic___ Asian American___ </w:t>
            </w:r>
            <w:proofErr w:type="spellStart"/>
            <w:r w:rsidRPr="00CC1185">
              <w:rPr>
                <w:sz w:val="16"/>
              </w:rPr>
              <w:t>American</w:t>
            </w:r>
            <w:proofErr w:type="spellEnd"/>
            <w:r w:rsidRPr="00CC1185">
              <w:rPr>
                <w:sz w:val="16"/>
              </w:rPr>
              <w:t xml:space="preserve"> Indian/Alaskan                      Native___ Iberian Peninsula___ Individual(s) with a Physical  Disability___       Female___</w:t>
            </w:r>
          </w:p>
        </w:tc>
      </w:tr>
      <w:tr w:rsidR="008376D2" w:rsidRPr="00CC1185" w:rsidTr="00F62594">
        <w:trPr>
          <w:cantSplit/>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Bidder Parent Company</w:t>
            </w:r>
          </w:p>
          <w:p w:rsidR="008376D2" w:rsidRPr="00CC1185" w:rsidRDefault="008376D2" w:rsidP="000F0151">
            <w:pPr>
              <w:rPr>
                <w:sz w:val="13"/>
              </w:rPr>
            </w:pPr>
            <w:r w:rsidRPr="00CC1185">
              <w:rPr>
                <w:sz w:val="16"/>
              </w:rPr>
              <w:t xml:space="preserve">         </w:t>
            </w:r>
            <w:r w:rsidRPr="00CC1185">
              <w:rPr>
                <w:sz w:val="13"/>
              </w:rPr>
              <w:t xml:space="preserve"> (If any)</w:t>
            </w:r>
          </w:p>
        </w:tc>
        <w:tc>
          <w:tcPr>
            <w:tcW w:w="5063" w:type="dxa"/>
            <w:tcBorders>
              <w:left w:val="single" w:sz="6" w:space="0" w:color="000000"/>
              <w:right w:val="single" w:sz="6" w:space="0" w:color="000000"/>
            </w:tcBorders>
          </w:tcPr>
          <w:p w:rsidR="008376D2" w:rsidRPr="00CC1185" w:rsidRDefault="008376D2" w:rsidP="000F0151">
            <w:pPr>
              <w:rPr>
                <w:sz w:val="13"/>
              </w:rPr>
            </w:pPr>
          </w:p>
          <w:p w:rsidR="008376D2" w:rsidRPr="00CC1185" w:rsidRDefault="008376D2" w:rsidP="000F0151">
            <w:pPr>
              <w:rPr>
                <w:sz w:val="13"/>
              </w:rPr>
            </w:pPr>
            <w:r w:rsidRPr="00CC1185">
              <w:rPr>
                <w:sz w:val="13"/>
              </w:rPr>
              <w:t xml:space="preserve">    - </w:t>
            </w:r>
            <w:r w:rsidRPr="00CC1185">
              <w:rPr>
                <w:sz w:val="16"/>
              </w:rPr>
              <w:t xml:space="preserve">Bidder is certified as above by State of CT     Yes__  No__ </w:t>
            </w:r>
          </w:p>
        </w:tc>
      </w:tr>
      <w:tr w:rsidR="008376D2" w:rsidRPr="00CC1185" w:rsidTr="00F62594">
        <w:trPr>
          <w:cantSplit/>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3"/>
              </w:rPr>
            </w:pPr>
          </w:p>
          <w:p w:rsidR="008376D2" w:rsidRPr="00CC1185" w:rsidRDefault="008376D2" w:rsidP="000F0151">
            <w:pPr>
              <w:rPr>
                <w:sz w:val="16"/>
              </w:rPr>
            </w:pPr>
            <w:r w:rsidRPr="00CC1185">
              <w:rPr>
                <w:sz w:val="16"/>
              </w:rPr>
              <w:t>Other Locations in Ct.</w:t>
            </w:r>
          </w:p>
          <w:p w:rsidR="008376D2" w:rsidRPr="00CC1185" w:rsidRDefault="008376D2" w:rsidP="000F0151">
            <w:pPr>
              <w:rPr>
                <w:sz w:val="13"/>
              </w:rPr>
            </w:pPr>
            <w:r w:rsidRPr="00CC1185">
              <w:rPr>
                <w:sz w:val="16"/>
              </w:rPr>
              <w:t xml:space="preserve">          </w:t>
            </w:r>
            <w:r w:rsidRPr="00CC1185">
              <w:rPr>
                <w:sz w:val="13"/>
              </w:rPr>
              <w:t>(If any)</w:t>
            </w:r>
          </w:p>
        </w:tc>
        <w:tc>
          <w:tcPr>
            <w:tcW w:w="5063" w:type="dxa"/>
            <w:tcBorders>
              <w:left w:val="single" w:sz="6" w:space="0" w:color="000000"/>
              <w:bottom w:val="single" w:sz="6" w:space="0" w:color="000000"/>
              <w:right w:val="single" w:sz="6" w:space="0" w:color="000000"/>
            </w:tcBorders>
          </w:tcPr>
          <w:p w:rsidR="008376D2" w:rsidRPr="00CC1185" w:rsidRDefault="008376D2" w:rsidP="000F0151">
            <w:pPr>
              <w:rPr>
                <w:sz w:val="13"/>
              </w:rPr>
            </w:pPr>
          </w:p>
          <w:p w:rsidR="008376D2" w:rsidRPr="00CC1185" w:rsidRDefault="008376D2" w:rsidP="000F0151">
            <w:pPr>
              <w:rPr>
                <w:sz w:val="13"/>
              </w:rPr>
            </w:pPr>
            <w:r w:rsidRPr="00CC1185">
              <w:rPr>
                <w:sz w:val="13"/>
              </w:rPr>
              <w:t xml:space="preserve">    - DAS Certification Number ____________________________</w:t>
            </w:r>
          </w:p>
        </w:tc>
      </w:tr>
    </w:tbl>
    <w:p w:rsidR="008376D2" w:rsidRDefault="008376D2" w:rsidP="000F0151">
      <w:pPr>
        <w:rPr>
          <w:sz w:val="22"/>
        </w:rPr>
      </w:pPr>
    </w:p>
    <w:p w:rsidR="008376D2" w:rsidRPr="00CC1185" w:rsidRDefault="008376D2" w:rsidP="000F0151">
      <w:pPr>
        <w:rPr>
          <w:sz w:val="22"/>
        </w:rPr>
      </w:pPr>
      <w:r w:rsidRPr="00CC1185">
        <w:rPr>
          <w:sz w:val="22"/>
        </w:rPr>
        <w:t>PART II - Bidder Nondiscrimination Policies and Procedures</w:t>
      </w:r>
    </w:p>
    <w:tbl>
      <w:tblPr>
        <w:tblW w:w="10530" w:type="dxa"/>
        <w:jc w:val="center"/>
        <w:tblLayout w:type="fixed"/>
        <w:tblCellMar>
          <w:left w:w="120" w:type="dxa"/>
          <w:right w:w="120" w:type="dxa"/>
        </w:tblCellMar>
        <w:tblLook w:val="0000" w:firstRow="0" w:lastRow="0" w:firstColumn="0" w:lastColumn="0" w:noHBand="0" w:noVBand="0"/>
      </w:tblPr>
      <w:tblGrid>
        <w:gridCol w:w="5467"/>
        <w:gridCol w:w="5063"/>
      </w:tblGrid>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2"/>
              </w:rPr>
            </w:pPr>
          </w:p>
          <w:p w:rsidR="008376D2" w:rsidRPr="00CC1185" w:rsidRDefault="008376D2" w:rsidP="000F0151">
            <w:pPr>
              <w:rPr>
                <w:sz w:val="16"/>
              </w:rPr>
            </w:pPr>
            <w:r w:rsidRPr="00CC1185">
              <w:rPr>
                <w:sz w:val="16"/>
              </w:rPr>
              <w:t>1. Does your company have a written Affirmative Action/Equal Employment Opportunity statement posted on company bulletin boards?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E030B1">
            <w:pPr>
              <w:rPr>
                <w:sz w:val="16"/>
              </w:rPr>
            </w:pPr>
            <w:r w:rsidRPr="00CC1185">
              <w:rPr>
                <w:sz w:val="16"/>
              </w:rPr>
              <w:t>7. Do all of your company contracts and purchase ord</w:t>
            </w:r>
            <w:r w:rsidR="00E030B1">
              <w:rPr>
                <w:sz w:val="16"/>
              </w:rPr>
              <w:t>ers contain non-discrim</w:t>
            </w:r>
            <w:r w:rsidRPr="00CC1185">
              <w:rPr>
                <w:sz w:val="16"/>
              </w:rPr>
              <w:t>ination statements as required by Sections 4a-60 &amp; 4a-60a Conn. Gen. Stat.?                                                                                                                       Yes__ No__</w:t>
            </w:r>
          </w:p>
        </w:tc>
      </w:tr>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2. Does your company have the state-mandated sexual harassment prevention in the workplace policy posted on company bulletin boards?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8. Do you, upon request, provide reasonable acc</w:t>
            </w:r>
            <w:r w:rsidR="00E030B1">
              <w:rPr>
                <w:sz w:val="16"/>
              </w:rPr>
              <w:t xml:space="preserve">ommodation to employees, or </w:t>
            </w:r>
            <w:r w:rsidRPr="00CC1185">
              <w:rPr>
                <w:sz w:val="16"/>
              </w:rPr>
              <w:t xml:space="preserve">applicants for employment, who have physical or mental disability? </w:t>
            </w:r>
          </w:p>
          <w:p w:rsidR="008376D2" w:rsidRPr="00CC1185" w:rsidRDefault="008376D2" w:rsidP="000F0151">
            <w:pPr>
              <w:rPr>
                <w:sz w:val="16"/>
              </w:rPr>
            </w:pPr>
            <w:r w:rsidRPr="00CC1185">
              <w:rPr>
                <w:sz w:val="16"/>
              </w:rPr>
              <w:t xml:space="preserve">                                                                                                         Yes__ No__</w:t>
            </w:r>
          </w:p>
        </w:tc>
      </w:tr>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ind w:left="-210" w:firstLine="90"/>
              <w:rPr>
                <w:sz w:val="16"/>
              </w:rPr>
            </w:pPr>
            <w:r w:rsidRPr="00CC1185">
              <w:rPr>
                <w:sz w:val="16"/>
              </w:rPr>
              <w:t>3. Do you notify all recruitment sources in writing of your company’s Affirmative Action/Equal Employment Opportunity employment policy?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9. Does your company have a mandatory retirement age for all employees?                                                                                                                              Yes__ No__</w:t>
            </w:r>
          </w:p>
        </w:tc>
      </w:tr>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4. Do your company advertisements contain a written statement that you are an Affirmative Action/Equal Opportunity Employer?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10. If your company has 50 or more employees, have you provided at least two (2) hours of sexual harassment training to all of your supervisors?</w:t>
            </w:r>
          </w:p>
          <w:p w:rsidR="008376D2" w:rsidRPr="00CC1185" w:rsidRDefault="008376D2" w:rsidP="000F0151">
            <w:pPr>
              <w:rPr>
                <w:sz w:val="16"/>
              </w:rPr>
            </w:pPr>
            <w:r w:rsidRPr="00CC1185">
              <w:rPr>
                <w:sz w:val="16"/>
              </w:rPr>
              <w:t xml:space="preserve">                                                                                                  Yes__ No__ NA__</w:t>
            </w:r>
          </w:p>
        </w:tc>
      </w:tr>
      <w:tr w:rsidR="008376D2" w:rsidRPr="00CC1185" w:rsidTr="00F62594">
        <w:trPr>
          <w:jc w:val="center"/>
        </w:trPr>
        <w:tc>
          <w:tcPr>
            <w:tcW w:w="54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5. Do you notify the Ct. State Employment Service of all employment                     openings with your company?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11. If your company has apprenticeship programs, do they meet the Affirmative Action/Equal Employment Opportunity requirements of the apprenticeship standards of the Ct. Dept. of Labor?                                                            Yes__ No__ NA__</w:t>
            </w:r>
          </w:p>
        </w:tc>
      </w:tr>
      <w:tr w:rsidR="008376D2" w:rsidRPr="00CC1185" w:rsidTr="00F62594">
        <w:trPr>
          <w:cantSplit/>
          <w:trHeight w:val="900"/>
          <w:jc w:val="center"/>
        </w:trPr>
        <w:tc>
          <w:tcPr>
            <w:tcW w:w="5467" w:type="dxa"/>
            <w:vMerge w:val="restart"/>
            <w:tcBorders>
              <w:top w:val="single" w:sz="6" w:space="0" w:color="000000"/>
              <w:left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6. Does your company have a collective bargaining agreement with workers?</w:t>
            </w:r>
          </w:p>
          <w:p w:rsidR="008376D2" w:rsidRPr="00CC1185" w:rsidRDefault="008376D2" w:rsidP="000F0151">
            <w:pPr>
              <w:rPr>
                <w:sz w:val="16"/>
              </w:rPr>
            </w:pPr>
            <w:r w:rsidRPr="00CC1185">
              <w:rPr>
                <w:sz w:val="16"/>
              </w:rPr>
              <w:t xml:space="preserve">                                                                                                        Yes__ No__</w:t>
            </w:r>
          </w:p>
          <w:p w:rsidR="008376D2" w:rsidRPr="00CC1185" w:rsidRDefault="008376D2" w:rsidP="000F0151">
            <w:pPr>
              <w:rPr>
                <w:sz w:val="16"/>
              </w:rPr>
            </w:pPr>
            <w:r w:rsidRPr="00CC1185">
              <w:rPr>
                <w:sz w:val="16"/>
              </w:rPr>
              <w:t xml:space="preserve">     6a. If yes, do the collective bargaining agreements contain non-</w:t>
            </w:r>
            <w:proofErr w:type="spellStart"/>
            <w:r w:rsidRPr="00CC1185">
              <w:rPr>
                <w:sz w:val="16"/>
              </w:rPr>
              <w:t>discrim</w:t>
            </w:r>
            <w:proofErr w:type="spellEnd"/>
            <w:r w:rsidR="00E030B1">
              <w:rPr>
                <w:sz w:val="16"/>
              </w:rPr>
              <w:t xml:space="preserve">-                      </w:t>
            </w:r>
            <w:proofErr w:type="spellStart"/>
            <w:r w:rsidR="00E030B1">
              <w:rPr>
                <w:sz w:val="16"/>
              </w:rPr>
              <w:t>ination</w:t>
            </w:r>
            <w:proofErr w:type="spellEnd"/>
            <w:r w:rsidR="00E030B1">
              <w:rPr>
                <w:sz w:val="16"/>
              </w:rPr>
              <w:t xml:space="preserve"> </w:t>
            </w:r>
            <w:r w:rsidRPr="00CC1185">
              <w:rPr>
                <w:sz w:val="16"/>
              </w:rPr>
              <w:t>clauses covering all workers?                                           Yes__ No__</w:t>
            </w:r>
          </w:p>
          <w:p w:rsidR="008376D2" w:rsidRPr="00CC1185" w:rsidRDefault="008376D2" w:rsidP="000F0151">
            <w:pPr>
              <w:rPr>
                <w:sz w:val="16"/>
              </w:rPr>
            </w:pPr>
          </w:p>
          <w:p w:rsidR="008376D2" w:rsidRPr="00CC1185" w:rsidRDefault="008376D2" w:rsidP="000F0151">
            <w:pPr>
              <w:rPr>
                <w:sz w:val="16"/>
              </w:rPr>
            </w:pPr>
            <w:r w:rsidRPr="00CC1185">
              <w:rPr>
                <w:sz w:val="16"/>
              </w:rPr>
              <w:t xml:space="preserve">     6b. Have you notified each union in writing of your commitments under the             nondiscrimination requirements of contracts with the state of Ct? </w:t>
            </w:r>
          </w:p>
          <w:p w:rsidR="008376D2" w:rsidRPr="00CC1185" w:rsidRDefault="008376D2" w:rsidP="000F0151">
            <w:pPr>
              <w:rPr>
                <w:sz w:val="16"/>
              </w:rPr>
            </w:pPr>
            <w:r w:rsidRPr="00CC1185">
              <w:rPr>
                <w:sz w:val="16"/>
              </w:rPr>
              <w:t xml:space="preserve">                                                                                                        Yes__ No__</w:t>
            </w:r>
          </w:p>
        </w:tc>
        <w:tc>
          <w:tcPr>
            <w:tcW w:w="506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6"/>
              </w:rPr>
            </w:pPr>
          </w:p>
          <w:p w:rsidR="008376D2" w:rsidRPr="00CC1185" w:rsidRDefault="008376D2" w:rsidP="000F0151">
            <w:pPr>
              <w:rPr>
                <w:sz w:val="16"/>
              </w:rPr>
            </w:pPr>
            <w:r w:rsidRPr="00CC1185">
              <w:rPr>
                <w:sz w:val="16"/>
              </w:rPr>
              <w:t>12. Does your company have a written affirmative action Plan?   Yes__ No__</w:t>
            </w:r>
          </w:p>
          <w:p w:rsidR="008376D2" w:rsidRPr="00CC1185" w:rsidRDefault="008376D2" w:rsidP="000F0151">
            <w:pPr>
              <w:rPr>
                <w:sz w:val="16"/>
              </w:rPr>
            </w:pPr>
            <w:r w:rsidRPr="00CC1185">
              <w:rPr>
                <w:sz w:val="16"/>
              </w:rPr>
              <w:t xml:space="preserve">      If no, please explain.</w:t>
            </w:r>
          </w:p>
        </w:tc>
      </w:tr>
      <w:tr w:rsidR="008376D2" w:rsidRPr="00CC1185" w:rsidTr="00F62594">
        <w:trPr>
          <w:cantSplit/>
          <w:trHeight w:val="900"/>
          <w:jc w:val="center"/>
        </w:trPr>
        <w:tc>
          <w:tcPr>
            <w:tcW w:w="5467" w:type="dxa"/>
            <w:vMerge/>
            <w:tcBorders>
              <w:left w:val="single" w:sz="6" w:space="0" w:color="000000"/>
              <w:bottom w:val="single" w:sz="4" w:space="0" w:color="auto"/>
              <w:right w:val="single" w:sz="6" w:space="0" w:color="000000"/>
            </w:tcBorders>
          </w:tcPr>
          <w:p w:rsidR="008376D2" w:rsidRPr="00CC1185" w:rsidRDefault="008376D2" w:rsidP="000F0151">
            <w:pPr>
              <w:rPr>
                <w:sz w:val="16"/>
              </w:rPr>
            </w:pPr>
          </w:p>
        </w:tc>
        <w:tc>
          <w:tcPr>
            <w:tcW w:w="5063" w:type="dxa"/>
            <w:tcBorders>
              <w:top w:val="single" w:sz="6" w:space="0" w:color="000000"/>
              <w:left w:val="single" w:sz="6" w:space="0" w:color="000000"/>
              <w:bottom w:val="single" w:sz="4" w:space="0" w:color="auto"/>
              <w:right w:val="single" w:sz="6" w:space="0" w:color="000000"/>
            </w:tcBorders>
          </w:tcPr>
          <w:p w:rsidR="008376D2" w:rsidRPr="00CC1185" w:rsidRDefault="008376D2" w:rsidP="000F0151">
            <w:pPr>
              <w:rPr>
                <w:sz w:val="16"/>
              </w:rPr>
            </w:pPr>
            <w:r w:rsidRPr="00CC1185">
              <w:rPr>
                <w:sz w:val="16"/>
              </w:rPr>
              <w:t>13. Is there a person in your company who is responsible for equal                            employment opportunity?                                                         Yes__ No__</w:t>
            </w:r>
          </w:p>
          <w:p w:rsidR="008376D2" w:rsidRPr="00CC1185" w:rsidRDefault="008376D2" w:rsidP="000F0151">
            <w:pPr>
              <w:rPr>
                <w:sz w:val="16"/>
              </w:rPr>
            </w:pPr>
            <w:r w:rsidRPr="00CC1185">
              <w:rPr>
                <w:sz w:val="16"/>
              </w:rPr>
              <w:t xml:space="preserve">      If yes, give name and phone number.</w:t>
            </w:r>
          </w:p>
          <w:p w:rsidR="008376D2" w:rsidRPr="00CC1185" w:rsidRDefault="008376D2" w:rsidP="000F0151">
            <w:pPr>
              <w:rPr>
                <w:sz w:val="16"/>
              </w:rPr>
            </w:pPr>
            <w:r w:rsidRPr="00CC1185">
              <w:rPr>
                <w:sz w:val="16"/>
              </w:rPr>
              <w:t>____________________________________________________________</w:t>
            </w:r>
          </w:p>
          <w:p w:rsidR="008376D2" w:rsidRPr="00CC1185" w:rsidRDefault="008376D2" w:rsidP="000F0151">
            <w:pPr>
              <w:rPr>
                <w:sz w:val="16"/>
              </w:rPr>
            </w:pPr>
            <w:r w:rsidRPr="00CC1185">
              <w:rPr>
                <w:sz w:val="16"/>
              </w:rPr>
              <w:t>____________________________________________________________</w:t>
            </w:r>
          </w:p>
        </w:tc>
      </w:tr>
    </w:tbl>
    <w:p w:rsidR="008376D2" w:rsidRDefault="008376D2" w:rsidP="000F0151">
      <w:pPr>
        <w:rPr>
          <w:sz w:val="16"/>
        </w:rPr>
      </w:pPr>
    </w:p>
    <w:p w:rsidR="008376D2" w:rsidRPr="00CC1185" w:rsidRDefault="008376D2" w:rsidP="000F0151">
      <w:pPr>
        <w:rPr>
          <w:sz w:val="22"/>
        </w:rPr>
      </w:pPr>
      <w:r>
        <w:rPr>
          <w:sz w:val="22"/>
        </w:rPr>
        <w:t>PART</w:t>
      </w:r>
      <w:r w:rsidRPr="00CC1185">
        <w:rPr>
          <w:sz w:val="22"/>
        </w:rPr>
        <w:t xml:space="preserve"> III - Bidder Subcontracting Practices</w:t>
      </w:r>
    </w:p>
    <w:tbl>
      <w:tblPr>
        <w:tblW w:w="10530" w:type="dxa"/>
        <w:jc w:val="center"/>
        <w:tblLayout w:type="fixed"/>
        <w:tblCellMar>
          <w:left w:w="120" w:type="dxa"/>
          <w:right w:w="120" w:type="dxa"/>
        </w:tblCellMar>
        <w:tblLook w:val="0000" w:firstRow="0" w:lastRow="0" w:firstColumn="0" w:lastColumn="0" w:noHBand="0" w:noVBand="0"/>
      </w:tblPr>
      <w:tblGrid>
        <w:gridCol w:w="10530"/>
      </w:tblGrid>
      <w:tr w:rsidR="008376D2" w:rsidRPr="00CC1185" w:rsidTr="00F62594">
        <w:trPr>
          <w:jc w:val="center"/>
        </w:trPr>
        <w:tc>
          <w:tcPr>
            <w:tcW w:w="10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ind w:left="-210" w:firstLine="90"/>
              <w:rPr>
                <w:sz w:val="22"/>
              </w:rPr>
            </w:pPr>
          </w:p>
          <w:p w:rsidR="008376D2" w:rsidRPr="00CC1185" w:rsidRDefault="008376D2" w:rsidP="000F0151">
            <w:pPr>
              <w:ind w:left="-210" w:firstLine="90"/>
              <w:rPr>
                <w:sz w:val="16"/>
              </w:rPr>
            </w:pPr>
            <w:r w:rsidRPr="00CC1185">
              <w:rPr>
                <w:sz w:val="16"/>
              </w:rPr>
              <w:t>1. Will the work of this contract include subcontractors or suppliers?    Yes__ No__</w:t>
            </w:r>
          </w:p>
          <w:p w:rsidR="008376D2" w:rsidRPr="00CC1185" w:rsidRDefault="008376D2" w:rsidP="000F0151">
            <w:pPr>
              <w:ind w:left="-210" w:firstLine="90"/>
              <w:rPr>
                <w:sz w:val="16"/>
              </w:rPr>
            </w:pPr>
          </w:p>
          <w:p w:rsidR="008376D2" w:rsidRPr="00CC1185" w:rsidRDefault="008376D2" w:rsidP="000F0151">
            <w:pPr>
              <w:ind w:left="420" w:hanging="420"/>
              <w:rPr>
                <w:sz w:val="16"/>
              </w:rPr>
            </w:pPr>
            <w:r w:rsidRPr="00CC1185">
              <w:rPr>
                <w:sz w:val="16"/>
              </w:rPr>
              <w:t xml:space="preserve">   1a.  If yes, please list all subcontractors and suppliers and report if they are a small contractor and/or a minority business enterprise. (defined on page 1 / use                   additional sheet if necessary)</w:t>
            </w:r>
          </w:p>
          <w:p w:rsidR="008376D2" w:rsidRPr="00CC1185" w:rsidRDefault="008376D2" w:rsidP="000F0151">
            <w:pPr>
              <w:ind w:left="-210" w:firstLine="90"/>
              <w:rPr>
                <w:sz w:val="16"/>
              </w:rPr>
            </w:pPr>
          </w:p>
          <w:p w:rsidR="008376D2" w:rsidRPr="00CC1185" w:rsidRDefault="008376D2" w:rsidP="000F0151">
            <w:pPr>
              <w:ind w:left="-210" w:firstLine="90"/>
              <w:rPr>
                <w:sz w:val="16"/>
              </w:rPr>
            </w:pPr>
            <w:r w:rsidRPr="00CC1185">
              <w:rPr>
                <w:sz w:val="16"/>
              </w:rPr>
              <w:t xml:space="preserve">      1b.  Will the work of this contract require additional subcontractors or suppliers other than those identified in 1a. above?                                 Yes__ No__</w:t>
            </w:r>
          </w:p>
          <w:p w:rsidR="008376D2" w:rsidRPr="00CC1185" w:rsidRDefault="008376D2" w:rsidP="000F0151">
            <w:pPr>
              <w:ind w:left="-210" w:firstLine="90"/>
              <w:rPr>
                <w:sz w:val="16"/>
              </w:rPr>
            </w:pPr>
          </w:p>
        </w:tc>
      </w:tr>
    </w:tbl>
    <w:p w:rsidR="008376D2" w:rsidRDefault="008376D2" w:rsidP="000F0151">
      <w:pPr>
        <w:rPr>
          <w:sz w:val="20"/>
        </w:rPr>
      </w:pPr>
    </w:p>
    <w:p w:rsidR="008376D2" w:rsidRDefault="008376D2" w:rsidP="000F0151">
      <w:pPr>
        <w:rPr>
          <w:sz w:val="20"/>
        </w:rPr>
      </w:pPr>
    </w:p>
    <w:p w:rsidR="008376D2" w:rsidRPr="00CC1185" w:rsidRDefault="008376D2" w:rsidP="000F0151">
      <w:pPr>
        <w:rPr>
          <w:sz w:val="20"/>
        </w:rPr>
      </w:pPr>
      <w:r w:rsidRPr="00BF63E2">
        <w:rPr>
          <w:sz w:val="16"/>
          <w:szCs w:val="16"/>
        </w:rPr>
        <w:t>PART IV - Bidder Employment Information</w:t>
      </w:r>
      <w:r w:rsidRPr="00BF63E2">
        <w:rPr>
          <w:sz w:val="16"/>
          <w:szCs w:val="16"/>
        </w:rPr>
        <w:tab/>
      </w:r>
      <w:r w:rsidRPr="00BF63E2">
        <w:rPr>
          <w:sz w:val="16"/>
          <w:szCs w:val="16"/>
        </w:rPr>
        <w:tab/>
      </w:r>
      <w:r w:rsidRPr="00BF63E2">
        <w:rPr>
          <w:sz w:val="16"/>
          <w:szCs w:val="16"/>
        </w:rPr>
        <w:tab/>
        <w:t>Date:</w:t>
      </w:r>
      <w:r w:rsidRPr="00BF63E2">
        <w:rPr>
          <w:sz w:val="16"/>
          <w:szCs w:val="16"/>
        </w:rPr>
        <w:tab/>
      </w:r>
      <w:r w:rsidRPr="00BF63E2">
        <w:rPr>
          <w:sz w:val="16"/>
          <w:szCs w:val="16"/>
        </w:rPr>
        <w:tab/>
      </w:r>
      <w:r w:rsidRPr="00CC1185">
        <w:rPr>
          <w:sz w:val="20"/>
        </w:rPr>
        <w:tab/>
      </w:r>
      <w:r w:rsidRPr="00CC1185">
        <w:rPr>
          <w:sz w:val="20"/>
        </w:rPr>
        <w:tab/>
      </w:r>
      <w:r w:rsidRPr="00CC1185">
        <w:rPr>
          <w:sz w:val="20"/>
        </w:rPr>
        <w:tab/>
        <w:t xml:space="preserve">        </w:t>
      </w:r>
      <w:r w:rsidRPr="00CC1185">
        <w:rPr>
          <w:sz w:val="20"/>
        </w:rPr>
        <w:tab/>
        <w:t xml:space="preserve">        </w:t>
      </w:r>
    </w:p>
    <w:tbl>
      <w:tblPr>
        <w:tblW w:w="10146" w:type="dxa"/>
        <w:jc w:val="center"/>
        <w:tblLayout w:type="fixed"/>
        <w:tblCellMar>
          <w:left w:w="120" w:type="dxa"/>
          <w:right w:w="120" w:type="dxa"/>
        </w:tblCellMar>
        <w:tblLook w:val="0000" w:firstRow="0" w:lastRow="0" w:firstColumn="0" w:lastColumn="0" w:noHBand="0" w:noVBand="0"/>
      </w:tblPr>
      <w:tblGrid>
        <w:gridCol w:w="1530"/>
        <w:gridCol w:w="983"/>
        <w:gridCol w:w="883"/>
        <w:gridCol w:w="720"/>
        <w:gridCol w:w="720"/>
        <w:gridCol w:w="720"/>
        <w:gridCol w:w="720"/>
        <w:gridCol w:w="630"/>
        <w:gridCol w:w="810"/>
        <w:gridCol w:w="720"/>
        <w:gridCol w:w="810"/>
        <w:gridCol w:w="163"/>
        <w:gridCol w:w="737"/>
      </w:tblGrid>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0"/>
              </w:rPr>
            </w:pPr>
          </w:p>
          <w:p w:rsidR="008376D2" w:rsidRPr="00CC1185" w:rsidRDefault="008376D2" w:rsidP="000F0151">
            <w:pPr>
              <w:rPr>
                <w:sz w:val="14"/>
              </w:rPr>
            </w:pPr>
            <w:r w:rsidRPr="00CC1185">
              <w:rPr>
                <w:sz w:val="20"/>
              </w:rPr>
              <w:t xml:space="preserve"> </w:t>
            </w:r>
            <w:r w:rsidRPr="00CC1185">
              <w:rPr>
                <w:sz w:val="14"/>
              </w:rPr>
              <w:t xml:space="preserve">            JOB</w:t>
            </w:r>
          </w:p>
          <w:p w:rsidR="008376D2" w:rsidRPr="00CC1185" w:rsidRDefault="008376D2" w:rsidP="000F0151">
            <w:pPr>
              <w:rPr>
                <w:sz w:val="14"/>
              </w:rPr>
            </w:pPr>
            <w:r w:rsidRPr="00CC1185">
              <w:rPr>
                <w:sz w:val="14"/>
              </w:rPr>
              <w:t xml:space="preserve">       CATEGORY        </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OVERALL</w:t>
            </w:r>
          </w:p>
          <w:p w:rsidR="008376D2" w:rsidRPr="00CC1185" w:rsidRDefault="008376D2" w:rsidP="000F0151">
            <w:pPr>
              <w:jc w:val="center"/>
              <w:rPr>
                <w:sz w:val="14"/>
              </w:rPr>
            </w:pPr>
            <w:r w:rsidRPr="00CC1185">
              <w:rPr>
                <w:sz w:val="14"/>
              </w:rPr>
              <w:t>TOTALS</w:t>
            </w:r>
          </w:p>
        </w:tc>
        <w:tc>
          <w:tcPr>
            <w:tcW w:w="1603"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 xml:space="preserve">            WHITE</w:t>
            </w:r>
          </w:p>
          <w:p w:rsidR="008376D2" w:rsidRPr="00CC1185" w:rsidRDefault="008376D2" w:rsidP="000F0151">
            <w:pPr>
              <w:jc w:val="center"/>
              <w:rPr>
                <w:sz w:val="12"/>
              </w:rPr>
            </w:pPr>
            <w:r w:rsidRPr="00CC1185">
              <w:rPr>
                <w:sz w:val="12"/>
              </w:rPr>
              <w:t>(not of Hispanic origin)</w:t>
            </w:r>
          </w:p>
        </w:tc>
        <w:tc>
          <w:tcPr>
            <w:tcW w:w="144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jc w:val="center"/>
              <w:rPr>
                <w:sz w:val="14"/>
              </w:rPr>
            </w:pPr>
            <w:r w:rsidRPr="00CC1185">
              <w:rPr>
                <w:sz w:val="14"/>
              </w:rPr>
              <w:t>BLACK</w:t>
            </w:r>
          </w:p>
          <w:p w:rsidR="008376D2" w:rsidRPr="00CC1185" w:rsidRDefault="008376D2" w:rsidP="000F0151">
            <w:pPr>
              <w:rPr>
                <w:sz w:val="14"/>
              </w:rPr>
            </w:pPr>
            <w:r w:rsidRPr="00CC1185">
              <w:rPr>
                <w:sz w:val="12"/>
              </w:rPr>
              <w:t xml:space="preserve"> (not of Hispanic origin)                       </w:t>
            </w:r>
          </w:p>
        </w:tc>
        <w:tc>
          <w:tcPr>
            <w:tcW w:w="135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jc w:val="center"/>
              <w:rPr>
                <w:sz w:val="15"/>
              </w:rPr>
            </w:pPr>
            <w:r w:rsidRPr="00CC1185">
              <w:rPr>
                <w:sz w:val="15"/>
              </w:rPr>
              <w:t>HISPANIC</w:t>
            </w:r>
          </w:p>
        </w:tc>
        <w:tc>
          <w:tcPr>
            <w:tcW w:w="153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5"/>
              </w:rPr>
            </w:pPr>
          </w:p>
          <w:p w:rsidR="008376D2" w:rsidRPr="00CC1185" w:rsidRDefault="008376D2" w:rsidP="000F0151">
            <w:pPr>
              <w:jc w:val="center"/>
              <w:rPr>
                <w:sz w:val="15"/>
              </w:rPr>
            </w:pPr>
            <w:r w:rsidRPr="00CC1185">
              <w:rPr>
                <w:sz w:val="15"/>
              </w:rPr>
              <w:t>ASIAN or PACIFIC ISLANDER</w:t>
            </w:r>
          </w:p>
        </w:tc>
        <w:tc>
          <w:tcPr>
            <w:tcW w:w="1710" w:type="dxa"/>
            <w:gridSpan w:val="3"/>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5"/>
              </w:rPr>
            </w:pPr>
          </w:p>
          <w:p w:rsidR="008376D2" w:rsidRPr="00CC1185" w:rsidRDefault="008376D2" w:rsidP="000F0151">
            <w:pPr>
              <w:jc w:val="center"/>
              <w:rPr>
                <w:sz w:val="15"/>
              </w:rPr>
            </w:pPr>
            <w:r w:rsidRPr="00CC1185">
              <w:rPr>
                <w:sz w:val="15"/>
              </w:rPr>
              <w:t>AMERICAN INDIAN or ALASKAN NATIVE</w:t>
            </w: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5"/>
              </w:rPr>
            </w:pPr>
          </w:p>
          <w:p w:rsidR="008376D2" w:rsidRPr="00CC1185" w:rsidRDefault="008376D2" w:rsidP="000F0151">
            <w:pPr>
              <w:rPr>
                <w:sz w:val="15"/>
              </w:rPr>
            </w:pP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5"/>
              </w:rPr>
            </w:pPr>
          </w:p>
          <w:p w:rsidR="008376D2" w:rsidRPr="00CC1185" w:rsidRDefault="008376D2" w:rsidP="000F0151">
            <w:pPr>
              <w:rPr>
                <w:sz w:val="15"/>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5"/>
              </w:rPr>
            </w:pPr>
          </w:p>
          <w:p w:rsidR="008376D2" w:rsidRPr="00CC1185" w:rsidRDefault="008376D2" w:rsidP="000F0151">
            <w:pPr>
              <w:jc w:val="center"/>
              <w:rPr>
                <w:sz w:val="12"/>
              </w:rPr>
            </w:pPr>
            <w:r w:rsidRPr="00CC1185">
              <w:rPr>
                <w:sz w:val="12"/>
              </w:rPr>
              <w:t>Male</w:t>
            </w: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Female</w:t>
            </w: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Male</w:t>
            </w: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Female</w:t>
            </w: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Male</w:t>
            </w: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Female</w:t>
            </w: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Male</w:t>
            </w: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Female</w:t>
            </w: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Male</w:t>
            </w: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jc w:val="center"/>
              <w:rPr>
                <w:sz w:val="12"/>
              </w:rPr>
            </w:pPr>
          </w:p>
          <w:p w:rsidR="008376D2" w:rsidRPr="00CC1185" w:rsidRDefault="008376D2" w:rsidP="000F0151">
            <w:pPr>
              <w:jc w:val="center"/>
              <w:rPr>
                <w:sz w:val="12"/>
              </w:rPr>
            </w:pPr>
            <w:r w:rsidRPr="00CC1185">
              <w:rPr>
                <w:sz w:val="12"/>
              </w:rPr>
              <w:t>Female</w:t>
            </w: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Management</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Business &amp; Financial  Ops</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Computer Specialists</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Architecture/Engineering</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Office &amp; Admin Support</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roofErr w:type="spellStart"/>
            <w:r w:rsidRPr="00CC1185">
              <w:rPr>
                <w:sz w:val="12"/>
              </w:rPr>
              <w:t>Bldg</w:t>
            </w:r>
            <w:proofErr w:type="spellEnd"/>
            <w:r w:rsidRPr="00CC1185">
              <w:rPr>
                <w:sz w:val="12"/>
              </w:rPr>
              <w:t>/ Grounds Cleaning/Maintenance</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Construction &amp; Extraction</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Installation , Maintenance</w:t>
            </w:r>
          </w:p>
          <w:p w:rsidR="008376D2" w:rsidRPr="00CC1185" w:rsidRDefault="008376D2" w:rsidP="000F0151">
            <w:pPr>
              <w:rPr>
                <w:sz w:val="12"/>
              </w:rPr>
            </w:pPr>
            <w:r w:rsidRPr="00CC1185">
              <w:rPr>
                <w:sz w:val="12"/>
              </w:rPr>
              <w:t>&amp; Repair</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Material Moving Workers</w:t>
            </w:r>
          </w:p>
          <w:p w:rsidR="008376D2" w:rsidRPr="00CC1185" w:rsidRDefault="008376D2" w:rsidP="000F0151">
            <w:pPr>
              <w:rPr>
                <w:sz w:val="12"/>
              </w:rPr>
            </w:pP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TOTALS ABOVE</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Total One Year Ago</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00"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0146" w:type="dxa"/>
            <w:gridSpan w:val="13"/>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 xml:space="preserve">                                                                         FORMAL ON THE JOB TRAINEES   (ENTER FIGURES FOR THE SAME CATEGORIES AS ARE SHOWN ABOVE)</w:t>
            </w: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Apprentices</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73"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3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r w:rsidR="008376D2" w:rsidRPr="00CC1185" w:rsidTr="00F62594">
        <w:trPr>
          <w:jc w:val="center"/>
        </w:trPr>
        <w:tc>
          <w:tcPr>
            <w:tcW w:w="15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r w:rsidRPr="00CC1185">
              <w:rPr>
                <w:sz w:val="12"/>
              </w:rPr>
              <w:t>Trainees</w:t>
            </w:r>
          </w:p>
        </w:tc>
        <w:tc>
          <w:tcPr>
            <w:tcW w:w="9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8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63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8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973" w:type="dxa"/>
            <w:gridSpan w:val="2"/>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c>
          <w:tcPr>
            <w:tcW w:w="73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2"/>
              </w:rPr>
            </w:pPr>
          </w:p>
          <w:p w:rsidR="008376D2" w:rsidRPr="00CC1185" w:rsidRDefault="008376D2" w:rsidP="000F0151">
            <w:pPr>
              <w:rPr>
                <w:sz w:val="12"/>
              </w:rPr>
            </w:pPr>
          </w:p>
        </w:tc>
      </w:tr>
    </w:tbl>
    <w:p w:rsidR="008376D2" w:rsidRPr="00BF63E2" w:rsidRDefault="008376D2" w:rsidP="000F0151">
      <w:pPr>
        <w:rPr>
          <w:sz w:val="16"/>
          <w:szCs w:val="16"/>
        </w:rPr>
      </w:pPr>
      <w:r w:rsidRPr="00BF63E2">
        <w:rPr>
          <w:sz w:val="16"/>
          <w:szCs w:val="16"/>
        </w:rPr>
        <w:t>PART V - Bidder Hiring and Recruitment Practices</w:t>
      </w:r>
    </w:p>
    <w:tbl>
      <w:tblPr>
        <w:tblW w:w="10170" w:type="dxa"/>
        <w:jc w:val="center"/>
        <w:tblLayout w:type="fixed"/>
        <w:tblCellMar>
          <w:left w:w="120" w:type="dxa"/>
          <w:right w:w="120" w:type="dxa"/>
        </w:tblCellMar>
        <w:tblLook w:val="0000" w:firstRow="0" w:lastRow="0" w:firstColumn="0" w:lastColumn="0" w:noHBand="0" w:noVBand="0"/>
      </w:tblPr>
      <w:tblGrid>
        <w:gridCol w:w="1417"/>
        <w:gridCol w:w="540"/>
        <w:gridCol w:w="540"/>
        <w:gridCol w:w="1260"/>
        <w:gridCol w:w="900"/>
        <w:gridCol w:w="1710"/>
        <w:gridCol w:w="3803"/>
      </w:tblGrid>
      <w:tr w:rsidR="008376D2" w:rsidRPr="00CC1185" w:rsidTr="00F62594">
        <w:trPr>
          <w:cantSplit/>
          <w:jc w:val="center"/>
        </w:trPr>
        <w:tc>
          <w:tcPr>
            <w:tcW w:w="3757" w:type="dxa"/>
            <w:gridSpan w:val="4"/>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20"/>
              </w:rPr>
            </w:pPr>
          </w:p>
          <w:p w:rsidR="008376D2" w:rsidRPr="00CC1185" w:rsidRDefault="008376D2" w:rsidP="000F0151">
            <w:pPr>
              <w:rPr>
                <w:sz w:val="14"/>
              </w:rPr>
            </w:pPr>
            <w:r w:rsidRPr="00CC1185">
              <w:rPr>
                <w:sz w:val="14"/>
              </w:rPr>
              <w:t>1. Which of the following recruitment sources are used by you?</w:t>
            </w:r>
          </w:p>
          <w:p w:rsidR="008376D2" w:rsidRPr="00CC1185" w:rsidRDefault="008376D2" w:rsidP="000F0151">
            <w:pPr>
              <w:rPr>
                <w:sz w:val="14"/>
              </w:rPr>
            </w:pPr>
            <w:r w:rsidRPr="00CC1185">
              <w:rPr>
                <w:sz w:val="14"/>
              </w:rPr>
              <w:t xml:space="preserve">    (Check yes or no, and report percent used)</w:t>
            </w:r>
          </w:p>
        </w:tc>
        <w:tc>
          <w:tcPr>
            <w:tcW w:w="2610" w:type="dxa"/>
            <w:gridSpan w:val="2"/>
            <w:tcBorders>
              <w:top w:val="single" w:sz="6" w:space="0" w:color="000000"/>
              <w:left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2. Check (X) any of the below listed</w:t>
            </w:r>
          </w:p>
          <w:p w:rsidR="008376D2" w:rsidRPr="00CC1185" w:rsidRDefault="008376D2" w:rsidP="000F0151">
            <w:pPr>
              <w:rPr>
                <w:sz w:val="14"/>
              </w:rPr>
            </w:pPr>
            <w:r w:rsidRPr="00CC1185">
              <w:rPr>
                <w:sz w:val="14"/>
              </w:rPr>
              <w:t xml:space="preserve">    requirements that you use as</w:t>
            </w:r>
          </w:p>
          <w:p w:rsidR="008376D2" w:rsidRPr="00CC1185" w:rsidRDefault="008376D2" w:rsidP="000F0151">
            <w:pPr>
              <w:rPr>
                <w:sz w:val="14"/>
              </w:rPr>
            </w:pPr>
            <w:r w:rsidRPr="00CC1185">
              <w:rPr>
                <w:sz w:val="14"/>
              </w:rPr>
              <w:t xml:space="preserve">    a hiring qualification</w:t>
            </w:r>
          </w:p>
          <w:p w:rsidR="008376D2" w:rsidRPr="00CC1185" w:rsidRDefault="008376D2" w:rsidP="000F0151">
            <w:pPr>
              <w:rPr>
                <w:sz w:val="14"/>
              </w:rPr>
            </w:pPr>
          </w:p>
          <w:p w:rsidR="008376D2" w:rsidRPr="00CC1185" w:rsidRDefault="008376D2" w:rsidP="000F0151">
            <w:pPr>
              <w:rPr>
                <w:sz w:val="14"/>
              </w:rPr>
            </w:pPr>
            <w:r w:rsidRPr="00CC1185">
              <w:rPr>
                <w:sz w:val="14"/>
              </w:rPr>
              <w:t xml:space="preserve"> (X)</w:t>
            </w:r>
          </w:p>
        </w:tc>
        <w:tc>
          <w:tcPr>
            <w:tcW w:w="3803" w:type="dxa"/>
            <w:tcBorders>
              <w:top w:val="single" w:sz="6" w:space="0" w:color="000000"/>
              <w:left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3.  Describe below any other practices or actions that you take which          show that you hire, train, and promote employees without         discrimination</w:t>
            </w: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 xml:space="preserve">      SOURCE</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YES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NO</w:t>
            </w: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 of applicants</w:t>
            </w:r>
          </w:p>
          <w:p w:rsidR="008376D2" w:rsidRPr="00CC1185" w:rsidRDefault="008376D2" w:rsidP="000F0151">
            <w:pPr>
              <w:rPr>
                <w:sz w:val="14"/>
              </w:rPr>
            </w:pPr>
            <w:r w:rsidRPr="00CC1185">
              <w:rPr>
                <w:sz w:val="14"/>
              </w:rPr>
              <w:t>provided by source</w:t>
            </w:r>
          </w:p>
        </w:tc>
        <w:tc>
          <w:tcPr>
            <w:tcW w:w="2610" w:type="dxa"/>
            <w:gridSpan w:val="2"/>
            <w:tcBorders>
              <w:left w:val="single" w:sz="6" w:space="0" w:color="000000"/>
              <w:bottom w:val="single" w:sz="6" w:space="0" w:color="000000"/>
              <w:right w:val="single" w:sz="6" w:space="0" w:color="000000"/>
            </w:tcBorders>
          </w:tcPr>
          <w:p w:rsidR="008376D2" w:rsidRPr="00CC1185" w:rsidRDefault="008376D2" w:rsidP="000F0151">
            <w:pPr>
              <w:rPr>
                <w:sz w:val="14"/>
              </w:rPr>
            </w:pP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State Employment Service</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Work Experience</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Private Employment Agencies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Ability to Speak or</w:t>
            </w:r>
          </w:p>
          <w:p w:rsidR="008376D2" w:rsidRPr="00CC1185" w:rsidRDefault="008376D2" w:rsidP="000F0151">
            <w:pPr>
              <w:rPr>
                <w:sz w:val="14"/>
              </w:rPr>
            </w:pPr>
            <w:r w:rsidRPr="00CC1185">
              <w:rPr>
                <w:sz w:val="14"/>
              </w:rPr>
              <w:t>Write English</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Schools and Colleges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Written Tests</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Newspaper Advertisement</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High School Diploma</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Walk Ins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College Degree</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Present Employees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Union Membership</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Labor Organizations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Personal Recommendation</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Minority/Community Organizations</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Height or Weight</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Others (please identify)</w:t>
            </w: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Car Ownership</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Arrest Record</w:t>
            </w:r>
          </w:p>
        </w:tc>
        <w:tc>
          <w:tcPr>
            <w:tcW w:w="3803" w:type="dxa"/>
            <w:tcBorders>
              <w:left w:val="single" w:sz="6" w:space="0" w:color="000000"/>
              <w:right w:val="single" w:sz="6" w:space="0" w:color="000000"/>
            </w:tcBorders>
          </w:tcPr>
          <w:p w:rsidR="008376D2" w:rsidRPr="00CC1185" w:rsidRDefault="008376D2" w:rsidP="000F0151">
            <w:pPr>
              <w:rPr>
                <w:sz w:val="14"/>
              </w:rPr>
            </w:pPr>
          </w:p>
        </w:tc>
      </w:tr>
      <w:tr w:rsidR="008376D2" w:rsidRPr="00CC1185" w:rsidTr="00F62594">
        <w:trPr>
          <w:cantSplit/>
          <w:jc w:val="center"/>
        </w:trPr>
        <w:tc>
          <w:tcPr>
            <w:tcW w:w="141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54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26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90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p>
        </w:tc>
        <w:tc>
          <w:tcPr>
            <w:tcW w:w="171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Wage Garnishments</w:t>
            </w:r>
          </w:p>
        </w:tc>
        <w:tc>
          <w:tcPr>
            <w:tcW w:w="3803" w:type="dxa"/>
            <w:tcBorders>
              <w:left w:val="single" w:sz="6" w:space="0" w:color="000000"/>
              <w:bottom w:val="single" w:sz="6" w:space="0" w:color="000000"/>
              <w:right w:val="single" w:sz="6" w:space="0" w:color="000000"/>
            </w:tcBorders>
          </w:tcPr>
          <w:p w:rsidR="008376D2" w:rsidRPr="00CC1185" w:rsidRDefault="008376D2" w:rsidP="000F0151">
            <w:pPr>
              <w:rPr>
                <w:sz w:val="14"/>
              </w:rPr>
            </w:pPr>
          </w:p>
        </w:tc>
      </w:tr>
    </w:tbl>
    <w:p w:rsidR="008376D2" w:rsidRPr="00BF63E2" w:rsidRDefault="008376D2" w:rsidP="00F62594">
      <w:pPr>
        <w:ind w:left="-90" w:right="115"/>
        <w:rPr>
          <w:sz w:val="14"/>
          <w:szCs w:val="14"/>
        </w:rPr>
      </w:pPr>
      <w:r w:rsidRPr="00BF63E2">
        <w:rPr>
          <w:sz w:val="14"/>
          <w:szCs w:val="14"/>
        </w:rPr>
        <w:t>Certification (Read this form and check your statements on it CAREFULLY before signing). I certify that the statements made by me on this BIDDER CONTRACT COMPLIANCE MONITORING REPORT are complete and true to the best of my knowledge and belief, and are made in good faith. I understand that if I knowingly make any misstatements of facts, I am subject to be declared in non-compliance with Section 4a-60, 4a-60a, and related sections of the CONN. GEN. STAT.</w:t>
      </w:r>
    </w:p>
    <w:tbl>
      <w:tblPr>
        <w:tblW w:w="10260" w:type="dxa"/>
        <w:jc w:val="center"/>
        <w:tblLayout w:type="fixed"/>
        <w:tblCellMar>
          <w:left w:w="120" w:type="dxa"/>
          <w:right w:w="120" w:type="dxa"/>
        </w:tblCellMar>
        <w:tblLook w:val="0000" w:firstRow="0" w:lastRow="0" w:firstColumn="0" w:lastColumn="0" w:noHBand="0" w:noVBand="0"/>
      </w:tblPr>
      <w:tblGrid>
        <w:gridCol w:w="3667"/>
        <w:gridCol w:w="3420"/>
        <w:gridCol w:w="1350"/>
        <w:gridCol w:w="1823"/>
      </w:tblGrid>
      <w:tr w:rsidR="008376D2" w:rsidRPr="00CC1185" w:rsidTr="00F62594">
        <w:trPr>
          <w:jc w:val="center"/>
        </w:trPr>
        <w:tc>
          <w:tcPr>
            <w:tcW w:w="3667"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(Signature)</w:t>
            </w:r>
          </w:p>
        </w:tc>
        <w:tc>
          <w:tcPr>
            <w:tcW w:w="342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(Title)</w:t>
            </w:r>
          </w:p>
        </w:tc>
        <w:tc>
          <w:tcPr>
            <w:tcW w:w="1350"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(Date Signed)</w:t>
            </w:r>
          </w:p>
        </w:tc>
        <w:tc>
          <w:tcPr>
            <w:tcW w:w="1823" w:type="dxa"/>
            <w:tcBorders>
              <w:top w:val="single" w:sz="6" w:space="0" w:color="000000"/>
              <w:left w:val="single" w:sz="6" w:space="0" w:color="000000"/>
              <w:bottom w:val="single" w:sz="6" w:space="0" w:color="000000"/>
              <w:right w:val="single" w:sz="6" w:space="0" w:color="000000"/>
            </w:tcBorders>
          </w:tcPr>
          <w:p w:rsidR="008376D2" w:rsidRPr="00CC1185" w:rsidRDefault="008376D2" w:rsidP="000F0151">
            <w:pPr>
              <w:rPr>
                <w:sz w:val="14"/>
              </w:rPr>
            </w:pPr>
          </w:p>
          <w:p w:rsidR="008376D2" w:rsidRPr="00CC1185" w:rsidRDefault="008376D2" w:rsidP="000F0151">
            <w:pPr>
              <w:rPr>
                <w:sz w:val="14"/>
              </w:rPr>
            </w:pPr>
            <w:r w:rsidRPr="00CC1185">
              <w:rPr>
                <w:sz w:val="14"/>
              </w:rPr>
              <w:t>(Telephone)</w:t>
            </w:r>
          </w:p>
        </w:tc>
      </w:tr>
    </w:tbl>
    <w:p w:rsidR="008023BE" w:rsidRPr="00AD7311" w:rsidRDefault="008376D2" w:rsidP="008023BE">
      <w:pPr>
        <w:jc w:val="center"/>
        <w:rPr>
          <w:b/>
          <w:sz w:val="22"/>
          <w:szCs w:val="22"/>
        </w:rPr>
      </w:pPr>
      <w:r w:rsidRPr="00CC1185">
        <w:rPr>
          <w:sz w:val="14"/>
        </w:rPr>
        <w:br w:type="page"/>
      </w:r>
      <w:r w:rsidR="008023BE">
        <w:rPr>
          <w:b/>
          <w:sz w:val="22"/>
          <w:szCs w:val="22"/>
        </w:rPr>
        <w:lastRenderedPageBreak/>
        <w:t>APPENDIX A</w:t>
      </w:r>
    </w:p>
    <w:p w:rsidR="008023BE" w:rsidRDefault="008023BE" w:rsidP="008023BE">
      <w:pPr>
        <w:jc w:val="center"/>
        <w:rPr>
          <w:b/>
          <w:sz w:val="22"/>
          <w:szCs w:val="22"/>
        </w:rPr>
      </w:pPr>
      <w:r>
        <w:rPr>
          <w:b/>
          <w:sz w:val="22"/>
          <w:szCs w:val="22"/>
        </w:rPr>
        <w:t>SCOPE OF WORK &amp; PROPOSAL SPECIFICATIONS</w:t>
      </w:r>
    </w:p>
    <w:p w:rsidR="008023BE" w:rsidRDefault="008023BE" w:rsidP="008023BE">
      <w:pPr>
        <w:jc w:val="center"/>
        <w:rPr>
          <w:b/>
          <w:sz w:val="22"/>
          <w:szCs w:val="22"/>
        </w:rPr>
      </w:pPr>
    </w:p>
    <w:p w:rsidR="008023BE" w:rsidRPr="00577CFA" w:rsidRDefault="008023BE" w:rsidP="008023BE">
      <w:pPr>
        <w:jc w:val="center"/>
        <w:rPr>
          <w:b/>
          <w:color w:val="FF0000"/>
          <w:sz w:val="22"/>
          <w:szCs w:val="22"/>
        </w:rPr>
      </w:pPr>
      <w:r w:rsidRPr="00577CFA">
        <w:rPr>
          <w:b/>
          <w:color w:val="FF0000"/>
          <w:sz w:val="22"/>
          <w:szCs w:val="22"/>
        </w:rPr>
        <w:t>PLEASE NOTE: A POINT-BY-POINT RESPONSE TO THIS SECTION MUST ACCOMPANY YOUR PROPOSAL.</w:t>
      </w:r>
    </w:p>
    <w:p w:rsidR="008023BE" w:rsidRPr="00AD7311" w:rsidRDefault="008023BE" w:rsidP="008023BE">
      <w:pPr>
        <w:jc w:val="center"/>
        <w:rPr>
          <w:b/>
          <w:sz w:val="22"/>
          <w:szCs w:val="22"/>
        </w:rPr>
      </w:pPr>
    </w:p>
    <w:p w:rsidR="008023BE" w:rsidRPr="00AD7311" w:rsidRDefault="008023BE" w:rsidP="008023BE">
      <w:pPr>
        <w:pStyle w:val="ListParagraph"/>
        <w:numPr>
          <w:ilvl w:val="0"/>
          <w:numId w:val="41"/>
        </w:numPr>
        <w:rPr>
          <w:b/>
          <w:sz w:val="22"/>
          <w:szCs w:val="22"/>
          <w:u w:val="single"/>
        </w:rPr>
      </w:pPr>
      <w:r w:rsidRPr="00AD7311">
        <w:rPr>
          <w:b/>
          <w:sz w:val="22"/>
          <w:szCs w:val="22"/>
          <w:u w:val="single"/>
        </w:rPr>
        <w:t>OVERVIEW</w:t>
      </w:r>
    </w:p>
    <w:p w:rsidR="008023BE" w:rsidRDefault="008023BE" w:rsidP="008023BE">
      <w:pPr>
        <w:ind w:left="450"/>
        <w:rPr>
          <w:sz w:val="22"/>
          <w:szCs w:val="22"/>
        </w:rPr>
      </w:pPr>
      <w:r w:rsidRPr="006B69D6">
        <w:rPr>
          <w:sz w:val="22"/>
          <w:szCs w:val="22"/>
        </w:rPr>
        <w:t xml:space="preserve">The University of Connecticut is seeking proposals from qualified and experienced </w:t>
      </w:r>
      <w:r>
        <w:rPr>
          <w:sz w:val="22"/>
          <w:szCs w:val="22"/>
        </w:rPr>
        <w:t>firms to provide employment advertising services to the Department of Human Resources acting in the capacity of the administrator for recruitment advertising for the University. Previous experience with state/federal institutions, preferably in higher education, is highly desired. The contract resulting from this RFP will be awarded to a firm who can provide all the required services specifications in Appendix A. It is not the intent of the University to award multiple contracts as a result of this RFP.</w:t>
      </w:r>
    </w:p>
    <w:p w:rsidR="008023BE" w:rsidRDefault="008023BE" w:rsidP="008023BE">
      <w:pPr>
        <w:ind w:left="450"/>
        <w:rPr>
          <w:b/>
          <w:sz w:val="22"/>
          <w:szCs w:val="22"/>
          <w:u w:val="single"/>
        </w:rPr>
      </w:pPr>
    </w:p>
    <w:p w:rsidR="008023BE" w:rsidRPr="00B6489A" w:rsidRDefault="008023BE" w:rsidP="008023BE">
      <w:pPr>
        <w:pStyle w:val="ListParagraph"/>
        <w:numPr>
          <w:ilvl w:val="0"/>
          <w:numId w:val="40"/>
        </w:numPr>
        <w:tabs>
          <w:tab w:val="left" w:pos="450"/>
        </w:tabs>
        <w:rPr>
          <w:b/>
          <w:sz w:val="22"/>
          <w:szCs w:val="22"/>
          <w:u w:val="single"/>
        </w:rPr>
      </w:pPr>
      <w:r w:rsidRPr="00B6489A">
        <w:rPr>
          <w:b/>
          <w:sz w:val="22"/>
          <w:szCs w:val="22"/>
          <w:u w:val="single"/>
        </w:rPr>
        <w:t>MINIMUM SERVICE REQUIREMENTS</w:t>
      </w:r>
    </w:p>
    <w:p w:rsidR="008023BE" w:rsidRDefault="008023BE" w:rsidP="008023BE">
      <w:pPr>
        <w:ind w:left="405"/>
        <w:rPr>
          <w:sz w:val="22"/>
          <w:szCs w:val="22"/>
        </w:rPr>
      </w:pPr>
      <w:r w:rsidRPr="00B6489A">
        <w:rPr>
          <w:sz w:val="22"/>
          <w:szCs w:val="22"/>
        </w:rPr>
        <w:t xml:space="preserve">To receive consideration, services to be provided by the successful respondents will include those which are mandatory and those which are optional which may or may not be unique to a particular vendor. </w:t>
      </w:r>
      <w:r>
        <w:rPr>
          <w:sz w:val="22"/>
          <w:szCs w:val="22"/>
        </w:rPr>
        <w:t>The f</w:t>
      </w:r>
      <w:r w:rsidRPr="00B6489A">
        <w:rPr>
          <w:sz w:val="22"/>
          <w:szCs w:val="22"/>
        </w:rPr>
        <w:t>ollowing is a l</w:t>
      </w:r>
      <w:r>
        <w:rPr>
          <w:sz w:val="22"/>
          <w:szCs w:val="22"/>
        </w:rPr>
        <w:t>ist of mandatory requirements; Proposers</w:t>
      </w:r>
      <w:r w:rsidRPr="00B6489A">
        <w:rPr>
          <w:sz w:val="22"/>
          <w:szCs w:val="22"/>
        </w:rPr>
        <w:t xml:space="preserve"> who cannot provide these mandatory s</w:t>
      </w:r>
      <w:r>
        <w:rPr>
          <w:sz w:val="22"/>
          <w:szCs w:val="22"/>
        </w:rPr>
        <w:t>ervices will not be considered.</w:t>
      </w:r>
    </w:p>
    <w:p w:rsidR="008023BE" w:rsidRPr="00B6489A" w:rsidRDefault="008023BE" w:rsidP="008023BE">
      <w:pPr>
        <w:pStyle w:val="ListParagraph"/>
        <w:numPr>
          <w:ilvl w:val="1"/>
          <w:numId w:val="40"/>
        </w:numPr>
        <w:ind w:left="900" w:hanging="450"/>
        <w:rPr>
          <w:b/>
          <w:sz w:val="22"/>
          <w:szCs w:val="22"/>
          <w:u w:val="single"/>
        </w:rPr>
      </w:pPr>
      <w:r w:rsidRPr="00B6489A">
        <w:rPr>
          <w:sz w:val="22"/>
          <w:szCs w:val="22"/>
        </w:rPr>
        <w:t>The advertising agency must have the ability to accept advertising copy and placement authorizations via email.</w:t>
      </w:r>
    </w:p>
    <w:p w:rsidR="008023BE" w:rsidRPr="00B6489A" w:rsidRDefault="008023BE" w:rsidP="008023BE">
      <w:pPr>
        <w:pStyle w:val="ListParagraph"/>
        <w:numPr>
          <w:ilvl w:val="1"/>
          <w:numId w:val="40"/>
        </w:numPr>
        <w:ind w:left="900" w:hanging="450"/>
        <w:rPr>
          <w:b/>
          <w:sz w:val="22"/>
          <w:szCs w:val="22"/>
          <w:u w:val="single"/>
        </w:rPr>
      </w:pPr>
      <w:r>
        <w:rPr>
          <w:sz w:val="22"/>
          <w:szCs w:val="22"/>
        </w:rPr>
        <w:t>The advertising agency must be able to provide a list of trade and specialty publications that target under-represented group, within a reasonable time frame.</w:t>
      </w:r>
    </w:p>
    <w:p w:rsidR="008023BE" w:rsidRPr="00B6489A" w:rsidRDefault="008023BE" w:rsidP="008023BE">
      <w:pPr>
        <w:pStyle w:val="ListParagraph"/>
        <w:numPr>
          <w:ilvl w:val="1"/>
          <w:numId w:val="40"/>
        </w:numPr>
        <w:ind w:left="900" w:hanging="450"/>
        <w:rPr>
          <w:b/>
          <w:sz w:val="22"/>
          <w:szCs w:val="22"/>
          <w:u w:val="single"/>
        </w:rPr>
      </w:pPr>
      <w:r>
        <w:rPr>
          <w:sz w:val="22"/>
          <w:szCs w:val="22"/>
        </w:rPr>
        <w:t>The advertising agency must have an ability to provide a list of conferences, job fairs, and other media events in addition to professional associations.</w:t>
      </w:r>
    </w:p>
    <w:p w:rsidR="008023BE" w:rsidRPr="00B6489A" w:rsidRDefault="008023BE" w:rsidP="008023BE">
      <w:pPr>
        <w:pStyle w:val="ListParagraph"/>
        <w:numPr>
          <w:ilvl w:val="1"/>
          <w:numId w:val="40"/>
        </w:numPr>
        <w:ind w:left="900" w:hanging="450"/>
        <w:rPr>
          <w:b/>
          <w:sz w:val="22"/>
          <w:szCs w:val="22"/>
          <w:u w:val="single"/>
        </w:rPr>
      </w:pPr>
      <w:r w:rsidRPr="00B6489A">
        <w:rPr>
          <w:sz w:val="22"/>
          <w:szCs w:val="22"/>
        </w:rPr>
        <w:t>The advertising agency must have the ability to provide the University with a list of professional academic journals that only publish monthly or quarterly.</w:t>
      </w:r>
    </w:p>
    <w:p w:rsidR="008023BE" w:rsidRPr="00B6489A" w:rsidRDefault="008023BE" w:rsidP="008023BE">
      <w:pPr>
        <w:pStyle w:val="ListParagraph"/>
        <w:numPr>
          <w:ilvl w:val="1"/>
          <w:numId w:val="40"/>
        </w:numPr>
        <w:ind w:left="900" w:hanging="450"/>
        <w:rPr>
          <w:sz w:val="22"/>
          <w:szCs w:val="22"/>
        </w:rPr>
      </w:pPr>
      <w:r>
        <w:rPr>
          <w:sz w:val="22"/>
          <w:szCs w:val="22"/>
        </w:rPr>
        <w:t>The advertising agency must have the ability to suggest publications, newsletters, chat rooms, web sites, and/or email addresses associated with a given field or occupation.</w:t>
      </w:r>
    </w:p>
    <w:p w:rsidR="008023BE" w:rsidRPr="00B6489A" w:rsidRDefault="008023BE" w:rsidP="008023BE">
      <w:pPr>
        <w:pStyle w:val="ListParagraph"/>
        <w:numPr>
          <w:ilvl w:val="1"/>
          <w:numId w:val="40"/>
        </w:numPr>
        <w:ind w:left="900" w:hanging="450"/>
        <w:rPr>
          <w:sz w:val="22"/>
          <w:szCs w:val="22"/>
        </w:rPr>
      </w:pPr>
      <w:r w:rsidRPr="00B6489A">
        <w:rPr>
          <w:sz w:val="22"/>
          <w:szCs w:val="22"/>
        </w:rPr>
        <w:t>The advertising agency must have the ability to provide lists of internet sites/web pages by trade, industry, or area of expertise.</w:t>
      </w:r>
    </w:p>
    <w:p w:rsidR="008023BE" w:rsidRPr="00B6489A" w:rsidRDefault="008023BE" w:rsidP="008023BE">
      <w:pPr>
        <w:pStyle w:val="ListParagraph"/>
        <w:numPr>
          <w:ilvl w:val="1"/>
          <w:numId w:val="40"/>
        </w:numPr>
        <w:ind w:left="900" w:hanging="450"/>
        <w:rPr>
          <w:sz w:val="22"/>
          <w:szCs w:val="22"/>
        </w:rPr>
      </w:pPr>
      <w:r w:rsidRPr="00B6489A">
        <w:rPr>
          <w:sz w:val="22"/>
          <w:szCs w:val="22"/>
        </w:rPr>
        <w:t>The ad agency must have the ability</w:t>
      </w:r>
      <w:r>
        <w:rPr>
          <w:sz w:val="22"/>
          <w:szCs w:val="22"/>
        </w:rPr>
        <w:t>,</w:t>
      </w:r>
      <w:r w:rsidRPr="00B6489A">
        <w:rPr>
          <w:sz w:val="22"/>
          <w:szCs w:val="22"/>
        </w:rPr>
        <w:t xml:space="preserve"> prior to ad</w:t>
      </w:r>
      <w:r>
        <w:rPr>
          <w:sz w:val="22"/>
          <w:szCs w:val="22"/>
        </w:rPr>
        <w:t>vertisement</w:t>
      </w:r>
      <w:r w:rsidRPr="00B6489A">
        <w:rPr>
          <w:sz w:val="22"/>
          <w:szCs w:val="22"/>
        </w:rPr>
        <w:t xml:space="preserve"> placement</w:t>
      </w:r>
      <w:r>
        <w:rPr>
          <w:sz w:val="22"/>
          <w:szCs w:val="22"/>
        </w:rPr>
        <w:t>,</w:t>
      </w:r>
      <w:r w:rsidRPr="00B6489A">
        <w:rPr>
          <w:sz w:val="22"/>
          <w:szCs w:val="22"/>
        </w:rPr>
        <w:t xml:space="preserve"> to provide the University with itemized cost estimates</w:t>
      </w:r>
      <w:r>
        <w:rPr>
          <w:sz w:val="22"/>
          <w:szCs w:val="22"/>
        </w:rPr>
        <w:t xml:space="preserve"> to include </w:t>
      </w:r>
      <w:r w:rsidRPr="00B6489A">
        <w:rPr>
          <w:sz w:val="22"/>
          <w:szCs w:val="22"/>
        </w:rPr>
        <w:t>which publications are commissionable versus non</w:t>
      </w:r>
      <w:r>
        <w:rPr>
          <w:sz w:val="22"/>
          <w:szCs w:val="22"/>
        </w:rPr>
        <w:t>-</w:t>
      </w:r>
      <w:r w:rsidRPr="00B6489A">
        <w:rPr>
          <w:sz w:val="22"/>
          <w:szCs w:val="22"/>
        </w:rPr>
        <w:t xml:space="preserve">commissionable. Any additional cost by </w:t>
      </w:r>
      <w:r>
        <w:rPr>
          <w:sz w:val="22"/>
          <w:szCs w:val="22"/>
        </w:rPr>
        <w:t>advertising</w:t>
      </w:r>
      <w:r w:rsidRPr="00B6489A">
        <w:rPr>
          <w:sz w:val="22"/>
          <w:szCs w:val="22"/>
        </w:rPr>
        <w:t xml:space="preserve"> agency for non</w:t>
      </w:r>
      <w:r>
        <w:rPr>
          <w:sz w:val="22"/>
          <w:szCs w:val="22"/>
        </w:rPr>
        <w:t>-</w:t>
      </w:r>
      <w:r w:rsidRPr="00B6489A">
        <w:rPr>
          <w:sz w:val="22"/>
          <w:szCs w:val="22"/>
        </w:rPr>
        <w:t xml:space="preserve">commissionable publications shall be outlined in cost estimates. </w:t>
      </w:r>
    </w:p>
    <w:p w:rsidR="008023BE" w:rsidRPr="001C01C1" w:rsidRDefault="008023BE" w:rsidP="008023BE">
      <w:pPr>
        <w:pStyle w:val="ListParagraph"/>
        <w:numPr>
          <w:ilvl w:val="1"/>
          <w:numId w:val="40"/>
        </w:numPr>
        <w:ind w:left="900" w:hanging="450"/>
        <w:rPr>
          <w:sz w:val="22"/>
          <w:szCs w:val="22"/>
        </w:rPr>
      </w:pPr>
      <w:r w:rsidRPr="001C01C1">
        <w:rPr>
          <w:sz w:val="22"/>
          <w:szCs w:val="22"/>
        </w:rPr>
        <w:t>The ability to provide copy writing services.</w:t>
      </w:r>
    </w:p>
    <w:p w:rsidR="008023BE" w:rsidRPr="001C01C1" w:rsidRDefault="008023BE" w:rsidP="008023BE">
      <w:pPr>
        <w:pStyle w:val="ListParagraph"/>
        <w:numPr>
          <w:ilvl w:val="1"/>
          <w:numId w:val="40"/>
        </w:numPr>
        <w:ind w:left="900" w:hanging="450"/>
        <w:rPr>
          <w:sz w:val="22"/>
          <w:szCs w:val="22"/>
        </w:rPr>
      </w:pPr>
      <w:r>
        <w:rPr>
          <w:sz w:val="22"/>
          <w:szCs w:val="22"/>
        </w:rPr>
        <w:t>The ability to provide proofreading services.</w:t>
      </w:r>
    </w:p>
    <w:p w:rsidR="008023BE" w:rsidRPr="001C01C1" w:rsidRDefault="008023BE" w:rsidP="008023BE">
      <w:pPr>
        <w:pStyle w:val="ListParagraph"/>
        <w:numPr>
          <w:ilvl w:val="1"/>
          <w:numId w:val="40"/>
        </w:numPr>
        <w:ind w:left="900" w:hanging="450"/>
        <w:rPr>
          <w:sz w:val="22"/>
          <w:szCs w:val="22"/>
        </w:rPr>
      </w:pPr>
      <w:r w:rsidRPr="001C01C1">
        <w:rPr>
          <w:sz w:val="22"/>
          <w:szCs w:val="22"/>
        </w:rPr>
        <w:t>The ability to provide publications/media research.</w:t>
      </w:r>
    </w:p>
    <w:p w:rsidR="008023BE" w:rsidRPr="001C01C1" w:rsidRDefault="008023BE" w:rsidP="008023BE">
      <w:pPr>
        <w:pStyle w:val="ListParagraph"/>
        <w:numPr>
          <w:ilvl w:val="1"/>
          <w:numId w:val="40"/>
        </w:numPr>
        <w:ind w:left="900" w:hanging="450"/>
        <w:rPr>
          <w:sz w:val="22"/>
          <w:szCs w:val="22"/>
        </w:rPr>
      </w:pPr>
      <w:r w:rsidRPr="001C01C1">
        <w:rPr>
          <w:sz w:val="22"/>
          <w:szCs w:val="22"/>
        </w:rPr>
        <w:t>The ability to provide complete advertising design and formatting services.</w:t>
      </w:r>
    </w:p>
    <w:p w:rsidR="008023BE" w:rsidRPr="001C01C1" w:rsidRDefault="008023BE" w:rsidP="008023BE">
      <w:pPr>
        <w:pStyle w:val="ListParagraph"/>
        <w:numPr>
          <w:ilvl w:val="1"/>
          <w:numId w:val="40"/>
        </w:numPr>
        <w:ind w:left="900" w:hanging="450"/>
        <w:rPr>
          <w:sz w:val="22"/>
          <w:szCs w:val="22"/>
        </w:rPr>
      </w:pPr>
      <w:r w:rsidRPr="001C01C1">
        <w:rPr>
          <w:sz w:val="22"/>
          <w:szCs w:val="22"/>
        </w:rPr>
        <w:t xml:space="preserve">The ad agency must have the capability to create ads from rough ad-copy and submit cost estimates and publication deadlines within one (1) business day from submission of initial ad copy. </w:t>
      </w:r>
    </w:p>
    <w:p w:rsidR="008023BE" w:rsidRDefault="008023BE" w:rsidP="008023BE">
      <w:pPr>
        <w:pStyle w:val="ListParagraph"/>
        <w:numPr>
          <w:ilvl w:val="1"/>
          <w:numId w:val="40"/>
        </w:numPr>
        <w:ind w:left="900" w:hanging="540"/>
        <w:rPr>
          <w:sz w:val="22"/>
          <w:szCs w:val="22"/>
        </w:rPr>
      </w:pPr>
      <w:r>
        <w:rPr>
          <w:sz w:val="22"/>
          <w:szCs w:val="22"/>
        </w:rPr>
        <w:t>The agency must have the ability to provide full production and mechanical services.</w:t>
      </w:r>
    </w:p>
    <w:p w:rsidR="008023BE" w:rsidRDefault="008023BE" w:rsidP="008023BE">
      <w:pPr>
        <w:pStyle w:val="ListParagraph"/>
        <w:numPr>
          <w:ilvl w:val="1"/>
          <w:numId w:val="40"/>
        </w:numPr>
        <w:ind w:left="900" w:hanging="540"/>
        <w:rPr>
          <w:sz w:val="22"/>
          <w:szCs w:val="22"/>
        </w:rPr>
      </w:pPr>
      <w:r>
        <w:rPr>
          <w:sz w:val="22"/>
          <w:szCs w:val="22"/>
        </w:rPr>
        <w:t>The agency must be able to provide training workshops for departments, schools, colleges, centers and institutes within the University, as needed.</w:t>
      </w:r>
    </w:p>
    <w:p w:rsidR="008023BE" w:rsidRPr="008F7AAD" w:rsidRDefault="008023BE" w:rsidP="008023BE">
      <w:pPr>
        <w:pStyle w:val="ListParagraph"/>
        <w:numPr>
          <w:ilvl w:val="1"/>
          <w:numId w:val="40"/>
        </w:numPr>
        <w:ind w:left="900" w:hanging="540"/>
        <w:rPr>
          <w:sz w:val="22"/>
          <w:szCs w:val="22"/>
        </w:rPr>
      </w:pPr>
      <w:r w:rsidRPr="008F7AAD">
        <w:rPr>
          <w:sz w:val="22"/>
          <w:szCs w:val="22"/>
        </w:rPr>
        <w:t xml:space="preserve">The University currently provides the employment advertising vendor with a single point of contact for all employment advertisements coordinated by </w:t>
      </w:r>
      <w:r>
        <w:rPr>
          <w:sz w:val="22"/>
          <w:szCs w:val="22"/>
        </w:rPr>
        <w:t xml:space="preserve">the Department of Human Resources. </w:t>
      </w:r>
      <w:r w:rsidRPr="008F7AAD">
        <w:rPr>
          <w:sz w:val="22"/>
          <w:szCs w:val="22"/>
        </w:rPr>
        <w:t xml:space="preserve">The University may choose to have individual </w:t>
      </w:r>
      <w:r>
        <w:rPr>
          <w:sz w:val="22"/>
          <w:szCs w:val="22"/>
        </w:rPr>
        <w:t>U</w:t>
      </w:r>
      <w:r w:rsidRPr="008F7AAD">
        <w:rPr>
          <w:sz w:val="22"/>
          <w:szCs w:val="22"/>
        </w:rPr>
        <w:t xml:space="preserve">niversity </w:t>
      </w:r>
      <w:proofErr w:type="gramStart"/>
      <w:r w:rsidRPr="008F7AAD">
        <w:rPr>
          <w:sz w:val="22"/>
          <w:szCs w:val="22"/>
        </w:rPr>
        <w:t>departments,</w:t>
      </w:r>
      <w:proofErr w:type="gramEnd"/>
      <w:r w:rsidRPr="008F7AAD">
        <w:rPr>
          <w:sz w:val="22"/>
          <w:szCs w:val="22"/>
        </w:rPr>
        <w:t xml:space="preserve"> colleges, center, schools and institutes place their own advertisements through the advertising vendor (</w:t>
      </w:r>
      <w:r>
        <w:rPr>
          <w:sz w:val="22"/>
          <w:szCs w:val="22"/>
        </w:rPr>
        <w:t>with monitoring and approval by the Department of Human Resources</w:t>
      </w:r>
      <w:r w:rsidRPr="008F7AAD">
        <w:rPr>
          <w:sz w:val="22"/>
          <w:szCs w:val="22"/>
        </w:rPr>
        <w:t xml:space="preserve">). </w:t>
      </w:r>
      <w:r w:rsidRPr="008F7AAD">
        <w:rPr>
          <w:b/>
          <w:sz w:val="22"/>
          <w:szCs w:val="22"/>
        </w:rPr>
        <w:t xml:space="preserve">Describe, in detail, your company's experience in working with a major account with multiple end users. </w:t>
      </w:r>
      <w:r>
        <w:rPr>
          <w:b/>
          <w:sz w:val="22"/>
          <w:szCs w:val="22"/>
        </w:rPr>
        <w:t>In addition to the references required pursuant to section 2.3.7 of the RFP (not Appendix A), p</w:t>
      </w:r>
      <w:r w:rsidRPr="008F7AAD">
        <w:rPr>
          <w:b/>
          <w:sz w:val="22"/>
          <w:szCs w:val="22"/>
        </w:rPr>
        <w:t xml:space="preserve">rovide a list of clients including names, telephone numbers, and contact persons with a multiple end user structure. </w:t>
      </w:r>
    </w:p>
    <w:p w:rsidR="008023BE" w:rsidRPr="00B979BB" w:rsidRDefault="008023BE" w:rsidP="008023BE">
      <w:pPr>
        <w:pStyle w:val="ListParagraph"/>
        <w:numPr>
          <w:ilvl w:val="1"/>
          <w:numId w:val="40"/>
        </w:numPr>
        <w:ind w:left="900" w:hanging="540"/>
        <w:rPr>
          <w:sz w:val="22"/>
          <w:szCs w:val="22"/>
        </w:rPr>
      </w:pPr>
      <w:r>
        <w:rPr>
          <w:sz w:val="22"/>
          <w:szCs w:val="22"/>
        </w:rPr>
        <w:t xml:space="preserve">The awarded party must provide a toll-free telephone number for both voice and facsimile communication. </w:t>
      </w:r>
    </w:p>
    <w:p w:rsidR="008023BE" w:rsidRDefault="008023BE" w:rsidP="008023BE">
      <w:pPr>
        <w:pStyle w:val="ListParagraph"/>
        <w:ind w:left="450"/>
        <w:rPr>
          <w:b/>
          <w:sz w:val="22"/>
          <w:szCs w:val="22"/>
          <w:u w:val="single"/>
        </w:rPr>
      </w:pPr>
    </w:p>
    <w:p w:rsidR="008023BE" w:rsidRPr="005C0CF2" w:rsidRDefault="008023BE" w:rsidP="008023BE">
      <w:pPr>
        <w:pStyle w:val="ListParagraph"/>
        <w:numPr>
          <w:ilvl w:val="0"/>
          <w:numId w:val="40"/>
        </w:numPr>
        <w:ind w:left="450"/>
        <w:rPr>
          <w:b/>
          <w:sz w:val="22"/>
          <w:szCs w:val="22"/>
          <w:u w:val="single"/>
        </w:rPr>
      </w:pPr>
      <w:r w:rsidRPr="005C0CF2">
        <w:rPr>
          <w:b/>
          <w:sz w:val="22"/>
          <w:szCs w:val="22"/>
          <w:u w:val="single"/>
        </w:rPr>
        <w:t>ADDED VALUE SERVICE OFFERINGS</w:t>
      </w:r>
    </w:p>
    <w:p w:rsidR="008023BE" w:rsidRPr="005C0CF2" w:rsidRDefault="008023BE" w:rsidP="008023BE">
      <w:pPr>
        <w:pStyle w:val="ListParagraph"/>
        <w:numPr>
          <w:ilvl w:val="1"/>
          <w:numId w:val="42"/>
        </w:numPr>
        <w:ind w:left="810"/>
        <w:rPr>
          <w:sz w:val="22"/>
          <w:szCs w:val="22"/>
        </w:rPr>
      </w:pPr>
      <w:r w:rsidRPr="005C0CF2">
        <w:rPr>
          <w:sz w:val="22"/>
          <w:szCs w:val="22"/>
        </w:rPr>
        <w:t xml:space="preserve">In addition to the minimum requirements outlined in section 2, please provide a definitive list of additional services your firm can provide and the </w:t>
      </w:r>
      <w:r>
        <w:rPr>
          <w:sz w:val="22"/>
          <w:szCs w:val="22"/>
        </w:rPr>
        <w:t xml:space="preserve">list and discounted </w:t>
      </w:r>
      <w:r w:rsidRPr="005C0CF2">
        <w:rPr>
          <w:sz w:val="22"/>
          <w:szCs w:val="22"/>
        </w:rPr>
        <w:t>costs associated with the same, including but not limited to:</w:t>
      </w:r>
    </w:p>
    <w:p w:rsidR="008023BE" w:rsidRDefault="008023BE" w:rsidP="008023BE">
      <w:pPr>
        <w:pStyle w:val="ListParagraph"/>
        <w:numPr>
          <w:ilvl w:val="2"/>
          <w:numId w:val="42"/>
        </w:numPr>
        <w:ind w:left="1530"/>
        <w:rPr>
          <w:sz w:val="22"/>
          <w:szCs w:val="22"/>
        </w:rPr>
      </w:pPr>
      <w:r w:rsidRPr="005C0CF2">
        <w:rPr>
          <w:sz w:val="22"/>
          <w:szCs w:val="22"/>
        </w:rPr>
        <w:t>A list of other non-advertising recruitment services available from your company.  Specifically, describe other services, e.g., networking, relationship building, etc. in which you may be able to assist the University in its recruitment initiatives</w:t>
      </w:r>
    </w:p>
    <w:p w:rsidR="008023BE" w:rsidRPr="005C0CF2" w:rsidRDefault="008023BE" w:rsidP="008023BE">
      <w:pPr>
        <w:pStyle w:val="ListParagraph"/>
        <w:numPr>
          <w:ilvl w:val="2"/>
          <w:numId w:val="42"/>
        </w:numPr>
        <w:ind w:left="1530"/>
        <w:rPr>
          <w:sz w:val="22"/>
          <w:szCs w:val="22"/>
        </w:rPr>
      </w:pPr>
      <w:r>
        <w:rPr>
          <w:sz w:val="22"/>
          <w:szCs w:val="22"/>
        </w:rPr>
        <w:t>Any additional services available from your company not specifically requested. Please provide a detailed description of the services. Kindly refer to section 7.0 for specific requirements for pricing in response to this section.</w:t>
      </w:r>
    </w:p>
    <w:p w:rsidR="008023BE" w:rsidRDefault="008023BE" w:rsidP="008023BE">
      <w:pPr>
        <w:pStyle w:val="ListParagraph"/>
        <w:ind w:left="450"/>
        <w:rPr>
          <w:b/>
          <w:sz w:val="22"/>
          <w:szCs w:val="22"/>
          <w:highlight w:val="yellow"/>
          <w:u w:val="single"/>
        </w:rPr>
      </w:pPr>
    </w:p>
    <w:p w:rsidR="008023BE" w:rsidRPr="00913020" w:rsidRDefault="008023BE" w:rsidP="008023BE">
      <w:pPr>
        <w:pStyle w:val="ListParagraph"/>
        <w:numPr>
          <w:ilvl w:val="0"/>
          <w:numId w:val="42"/>
        </w:numPr>
        <w:rPr>
          <w:b/>
          <w:sz w:val="22"/>
          <w:szCs w:val="22"/>
          <w:u w:val="single"/>
        </w:rPr>
      </w:pPr>
      <w:r w:rsidRPr="00913020">
        <w:rPr>
          <w:b/>
          <w:sz w:val="22"/>
          <w:szCs w:val="22"/>
          <w:u w:val="single"/>
        </w:rPr>
        <w:t>PROPOSAL REQUIREMENTS</w:t>
      </w:r>
    </w:p>
    <w:p w:rsidR="008023BE" w:rsidRPr="00913020" w:rsidRDefault="008023BE" w:rsidP="008023BE">
      <w:pPr>
        <w:pStyle w:val="ListParagraph"/>
        <w:numPr>
          <w:ilvl w:val="1"/>
          <w:numId w:val="42"/>
        </w:numPr>
        <w:ind w:left="810" w:hanging="360"/>
        <w:rPr>
          <w:sz w:val="22"/>
          <w:szCs w:val="22"/>
        </w:rPr>
      </w:pPr>
      <w:r w:rsidRPr="00913020">
        <w:rPr>
          <w:sz w:val="22"/>
          <w:szCs w:val="22"/>
        </w:rPr>
        <w:t>Evidence of your firm’s previous experience with similar engagement as shown by a portfolio of sample work (rep</w:t>
      </w:r>
      <w:r>
        <w:rPr>
          <w:sz w:val="22"/>
          <w:szCs w:val="22"/>
        </w:rPr>
        <w:t>resentative ads) and listed references. Please see section 2.3.7 of the RFP (not appendix A) and 2.15 of Appendix A.</w:t>
      </w:r>
    </w:p>
    <w:p w:rsidR="008023BE" w:rsidRPr="00913020" w:rsidRDefault="008023BE" w:rsidP="008023BE">
      <w:pPr>
        <w:pStyle w:val="ListParagraph"/>
        <w:numPr>
          <w:ilvl w:val="1"/>
          <w:numId w:val="42"/>
        </w:numPr>
        <w:ind w:left="810" w:hanging="360"/>
        <w:rPr>
          <w:sz w:val="22"/>
          <w:szCs w:val="22"/>
        </w:rPr>
      </w:pPr>
      <w:r w:rsidRPr="00913020">
        <w:rPr>
          <w:sz w:val="22"/>
          <w:szCs w:val="22"/>
        </w:rPr>
        <w:t>A complete client list for which you have provided similar services over the past five (5) years, including institutes of higher education. This is to be provided in addition to the references required pursuant to section 2.3.7 of the RFP (not Appendix A). A detailed description of the services provided must be included with each client reference.</w:t>
      </w:r>
    </w:p>
    <w:p w:rsidR="008023BE" w:rsidRPr="00913020" w:rsidRDefault="008023BE" w:rsidP="008023BE">
      <w:pPr>
        <w:pStyle w:val="ListParagraph"/>
        <w:numPr>
          <w:ilvl w:val="1"/>
          <w:numId w:val="42"/>
        </w:numPr>
        <w:ind w:left="810" w:hanging="360"/>
        <w:rPr>
          <w:sz w:val="22"/>
          <w:szCs w:val="22"/>
        </w:rPr>
      </w:pPr>
      <w:r w:rsidRPr="00913020">
        <w:rPr>
          <w:sz w:val="22"/>
          <w:szCs w:val="22"/>
        </w:rPr>
        <w:t>The names and resumes/CV of senior staff from your organization who would be assigned to the University’s account if your firm is selected as the awardee. Please include a description of their experience providi</w:t>
      </w:r>
      <w:r w:rsidR="002D7AA4">
        <w:rPr>
          <w:sz w:val="22"/>
          <w:szCs w:val="22"/>
        </w:rPr>
        <w:t>ng the services outlined within Appendix A.</w:t>
      </w:r>
    </w:p>
    <w:p w:rsidR="008023BE" w:rsidRPr="00913020" w:rsidRDefault="008023BE" w:rsidP="008023BE">
      <w:pPr>
        <w:pStyle w:val="ListParagraph"/>
        <w:numPr>
          <w:ilvl w:val="1"/>
          <w:numId w:val="42"/>
        </w:numPr>
        <w:ind w:left="810" w:hanging="360"/>
        <w:rPr>
          <w:sz w:val="22"/>
          <w:szCs w:val="22"/>
        </w:rPr>
      </w:pPr>
      <w:r w:rsidRPr="00913020">
        <w:rPr>
          <w:sz w:val="22"/>
          <w:szCs w:val="22"/>
        </w:rPr>
        <w:t xml:space="preserve">A detailed description, referred to as the Plan, of how your firm plans to provide the services outlined in this RFP. </w:t>
      </w:r>
      <w:r>
        <w:rPr>
          <w:sz w:val="22"/>
          <w:szCs w:val="22"/>
        </w:rPr>
        <w:t>The Plan should communicate and demonstrate your capabilities relative to providing all the required services outlined in section 2.0 of Appendix A. Emphasis should be placed on the ability to provide the best value to the University by providing high quality service which serves the best interest of the University while providing the most competitive pricing available.</w:t>
      </w:r>
    </w:p>
    <w:p w:rsidR="008023BE" w:rsidRPr="00913020" w:rsidRDefault="008023BE" w:rsidP="008023BE">
      <w:pPr>
        <w:contextualSpacing/>
        <w:rPr>
          <w:sz w:val="22"/>
          <w:szCs w:val="22"/>
          <w:highlight w:val="yellow"/>
        </w:rPr>
      </w:pPr>
    </w:p>
    <w:p w:rsidR="008023BE" w:rsidRPr="00C60B09" w:rsidRDefault="008023BE" w:rsidP="008023BE">
      <w:pPr>
        <w:pStyle w:val="ListParagraph"/>
        <w:numPr>
          <w:ilvl w:val="0"/>
          <w:numId w:val="43"/>
        </w:numPr>
        <w:tabs>
          <w:tab w:val="left" w:pos="540"/>
        </w:tabs>
        <w:contextualSpacing/>
        <w:rPr>
          <w:b/>
          <w:sz w:val="22"/>
          <w:szCs w:val="22"/>
          <w:u w:val="single"/>
        </w:rPr>
      </w:pPr>
      <w:r w:rsidRPr="00C60B09">
        <w:rPr>
          <w:b/>
          <w:sz w:val="22"/>
          <w:szCs w:val="22"/>
          <w:u w:val="single"/>
        </w:rPr>
        <w:t>LOCATION OF SERVICES</w:t>
      </w:r>
    </w:p>
    <w:p w:rsidR="008023BE" w:rsidRPr="00C60B09" w:rsidRDefault="002D7AA4" w:rsidP="008023BE">
      <w:pPr>
        <w:pStyle w:val="ListParagraph"/>
        <w:ind w:left="450"/>
        <w:contextualSpacing/>
        <w:rPr>
          <w:sz w:val="22"/>
          <w:szCs w:val="22"/>
        </w:rPr>
      </w:pPr>
      <w:r w:rsidRPr="00C60B09">
        <w:rPr>
          <w:sz w:val="22"/>
          <w:szCs w:val="22"/>
        </w:rPr>
        <w:t xml:space="preserve">Departments requiring employment advertising services will primarily be located at the University of Connecticut campus in Storrs, CT, with the majority of the relationship to be managed by the Department of Human Resources, although there may be direct contact with various University departments as stipulated in section 2.15 of Appendix A. Additionally, this contract may be accessed by UConn Health in Farmington, CT and their affiliates. </w:t>
      </w:r>
      <w:r w:rsidR="008023BE" w:rsidRPr="00C60B09">
        <w:rPr>
          <w:sz w:val="22"/>
          <w:szCs w:val="22"/>
        </w:rPr>
        <w:t>Additional locations may also be serviced, including but not limited to the University of Connecticut Regional Campuses and UConn Health affiliates located throughout the state of Connecticut.</w:t>
      </w:r>
    </w:p>
    <w:p w:rsidR="008023BE" w:rsidRPr="005A711C" w:rsidRDefault="008023BE" w:rsidP="008023BE">
      <w:pPr>
        <w:rPr>
          <w:b/>
          <w:sz w:val="22"/>
          <w:szCs w:val="22"/>
          <w:highlight w:val="yellow"/>
          <w:u w:val="single"/>
        </w:rPr>
      </w:pPr>
    </w:p>
    <w:p w:rsidR="008023BE" w:rsidRPr="005A711C" w:rsidRDefault="008023BE" w:rsidP="008023BE">
      <w:pPr>
        <w:tabs>
          <w:tab w:val="left" w:pos="540"/>
        </w:tabs>
        <w:ind w:left="450" w:hanging="450"/>
        <w:contextualSpacing/>
        <w:rPr>
          <w:b/>
          <w:sz w:val="22"/>
          <w:szCs w:val="22"/>
          <w:u w:val="single"/>
        </w:rPr>
      </w:pPr>
      <w:r w:rsidRPr="005A711C">
        <w:rPr>
          <w:b/>
          <w:sz w:val="22"/>
          <w:szCs w:val="22"/>
        </w:rPr>
        <w:t xml:space="preserve">6.0  </w:t>
      </w:r>
      <w:r w:rsidRPr="005A711C">
        <w:rPr>
          <w:b/>
          <w:sz w:val="22"/>
          <w:szCs w:val="22"/>
        </w:rPr>
        <w:tab/>
      </w:r>
      <w:r w:rsidRPr="005A711C">
        <w:rPr>
          <w:b/>
          <w:sz w:val="22"/>
          <w:szCs w:val="22"/>
          <w:u w:val="single"/>
        </w:rPr>
        <w:t>CONTRACT TERM</w:t>
      </w:r>
    </w:p>
    <w:p w:rsidR="008023BE" w:rsidRPr="005A711C" w:rsidRDefault="008023BE" w:rsidP="008023BE">
      <w:pPr>
        <w:ind w:left="450"/>
        <w:rPr>
          <w:sz w:val="22"/>
          <w:szCs w:val="22"/>
        </w:rPr>
      </w:pPr>
      <w:r w:rsidRPr="005A711C">
        <w:rPr>
          <w:sz w:val="22"/>
          <w:szCs w:val="22"/>
        </w:rPr>
        <w:t>It is anticipated that the length of the contract resulting from this RFP will be for one (1) year with four (4) one-year possible extensions, or parts thereof, for a total potential term of five (5) years. Extensions will only be exercised upon satisfactory performance and mutual agreement. Extensions shall be effectuated in writing in the form of an amendment to the original agreement.</w:t>
      </w:r>
    </w:p>
    <w:p w:rsidR="008023BE" w:rsidRDefault="008023BE" w:rsidP="008023BE">
      <w:pPr>
        <w:pStyle w:val="ListParagraph"/>
        <w:ind w:left="450" w:hanging="450"/>
        <w:rPr>
          <w:b/>
          <w:sz w:val="22"/>
          <w:szCs w:val="22"/>
          <w:highlight w:val="yellow"/>
          <w:u w:val="single"/>
        </w:rPr>
      </w:pPr>
    </w:p>
    <w:p w:rsidR="008023BE" w:rsidRPr="005A711C" w:rsidRDefault="008023BE" w:rsidP="008023BE">
      <w:pPr>
        <w:pStyle w:val="ListParagraph"/>
        <w:ind w:left="450" w:hanging="450"/>
        <w:rPr>
          <w:b/>
          <w:sz w:val="22"/>
          <w:szCs w:val="22"/>
          <w:highlight w:val="yellow"/>
          <w:u w:val="single"/>
        </w:rPr>
      </w:pPr>
    </w:p>
    <w:p w:rsidR="008023BE" w:rsidRDefault="008023BE" w:rsidP="008023BE">
      <w:pPr>
        <w:tabs>
          <w:tab w:val="left" w:pos="450"/>
        </w:tabs>
        <w:contextualSpacing/>
        <w:rPr>
          <w:b/>
          <w:sz w:val="22"/>
          <w:szCs w:val="22"/>
          <w:u w:val="single"/>
        </w:rPr>
      </w:pPr>
      <w:r w:rsidRPr="005A711C">
        <w:rPr>
          <w:b/>
          <w:sz w:val="22"/>
          <w:szCs w:val="22"/>
        </w:rPr>
        <w:t>7.0</w:t>
      </w:r>
      <w:r w:rsidRPr="005A711C">
        <w:rPr>
          <w:b/>
          <w:sz w:val="22"/>
          <w:szCs w:val="22"/>
        </w:rPr>
        <w:tab/>
      </w:r>
      <w:r w:rsidRPr="005A711C">
        <w:rPr>
          <w:b/>
          <w:sz w:val="22"/>
          <w:szCs w:val="22"/>
          <w:u w:val="single"/>
        </w:rPr>
        <w:t>PRICE/FEE STRUCTURE APPROACH</w:t>
      </w:r>
    </w:p>
    <w:p w:rsidR="008023BE" w:rsidRPr="00E25972" w:rsidRDefault="008023BE" w:rsidP="008023BE">
      <w:pPr>
        <w:tabs>
          <w:tab w:val="left" w:pos="450"/>
        </w:tabs>
        <w:contextualSpacing/>
        <w:rPr>
          <w:sz w:val="22"/>
          <w:szCs w:val="22"/>
        </w:rPr>
      </w:pPr>
      <w:r>
        <w:rPr>
          <w:b/>
          <w:sz w:val="22"/>
          <w:szCs w:val="22"/>
        </w:rPr>
        <w:tab/>
      </w:r>
      <w:r>
        <w:rPr>
          <w:sz w:val="22"/>
          <w:szCs w:val="22"/>
        </w:rPr>
        <w:t>All volume discounts offered to the agency must be passed on to the University.</w:t>
      </w:r>
    </w:p>
    <w:p w:rsidR="008023BE" w:rsidRPr="003B4DEA" w:rsidRDefault="008023BE" w:rsidP="009A2F5E">
      <w:pPr>
        <w:ind w:left="810" w:hanging="360"/>
        <w:contextualSpacing/>
        <w:rPr>
          <w:sz w:val="22"/>
          <w:szCs w:val="22"/>
        </w:rPr>
      </w:pPr>
      <w:r w:rsidRPr="003B4DEA">
        <w:rPr>
          <w:sz w:val="22"/>
          <w:szCs w:val="22"/>
        </w:rPr>
        <w:t xml:space="preserve">7.1 </w:t>
      </w:r>
      <w:r w:rsidR="009A2F5E">
        <w:rPr>
          <w:sz w:val="22"/>
          <w:szCs w:val="22"/>
        </w:rPr>
        <w:t>Please list all service fees and other fees for specif</w:t>
      </w:r>
      <w:r w:rsidR="002D7AA4">
        <w:rPr>
          <w:sz w:val="22"/>
          <w:szCs w:val="22"/>
        </w:rPr>
        <w:t>ic service items your company has to offer in relationship to this RFP. Supply payment schedule information (if applicable).</w:t>
      </w:r>
    </w:p>
    <w:p w:rsidR="008023BE" w:rsidRPr="003B4DEA" w:rsidRDefault="008023BE" w:rsidP="008023BE">
      <w:pPr>
        <w:pStyle w:val="ListParagraph"/>
        <w:numPr>
          <w:ilvl w:val="1"/>
          <w:numId w:val="45"/>
        </w:numPr>
        <w:tabs>
          <w:tab w:val="left" w:pos="540"/>
        </w:tabs>
        <w:contextualSpacing/>
        <w:rPr>
          <w:sz w:val="22"/>
          <w:szCs w:val="22"/>
        </w:rPr>
      </w:pPr>
      <w:r w:rsidRPr="003B4DEA">
        <w:rPr>
          <w:sz w:val="22"/>
          <w:szCs w:val="22"/>
        </w:rPr>
        <w:t>All pricing shall remain firm for the term of the contract, inclusive of extensions.</w:t>
      </w:r>
    </w:p>
    <w:p w:rsidR="008023BE" w:rsidRPr="003B4DEA" w:rsidRDefault="008023BE" w:rsidP="008023BE">
      <w:pPr>
        <w:pStyle w:val="ListParagraph"/>
        <w:numPr>
          <w:ilvl w:val="1"/>
          <w:numId w:val="45"/>
        </w:numPr>
        <w:tabs>
          <w:tab w:val="left" w:pos="540"/>
        </w:tabs>
        <w:contextualSpacing/>
        <w:rPr>
          <w:sz w:val="22"/>
          <w:szCs w:val="22"/>
        </w:rPr>
      </w:pPr>
      <w:r w:rsidRPr="003B4DEA">
        <w:rPr>
          <w:sz w:val="22"/>
          <w:szCs w:val="22"/>
        </w:rPr>
        <w:t>Costs for travel, meals, hotels, and/or other miscellaneous expense are not reimbursable. No additional fees or surcharges will be allowed.</w:t>
      </w:r>
    </w:p>
    <w:p w:rsidR="008023BE" w:rsidRDefault="008023BE" w:rsidP="008023BE">
      <w:pPr>
        <w:tabs>
          <w:tab w:val="left" w:pos="540"/>
        </w:tabs>
        <w:contextualSpacing/>
        <w:rPr>
          <w:sz w:val="22"/>
          <w:szCs w:val="22"/>
          <w:highlight w:val="yellow"/>
        </w:rPr>
      </w:pPr>
    </w:p>
    <w:p w:rsidR="002D7AA4" w:rsidRPr="005A711C" w:rsidRDefault="002D7AA4" w:rsidP="008023BE">
      <w:pPr>
        <w:tabs>
          <w:tab w:val="left" w:pos="540"/>
        </w:tabs>
        <w:contextualSpacing/>
        <w:rPr>
          <w:sz w:val="22"/>
          <w:szCs w:val="22"/>
          <w:highlight w:val="yellow"/>
        </w:rPr>
      </w:pPr>
    </w:p>
    <w:p w:rsidR="008023BE" w:rsidRPr="001C01C1" w:rsidRDefault="008023BE" w:rsidP="008023BE">
      <w:pPr>
        <w:tabs>
          <w:tab w:val="left" w:pos="450"/>
        </w:tabs>
        <w:contextualSpacing/>
        <w:rPr>
          <w:b/>
          <w:sz w:val="22"/>
          <w:szCs w:val="22"/>
        </w:rPr>
      </w:pPr>
      <w:r w:rsidRPr="001C01C1">
        <w:rPr>
          <w:b/>
          <w:sz w:val="22"/>
          <w:szCs w:val="22"/>
        </w:rPr>
        <w:lastRenderedPageBreak/>
        <w:t>8.0</w:t>
      </w:r>
      <w:r w:rsidRPr="001C01C1">
        <w:rPr>
          <w:b/>
          <w:sz w:val="22"/>
          <w:szCs w:val="22"/>
        </w:rPr>
        <w:tab/>
      </w:r>
      <w:r w:rsidRPr="001C01C1">
        <w:rPr>
          <w:b/>
          <w:sz w:val="22"/>
          <w:szCs w:val="22"/>
          <w:u w:val="single"/>
        </w:rPr>
        <w:t>ADMINISTRATIVE REQUIREMENTS</w:t>
      </w:r>
    </w:p>
    <w:p w:rsidR="008023BE" w:rsidRPr="001C01C1" w:rsidRDefault="008023BE" w:rsidP="008023BE">
      <w:pPr>
        <w:ind w:left="810" w:hanging="450"/>
        <w:contextualSpacing/>
        <w:rPr>
          <w:sz w:val="22"/>
          <w:szCs w:val="22"/>
        </w:rPr>
      </w:pPr>
      <w:r w:rsidRPr="001C01C1">
        <w:rPr>
          <w:sz w:val="22"/>
          <w:szCs w:val="22"/>
        </w:rPr>
        <w:t>8.1</w:t>
      </w:r>
      <w:r w:rsidRPr="001C01C1">
        <w:rPr>
          <w:sz w:val="22"/>
          <w:szCs w:val="22"/>
        </w:rPr>
        <w:tab/>
        <w:t>Quotation issuance:</w:t>
      </w:r>
    </w:p>
    <w:p w:rsidR="008023BE" w:rsidRDefault="008023BE" w:rsidP="008023BE">
      <w:pPr>
        <w:tabs>
          <w:tab w:val="left" w:pos="540"/>
        </w:tabs>
        <w:ind w:left="810" w:hanging="360"/>
        <w:contextualSpacing/>
        <w:rPr>
          <w:sz w:val="22"/>
          <w:szCs w:val="22"/>
        </w:rPr>
      </w:pPr>
      <w:r w:rsidRPr="001C01C1">
        <w:rPr>
          <w:sz w:val="22"/>
          <w:szCs w:val="22"/>
        </w:rPr>
        <w:tab/>
      </w:r>
      <w:r w:rsidRPr="001C01C1">
        <w:rPr>
          <w:sz w:val="22"/>
          <w:szCs w:val="22"/>
        </w:rPr>
        <w:tab/>
        <w:t>The ad agency must have a standardized mechanism for providing the University with</w:t>
      </w:r>
      <w:r>
        <w:rPr>
          <w:sz w:val="22"/>
          <w:szCs w:val="22"/>
        </w:rPr>
        <w:t xml:space="preserve"> quotations. Each quotation must include the contract number assigned to the agreement resulting from this RFP. Additionally, t</w:t>
      </w:r>
      <w:r w:rsidRPr="001C01C1">
        <w:rPr>
          <w:sz w:val="22"/>
          <w:szCs w:val="22"/>
        </w:rPr>
        <w:t xml:space="preserve">he information </w:t>
      </w:r>
      <w:r>
        <w:rPr>
          <w:sz w:val="22"/>
          <w:szCs w:val="22"/>
        </w:rPr>
        <w:t xml:space="preserve">required to be outlined on each quotation </w:t>
      </w:r>
      <w:r w:rsidRPr="005C0CF2">
        <w:rPr>
          <w:i/>
          <w:sz w:val="22"/>
          <w:szCs w:val="22"/>
        </w:rPr>
        <w:t>for each ad within each publication</w:t>
      </w:r>
      <w:r w:rsidRPr="001C01C1">
        <w:rPr>
          <w:sz w:val="22"/>
          <w:szCs w:val="22"/>
        </w:rPr>
        <w:t xml:space="preserve"> includes</w:t>
      </w:r>
      <w:r>
        <w:rPr>
          <w:sz w:val="22"/>
          <w:szCs w:val="22"/>
        </w:rPr>
        <w:t>:</w:t>
      </w:r>
    </w:p>
    <w:p w:rsidR="008023BE" w:rsidRDefault="008023BE" w:rsidP="008023BE">
      <w:pPr>
        <w:tabs>
          <w:tab w:val="left" w:pos="540"/>
        </w:tabs>
        <w:ind w:left="810" w:hanging="360"/>
        <w:contextualSpacing/>
        <w:rPr>
          <w:sz w:val="22"/>
          <w:szCs w:val="22"/>
        </w:rPr>
      </w:pPr>
      <w:r>
        <w:rPr>
          <w:sz w:val="22"/>
          <w:szCs w:val="22"/>
        </w:rPr>
        <w:tab/>
      </w:r>
      <w:r>
        <w:rPr>
          <w:sz w:val="22"/>
          <w:szCs w:val="22"/>
        </w:rPr>
        <w:tab/>
        <w:t>8.1.1</w:t>
      </w:r>
      <w:r>
        <w:rPr>
          <w:sz w:val="22"/>
          <w:szCs w:val="22"/>
        </w:rPr>
        <w:tab/>
        <w:t>O</w:t>
      </w:r>
      <w:r w:rsidRPr="001C01C1">
        <w:rPr>
          <w:sz w:val="22"/>
          <w:szCs w:val="22"/>
        </w:rPr>
        <w:t xml:space="preserve">ptions for advertising (e.g., display or column </w:t>
      </w:r>
      <w:r>
        <w:rPr>
          <w:sz w:val="22"/>
          <w:szCs w:val="22"/>
        </w:rPr>
        <w:t>format; print or online; etc.);</w:t>
      </w:r>
    </w:p>
    <w:p w:rsidR="008023BE" w:rsidRDefault="008023BE" w:rsidP="008023BE">
      <w:pPr>
        <w:tabs>
          <w:tab w:val="left" w:pos="540"/>
        </w:tabs>
        <w:ind w:left="810" w:hanging="360"/>
        <w:contextualSpacing/>
        <w:rPr>
          <w:sz w:val="22"/>
          <w:szCs w:val="22"/>
        </w:rPr>
      </w:pPr>
      <w:r>
        <w:rPr>
          <w:sz w:val="22"/>
          <w:szCs w:val="22"/>
        </w:rPr>
        <w:tab/>
      </w:r>
      <w:r>
        <w:rPr>
          <w:sz w:val="22"/>
          <w:szCs w:val="22"/>
        </w:rPr>
        <w:tab/>
        <w:t>8.1.2</w:t>
      </w:r>
      <w:r>
        <w:rPr>
          <w:sz w:val="22"/>
          <w:szCs w:val="22"/>
        </w:rPr>
        <w:tab/>
      </w:r>
      <w:r w:rsidR="002D7AA4">
        <w:rPr>
          <w:sz w:val="22"/>
          <w:szCs w:val="22"/>
        </w:rPr>
        <w:t>Cost</w:t>
      </w:r>
      <w:proofErr w:type="gramStart"/>
      <w:r>
        <w:rPr>
          <w:sz w:val="22"/>
          <w:szCs w:val="22"/>
        </w:rPr>
        <w:t>;</w:t>
      </w:r>
      <w:proofErr w:type="gramEnd"/>
      <w:r>
        <w:rPr>
          <w:sz w:val="22"/>
          <w:szCs w:val="22"/>
        </w:rPr>
        <w:br/>
        <w:t>8.1.3</w:t>
      </w:r>
      <w:r>
        <w:rPr>
          <w:sz w:val="22"/>
          <w:szCs w:val="22"/>
        </w:rPr>
        <w:tab/>
        <w:t xml:space="preserve">What is included in the </w:t>
      </w:r>
      <w:r w:rsidR="002D7AA4">
        <w:rPr>
          <w:sz w:val="22"/>
          <w:szCs w:val="22"/>
        </w:rPr>
        <w:t>cost</w:t>
      </w:r>
      <w:r>
        <w:rPr>
          <w:sz w:val="22"/>
          <w:szCs w:val="22"/>
        </w:rPr>
        <w:t>;</w:t>
      </w:r>
    </w:p>
    <w:p w:rsidR="008023BE" w:rsidRDefault="008023BE" w:rsidP="008023BE">
      <w:pPr>
        <w:tabs>
          <w:tab w:val="left" w:pos="540"/>
        </w:tabs>
        <w:ind w:left="810" w:hanging="360"/>
        <w:contextualSpacing/>
        <w:rPr>
          <w:sz w:val="22"/>
          <w:szCs w:val="22"/>
        </w:rPr>
      </w:pPr>
      <w:r>
        <w:rPr>
          <w:sz w:val="22"/>
          <w:szCs w:val="22"/>
        </w:rPr>
        <w:tab/>
      </w:r>
      <w:r>
        <w:rPr>
          <w:sz w:val="22"/>
          <w:szCs w:val="22"/>
        </w:rPr>
        <w:tab/>
        <w:t>8.1.4</w:t>
      </w:r>
      <w:r>
        <w:rPr>
          <w:sz w:val="22"/>
          <w:szCs w:val="22"/>
        </w:rPr>
        <w:tab/>
        <w:t>D</w:t>
      </w:r>
      <w:r w:rsidRPr="001C01C1">
        <w:rPr>
          <w:sz w:val="22"/>
          <w:szCs w:val="22"/>
        </w:rPr>
        <w:t xml:space="preserve">eadline dates; </w:t>
      </w:r>
      <w:r>
        <w:rPr>
          <w:sz w:val="22"/>
          <w:szCs w:val="22"/>
        </w:rPr>
        <w:t>and</w:t>
      </w:r>
    </w:p>
    <w:p w:rsidR="008023BE" w:rsidRDefault="008023BE" w:rsidP="008023BE">
      <w:pPr>
        <w:tabs>
          <w:tab w:val="left" w:pos="540"/>
        </w:tabs>
        <w:ind w:left="810" w:hanging="360"/>
        <w:contextualSpacing/>
        <w:rPr>
          <w:sz w:val="22"/>
          <w:szCs w:val="22"/>
        </w:rPr>
      </w:pPr>
      <w:r>
        <w:rPr>
          <w:sz w:val="22"/>
          <w:szCs w:val="22"/>
        </w:rPr>
        <w:tab/>
      </w:r>
      <w:r>
        <w:rPr>
          <w:sz w:val="22"/>
          <w:szCs w:val="22"/>
        </w:rPr>
        <w:tab/>
        <w:t>8.1.5</w:t>
      </w:r>
      <w:r>
        <w:rPr>
          <w:sz w:val="22"/>
          <w:szCs w:val="22"/>
        </w:rPr>
        <w:tab/>
        <w:t>Publication dates.</w:t>
      </w:r>
    </w:p>
    <w:p w:rsidR="008023BE" w:rsidRDefault="008023BE" w:rsidP="008023BE">
      <w:pPr>
        <w:tabs>
          <w:tab w:val="left" w:pos="540"/>
        </w:tabs>
        <w:ind w:left="810" w:hanging="360"/>
        <w:contextualSpacing/>
        <w:rPr>
          <w:sz w:val="22"/>
          <w:szCs w:val="22"/>
        </w:rPr>
      </w:pPr>
      <w:r>
        <w:rPr>
          <w:sz w:val="22"/>
          <w:szCs w:val="22"/>
        </w:rPr>
        <w:tab/>
      </w:r>
      <w:r>
        <w:rPr>
          <w:sz w:val="22"/>
          <w:szCs w:val="22"/>
        </w:rPr>
        <w:tab/>
      </w:r>
      <w:r w:rsidRPr="001C01C1">
        <w:rPr>
          <w:sz w:val="22"/>
          <w:szCs w:val="22"/>
        </w:rPr>
        <w:t>This must be provided for each ad for each publication within one business day from submission of initial ad copy.</w:t>
      </w:r>
      <w:r>
        <w:rPr>
          <w:sz w:val="22"/>
          <w:szCs w:val="22"/>
        </w:rPr>
        <w:t xml:space="preserve"> </w:t>
      </w:r>
      <w:r w:rsidRPr="002D7AA4">
        <w:rPr>
          <w:b/>
          <w:sz w:val="22"/>
          <w:szCs w:val="22"/>
        </w:rPr>
        <w:t xml:space="preserve">Price quotes must be firm and guaranteed </w:t>
      </w:r>
      <w:r w:rsidRPr="002D7AA4">
        <w:rPr>
          <w:b/>
          <w:i/>
          <w:sz w:val="22"/>
          <w:szCs w:val="22"/>
        </w:rPr>
        <w:t>prior to ad placement.</w:t>
      </w:r>
    </w:p>
    <w:p w:rsidR="008023BE" w:rsidRDefault="008023BE" w:rsidP="008023BE">
      <w:pPr>
        <w:tabs>
          <w:tab w:val="left" w:pos="540"/>
        </w:tabs>
        <w:ind w:left="810" w:hanging="360"/>
        <w:contextualSpacing/>
        <w:rPr>
          <w:sz w:val="22"/>
          <w:szCs w:val="22"/>
        </w:rPr>
      </w:pPr>
    </w:p>
    <w:p w:rsidR="008023BE" w:rsidRPr="005C0CF2" w:rsidRDefault="008023BE" w:rsidP="008023BE">
      <w:pPr>
        <w:tabs>
          <w:tab w:val="left" w:pos="540"/>
        </w:tabs>
        <w:ind w:left="810" w:hanging="450"/>
        <w:contextualSpacing/>
        <w:rPr>
          <w:sz w:val="22"/>
          <w:szCs w:val="22"/>
        </w:rPr>
      </w:pPr>
      <w:r w:rsidRPr="005C0CF2">
        <w:rPr>
          <w:sz w:val="22"/>
          <w:szCs w:val="22"/>
        </w:rPr>
        <w:t>8.2</w:t>
      </w:r>
      <w:r w:rsidRPr="005C0CF2">
        <w:rPr>
          <w:sz w:val="22"/>
          <w:szCs w:val="22"/>
        </w:rPr>
        <w:tab/>
        <w:t>Invoicing:</w:t>
      </w:r>
    </w:p>
    <w:p w:rsidR="008023BE" w:rsidRDefault="008023BE" w:rsidP="008023BE">
      <w:pPr>
        <w:tabs>
          <w:tab w:val="left" w:pos="540"/>
        </w:tabs>
        <w:ind w:left="810" w:hanging="360"/>
        <w:contextualSpacing/>
        <w:rPr>
          <w:sz w:val="22"/>
          <w:szCs w:val="22"/>
        </w:rPr>
      </w:pPr>
      <w:r w:rsidRPr="005C0CF2">
        <w:rPr>
          <w:sz w:val="22"/>
          <w:szCs w:val="22"/>
        </w:rPr>
        <w:tab/>
      </w:r>
      <w:r w:rsidRPr="005C0CF2">
        <w:rPr>
          <w:sz w:val="22"/>
          <w:szCs w:val="22"/>
        </w:rPr>
        <w:tab/>
        <w:t>All invoices must be submitted in hard-copy format to the address noted on the purchase order and will be paid in accordance with the payment terms outlined in the contract, based on date of receipt of invoice by the University. All invoices must reference a correct purchase order number, otherwise the invoices will be rejected and required to be resubmitted with a corrected purchase order number.</w:t>
      </w:r>
    </w:p>
    <w:p w:rsidR="008023BE" w:rsidRDefault="008023BE" w:rsidP="008023BE">
      <w:pPr>
        <w:pStyle w:val="ListParagraph"/>
        <w:numPr>
          <w:ilvl w:val="2"/>
          <w:numId w:val="46"/>
        </w:numPr>
        <w:ind w:left="1440" w:hanging="630"/>
        <w:rPr>
          <w:sz w:val="22"/>
          <w:szCs w:val="22"/>
        </w:rPr>
      </w:pPr>
      <w:r w:rsidRPr="00E25972">
        <w:rPr>
          <w:sz w:val="22"/>
          <w:szCs w:val="22"/>
        </w:rPr>
        <w:t xml:space="preserve">Itemized invoices with tear sheets </w:t>
      </w:r>
      <w:r>
        <w:rPr>
          <w:sz w:val="22"/>
          <w:szCs w:val="22"/>
        </w:rPr>
        <w:t>must be submitted to the Human Resources Department directly along with a copy of the invoice to the Accounts Payable department whose address will be noted on the purchase order.</w:t>
      </w:r>
    </w:p>
    <w:p w:rsidR="008023BE" w:rsidRDefault="008023BE" w:rsidP="008023BE">
      <w:pPr>
        <w:pStyle w:val="ListParagraph"/>
        <w:numPr>
          <w:ilvl w:val="2"/>
          <w:numId w:val="46"/>
        </w:numPr>
        <w:ind w:left="1440" w:hanging="630"/>
        <w:rPr>
          <w:sz w:val="22"/>
          <w:szCs w:val="22"/>
        </w:rPr>
      </w:pPr>
      <w:r>
        <w:rPr>
          <w:sz w:val="22"/>
          <w:szCs w:val="22"/>
        </w:rPr>
        <w:t>One (1) invoice per search (job opening) is required.</w:t>
      </w:r>
    </w:p>
    <w:p w:rsidR="008023BE" w:rsidRPr="003B4DEA" w:rsidRDefault="008023BE" w:rsidP="008023BE">
      <w:pPr>
        <w:pStyle w:val="ListParagraph"/>
        <w:numPr>
          <w:ilvl w:val="2"/>
          <w:numId w:val="46"/>
        </w:numPr>
        <w:ind w:left="1440" w:hanging="630"/>
        <w:rPr>
          <w:sz w:val="22"/>
          <w:szCs w:val="22"/>
        </w:rPr>
      </w:pPr>
      <w:r w:rsidRPr="00E25972">
        <w:rPr>
          <w:sz w:val="22"/>
          <w:szCs w:val="22"/>
        </w:rPr>
        <w:t>The agency must provide a tear sheet for each ad, and on each and every invoice the payment terms, purchase order number, federal employer number (FEIN), university search number, and any discounts</w:t>
      </w:r>
      <w:r>
        <w:rPr>
          <w:sz w:val="22"/>
          <w:szCs w:val="22"/>
        </w:rPr>
        <w:t xml:space="preserve"> passed on to the university. </w:t>
      </w:r>
      <w:r w:rsidRPr="00E25972">
        <w:rPr>
          <w:sz w:val="22"/>
          <w:szCs w:val="22"/>
        </w:rPr>
        <w:t>The agency must have ability to invoice departments, schools, colleges, centers, institutes etc., with</w:t>
      </w:r>
      <w:r>
        <w:rPr>
          <w:sz w:val="22"/>
          <w:szCs w:val="22"/>
        </w:rPr>
        <w:t>in</w:t>
      </w:r>
      <w:r w:rsidRPr="00E25972">
        <w:rPr>
          <w:sz w:val="22"/>
          <w:szCs w:val="22"/>
        </w:rPr>
        <w:t xml:space="preserve"> the </w:t>
      </w:r>
      <w:r>
        <w:rPr>
          <w:sz w:val="22"/>
          <w:szCs w:val="22"/>
        </w:rPr>
        <w:t>U</w:t>
      </w:r>
      <w:r w:rsidRPr="00E25972">
        <w:rPr>
          <w:sz w:val="22"/>
          <w:szCs w:val="22"/>
        </w:rPr>
        <w:t xml:space="preserve">niversity directly. </w:t>
      </w:r>
    </w:p>
    <w:p w:rsidR="008023BE" w:rsidRDefault="008023BE" w:rsidP="008023BE">
      <w:pPr>
        <w:tabs>
          <w:tab w:val="left" w:pos="540"/>
        </w:tabs>
        <w:ind w:left="810" w:hanging="360"/>
        <w:contextualSpacing/>
        <w:rPr>
          <w:sz w:val="22"/>
          <w:szCs w:val="22"/>
        </w:rPr>
      </w:pPr>
    </w:p>
    <w:p w:rsidR="008023BE" w:rsidRPr="008F7AAD" w:rsidRDefault="008023BE" w:rsidP="008023BE">
      <w:pPr>
        <w:pStyle w:val="ListParagraph"/>
        <w:numPr>
          <w:ilvl w:val="1"/>
          <w:numId w:val="46"/>
        </w:numPr>
        <w:tabs>
          <w:tab w:val="left" w:pos="540"/>
          <w:tab w:val="left" w:pos="810"/>
        </w:tabs>
        <w:ind w:left="900" w:hanging="540"/>
        <w:contextualSpacing/>
        <w:rPr>
          <w:sz w:val="22"/>
          <w:szCs w:val="22"/>
        </w:rPr>
      </w:pPr>
      <w:r w:rsidRPr="008F7AAD">
        <w:rPr>
          <w:sz w:val="22"/>
          <w:szCs w:val="22"/>
        </w:rPr>
        <w:t>Credits/Reimbursements to the University:</w:t>
      </w:r>
    </w:p>
    <w:p w:rsidR="008023BE" w:rsidRPr="008F7AAD" w:rsidRDefault="008023BE" w:rsidP="008023BE">
      <w:pPr>
        <w:pStyle w:val="ListParagraph"/>
        <w:numPr>
          <w:ilvl w:val="2"/>
          <w:numId w:val="46"/>
        </w:numPr>
        <w:ind w:left="1440" w:hanging="630"/>
        <w:rPr>
          <w:sz w:val="22"/>
          <w:szCs w:val="22"/>
        </w:rPr>
      </w:pPr>
      <w:r w:rsidRPr="008F7AAD">
        <w:rPr>
          <w:sz w:val="22"/>
          <w:szCs w:val="22"/>
        </w:rPr>
        <w:t>Credit/adjustment resolution must occur within thirty (30) days of advertisement publication.</w:t>
      </w:r>
    </w:p>
    <w:p w:rsidR="008023BE" w:rsidRDefault="008023BE" w:rsidP="008023BE">
      <w:pPr>
        <w:pStyle w:val="ListParagraph"/>
        <w:numPr>
          <w:ilvl w:val="2"/>
          <w:numId w:val="46"/>
        </w:numPr>
        <w:ind w:left="1440" w:hanging="630"/>
        <w:rPr>
          <w:sz w:val="22"/>
          <w:szCs w:val="22"/>
        </w:rPr>
      </w:pPr>
      <w:r>
        <w:rPr>
          <w:sz w:val="22"/>
          <w:szCs w:val="22"/>
        </w:rPr>
        <w:t>The University reserves the right to be reimbursed or deduct the amount of the ad charge for advertisements that are not published by the specified deadlines.</w:t>
      </w:r>
    </w:p>
    <w:p w:rsidR="008023BE" w:rsidRPr="008F7AAD" w:rsidRDefault="008023BE" w:rsidP="008023BE">
      <w:pPr>
        <w:pStyle w:val="ListParagraph"/>
        <w:numPr>
          <w:ilvl w:val="2"/>
          <w:numId w:val="46"/>
        </w:numPr>
        <w:ind w:left="1440" w:hanging="630"/>
        <w:rPr>
          <w:sz w:val="22"/>
          <w:szCs w:val="22"/>
        </w:rPr>
      </w:pPr>
      <w:r>
        <w:rPr>
          <w:sz w:val="22"/>
          <w:szCs w:val="22"/>
        </w:rPr>
        <w:t>The University reserves the right to determine the impact of applicant response to any Vendor’s advertisement copy error(s) and all such errors will be resolved to the University complete satisfaction, as deemed appropriate by the University.</w:t>
      </w:r>
    </w:p>
    <w:p w:rsidR="002D7AA4" w:rsidRDefault="002D7AA4" w:rsidP="008023BE">
      <w:pPr>
        <w:tabs>
          <w:tab w:val="left" w:pos="810"/>
        </w:tabs>
        <w:ind w:left="810" w:hanging="450"/>
        <w:contextualSpacing/>
        <w:rPr>
          <w:sz w:val="22"/>
          <w:szCs w:val="22"/>
        </w:rPr>
      </w:pPr>
    </w:p>
    <w:p w:rsidR="008023BE" w:rsidRDefault="008023BE" w:rsidP="008023BE">
      <w:pPr>
        <w:tabs>
          <w:tab w:val="left" w:pos="810"/>
        </w:tabs>
        <w:ind w:left="810" w:hanging="450"/>
        <w:contextualSpacing/>
        <w:rPr>
          <w:sz w:val="22"/>
          <w:szCs w:val="22"/>
        </w:rPr>
      </w:pPr>
      <w:r w:rsidRPr="005C0CF2">
        <w:rPr>
          <w:sz w:val="22"/>
          <w:szCs w:val="22"/>
        </w:rPr>
        <w:t>8.</w:t>
      </w:r>
      <w:r>
        <w:rPr>
          <w:sz w:val="22"/>
          <w:szCs w:val="22"/>
        </w:rPr>
        <w:t>4</w:t>
      </w:r>
      <w:r>
        <w:rPr>
          <w:sz w:val="22"/>
          <w:szCs w:val="22"/>
        </w:rPr>
        <w:tab/>
        <w:t>Reporting:</w:t>
      </w:r>
    </w:p>
    <w:p w:rsidR="008023BE" w:rsidRPr="005C0CF2" w:rsidRDefault="008023BE" w:rsidP="008023BE">
      <w:pPr>
        <w:tabs>
          <w:tab w:val="left" w:pos="540"/>
        </w:tabs>
        <w:ind w:left="810" w:hanging="360"/>
        <w:contextualSpacing/>
        <w:rPr>
          <w:sz w:val="22"/>
          <w:szCs w:val="22"/>
        </w:rPr>
      </w:pPr>
      <w:r>
        <w:rPr>
          <w:sz w:val="22"/>
          <w:szCs w:val="22"/>
        </w:rPr>
        <w:tab/>
      </w:r>
      <w:r>
        <w:rPr>
          <w:sz w:val="22"/>
          <w:szCs w:val="22"/>
        </w:rPr>
        <w:tab/>
        <w:t>The advertising agency must have the ability to provide monthly and annual reports of the number of advertisements placed by the University, as well as the number of unique publications within which the University has placed advertisements.</w:t>
      </w:r>
    </w:p>
    <w:p w:rsidR="008023BE" w:rsidRPr="005C0CF2" w:rsidRDefault="008023BE" w:rsidP="008023BE">
      <w:pPr>
        <w:tabs>
          <w:tab w:val="left" w:pos="540"/>
        </w:tabs>
        <w:ind w:left="810" w:hanging="360"/>
        <w:contextualSpacing/>
        <w:rPr>
          <w:sz w:val="22"/>
          <w:szCs w:val="22"/>
        </w:rPr>
      </w:pPr>
    </w:p>
    <w:p w:rsidR="008023BE" w:rsidRPr="005C0CF2" w:rsidRDefault="008023BE" w:rsidP="008023BE">
      <w:pPr>
        <w:ind w:left="810" w:hanging="450"/>
        <w:contextualSpacing/>
        <w:rPr>
          <w:b/>
          <w:sz w:val="22"/>
          <w:szCs w:val="22"/>
          <w:u w:val="single"/>
        </w:rPr>
      </w:pPr>
      <w:r w:rsidRPr="005C0CF2">
        <w:rPr>
          <w:sz w:val="22"/>
          <w:szCs w:val="22"/>
        </w:rPr>
        <w:t>8.</w:t>
      </w:r>
      <w:r>
        <w:rPr>
          <w:sz w:val="22"/>
          <w:szCs w:val="22"/>
        </w:rPr>
        <w:t>5</w:t>
      </w:r>
      <w:r w:rsidRPr="005C0CF2">
        <w:rPr>
          <w:sz w:val="22"/>
          <w:szCs w:val="22"/>
        </w:rPr>
        <w:tab/>
        <w:t>The University reserves the right to directly place advertising at its sole discretion.</w:t>
      </w:r>
    </w:p>
    <w:p w:rsidR="008023BE" w:rsidRPr="005A711C" w:rsidRDefault="008023BE" w:rsidP="008023BE">
      <w:pPr>
        <w:ind w:left="450" w:hanging="450"/>
        <w:rPr>
          <w:b/>
          <w:sz w:val="22"/>
          <w:szCs w:val="22"/>
          <w:highlight w:val="yellow"/>
          <w:u w:val="single"/>
        </w:rPr>
      </w:pPr>
    </w:p>
    <w:p w:rsidR="008023BE" w:rsidRPr="003B4DEA" w:rsidRDefault="008023BE" w:rsidP="008023BE">
      <w:pPr>
        <w:tabs>
          <w:tab w:val="left" w:pos="540"/>
        </w:tabs>
        <w:ind w:left="450" w:hanging="450"/>
        <w:rPr>
          <w:b/>
          <w:sz w:val="22"/>
          <w:szCs w:val="22"/>
          <w:u w:val="single"/>
        </w:rPr>
      </w:pPr>
      <w:r w:rsidRPr="003B4DEA">
        <w:rPr>
          <w:b/>
          <w:sz w:val="22"/>
          <w:szCs w:val="22"/>
        </w:rPr>
        <w:t>9.0</w:t>
      </w:r>
      <w:r w:rsidRPr="003B4DEA">
        <w:rPr>
          <w:b/>
          <w:sz w:val="22"/>
          <w:szCs w:val="22"/>
        </w:rPr>
        <w:tab/>
      </w:r>
      <w:r w:rsidRPr="003B4DEA">
        <w:rPr>
          <w:b/>
          <w:sz w:val="22"/>
          <w:szCs w:val="22"/>
          <w:u w:val="single"/>
        </w:rPr>
        <w:t>SUPPLEMENTAL TERMS AND CONDITIONS</w:t>
      </w:r>
    </w:p>
    <w:p w:rsidR="008023BE" w:rsidRPr="003B4DEA" w:rsidRDefault="008023BE" w:rsidP="008023BE">
      <w:pPr>
        <w:ind w:left="450"/>
        <w:rPr>
          <w:sz w:val="22"/>
          <w:szCs w:val="22"/>
        </w:rPr>
      </w:pPr>
      <w:r w:rsidRPr="003B4DEA">
        <w:rPr>
          <w:sz w:val="22"/>
          <w:szCs w:val="22"/>
        </w:rPr>
        <w:t xml:space="preserve">Vendor hereby agrees, represents, and warrants that all of his/her/its work performed against the contract resulting from this RFP is “work made for hire” and all ownership of any copyright in </w:t>
      </w:r>
      <w:proofErr w:type="gramStart"/>
      <w:r w:rsidRPr="003B4DEA">
        <w:rPr>
          <w:sz w:val="22"/>
          <w:szCs w:val="22"/>
        </w:rPr>
        <w:t>an</w:t>
      </w:r>
      <w:proofErr w:type="gramEnd"/>
      <w:r w:rsidRPr="003B4DEA">
        <w:rPr>
          <w:sz w:val="22"/>
          <w:szCs w:val="22"/>
        </w:rPr>
        <w:t xml:space="preserve"> to such work or any part thereof vests immediately in the University. To the extent that any or all of the Vendor’s work performed against the contract resulting from this RFP might be deemed not to constitute “work made for hire”, Vendor hereby assigns, sells, transfers and sets over to the University the entire copyright, right, title and interest in and to such work and all other rights which Vendor has or may acquire with respect thereto, including the right to sue for damages and other relief for an past, present, or future acts of infringement of said copyright, and the right to publish, adapt, translate, revise, and reproduce the work.</w:t>
      </w:r>
    </w:p>
    <w:p w:rsidR="008023BE" w:rsidRPr="003B4DEA" w:rsidRDefault="008023BE" w:rsidP="008023BE">
      <w:pPr>
        <w:ind w:left="450"/>
        <w:rPr>
          <w:sz w:val="22"/>
          <w:szCs w:val="22"/>
        </w:rPr>
      </w:pPr>
    </w:p>
    <w:p w:rsidR="008023BE" w:rsidRPr="003B4DEA" w:rsidRDefault="008023BE" w:rsidP="008023BE">
      <w:pPr>
        <w:ind w:left="450"/>
        <w:rPr>
          <w:sz w:val="22"/>
          <w:szCs w:val="22"/>
        </w:rPr>
      </w:pPr>
      <w:r w:rsidRPr="003B4DEA">
        <w:rPr>
          <w:sz w:val="22"/>
          <w:szCs w:val="22"/>
        </w:rPr>
        <w:lastRenderedPageBreak/>
        <w:t>The Vendor shall indemnify, defend, save and hold harmless the University from any and all damages, costs, losses, liabilities and expenses arising from and claim or action by any third party that the use of the Work Product (or any par thereof), by the University infringes a United States Copyright so long as such Work Product has not been modified, edited or combined with other intellectual property by the University in any manner. This right to indemnification is upon the condition that the University gives the Vendor prompt written notice of such claim and full right and opportunity to conduct the defense thereof, together with full information and all reasonable cooperation in the Vendor’s defense without its written consent. If principles of government or public law are involved, the University may participate in the defense of any such action. If, in the Vendor’s opinion, the Work Product supplied hereunder is likely to or does become the subject of a claim of infringement of a UC Copyright, then without diminishing the Vendor’s obligation to satisfy its obligation under the agreement resulting from this RFP, the Vendor may, at its option and expense (1) obtain the right for the University to continue use of the work(s), (2) substitute for the alleged infringing work(s) other equally suitable work(s) to the University. The foregoing states the entire liability of the Vendor with respect to the infringement of copyrights by the work(s) furnished hereunder or any party thereof.</w:t>
      </w:r>
    </w:p>
    <w:p w:rsidR="002D7AA4" w:rsidRDefault="002D7AA4">
      <w:pPr>
        <w:spacing w:after="200" w:line="276" w:lineRule="auto"/>
        <w:rPr>
          <w:rFonts w:eastAsia="MS Mincho"/>
          <w:b/>
          <w:bCs/>
          <w:sz w:val="22"/>
        </w:rPr>
      </w:pPr>
      <w:r>
        <w:rPr>
          <w:rFonts w:eastAsia="MS Mincho"/>
          <w:b/>
          <w:bCs/>
          <w:sz w:val="22"/>
        </w:rPr>
        <w:br w:type="page"/>
      </w:r>
    </w:p>
    <w:p w:rsidR="00362999" w:rsidRPr="00CC1185" w:rsidRDefault="00362999" w:rsidP="008023BE">
      <w:pPr>
        <w:jc w:val="center"/>
        <w:rPr>
          <w:rFonts w:eastAsia="MS Mincho"/>
          <w:sz w:val="22"/>
        </w:rPr>
      </w:pPr>
      <w:r>
        <w:rPr>
          <w:rFonts w:eastAsia="MS Mincho"/>
          <w:b/>
          <w:bCs/>
          <w:sz w:val="22"/>
        </w:rPr>
        <w:lastRenderedPageBreak/>
        <w:t>APPENDIX B</w:t>
      </w:r>
    </w:p>
    <w:p w:rsidR="00362999" w:rsidRDefault="00362999" w:rsidP="00362999">
      <w:pPr>
        <w:jc w:val="center"/>
        <w:rPr>
          <w:rFonts w:eastAsia="Batang"/>
          <w:b/>
          <w:noProof/>
          <w:sz w:val="22"/>
        </w:rPr>
      </w:pPr>
      <w:r>
        <w:rPr>
          <w:rFonts w:eastAsia="Batang"/>
          <w:b/>
          <w:noProof/>
          <w:sz w:val="22"/>
        </w:rPr>
        <w:t>RESPONSE TEMPLATE FOR GENERAL REQUIREMENTS</w:t>
      </w:r>
    </w:p>
    <w:p w:rsidR="00362999" w:rsidRDefault="00362999" w:rsidP="00362999">
      <w:pPr>
        <w:tabs>
          <w:tab w:val="right" w:leader="dot" w:pos="9350"/>
        </w:tabs>
        <w:ind w:left="450"/>
        <w:jc w:val="center"/>
        <w:rPr>
          <w:rFonts w:eastAsia="Batang"/>
          <w:b/>
          <w:noProof/>
          <w:sz w:val="22"/>
        </w:rPr>
      </w:pPr>
    </w:p>
    <w:p w:rsidR="00362999" w:rsidRPr="00B73EF1" w:rsidRDefault="008D3E90" w:rsidP="00362999">
      <w:pPr>
        <w:ind w:left="360"/>
        <w:rPr>
          <w:b/>
          <w:color w:val="FF0000"/>
          <w:sz w:val="22"/>
          <w:szCs w:val="22"/>
        </w:rPr>
      </w:pPr>
      <w:r w:rsidRPr="00B73EF1">
        <w:rPr>
          <w:b/>
          <w:color w:val="FF0000"/>
          <w:sz w:val="22"/>
          <w:szCs w:val="22"/>
        </w:rPr>
        <w:t>Please r</w:t>
      </w:r>
      <w:r w:rsidR="00362999" w:rsidRPr="00B73EF1">
        <w:rPr>
          <w:b/>
          <w:color w:val="FF0000"/>
          <w:sz w:val="22"/>
          <w:szCs w:val="22"/>
        </w:rPr>
        <w:t>efer to the electronic template included in the PDF portfolio containing this response template to provide answers</w:t>
      </w:r>
      <w:r w:rsidRPr="00B73EF1">
        <w:rPr>
          <w:b/>
          <w:color w:val="FF0000"/>
          <w:sz w:val="22"/>
          <w:szCs w:val="22"/>
        </w:rPr>
        <w:t xml:space="preserve"> to Part IV, General Requirements</w:t>
      </w:r>
      <w:r w:rsidR="00362999" w:rsidRPr="00B73EF1">
        <w:rPr>
          <w:b/>
          <w:color w:val="FF0000"/>
          <w:sz w:val="22"/>
          <w:szCs w:val="22"/>
        </w:rPr>
        <w:t xml:space="preserve">. Your response to Appendix B </w:t>
      </w:r>
      <w:r w:rsidRPr="00B73EF1">
        <w:rPr>
          <w:b/>
          <w:color w:val="FF0000"/>
          <w:sz w:val="22"/>
          <w:szCs w:val="22"/>
        </w:rPr>
        <w:t>must</w:t>
      </w:r>
      <w:r w:rsidR="00362999" w:rsidRPr="00B73EF1">
        <w:rPr>
          <w:b/>
          <w:color w:val="FF0000"/>
          <w:sz w:val="22"/>
          <w:szCs w:val="22"/>
        </w:rPr>
        <w:t xml:space="preserve"> be submitted in two (2) ways:</w:t>
      </w:r>
    </w:p>
    <w:p w:rsidR="00362999" w:rsidRPr="00B73EF1" w:rsidRDefault="008D3E90" w:rsidP="00EC0E88">
      <w:pPr>
        <w:pStyle w:val="ListParagraph"/>
        <w:numPr>
          <w:ilvl w:val="3"/>
          <w:numId w:val="25"/>
        </w:numPr>
        <w:ind w:left="1080"/>
        <w:rPr>
          <w:b/>
          <w:color w:val="FF0000"/>
          <w:sz w:val="22"/>
          <w:szCs w:val="22"/>
        </w:rPr>
      </w:pPr>
      <w:r w:rsidRPr="00B73EF1">
        <w:rPr>
          <w:b/>
          <w:color w:val="FF0000"/>
          <w:sz w:val="22"/>
          <w:szCs w:val="22"/>
        </w:rPr>
        <w:t>An electronic response to the template, in NATIVE FILE FORMAT, must be included with your electronic copy of the RFP response (pursuant to section 2.2.1), and</w:t>
      </w:r>
    </w:p>
    <w:p w:rsidR="008D3E90" w:rsidRPr="00B73EF1" w:rsidRDefault="008D3E90" w:rsidP="00EC0E88">
      <w:pPr>
        <w:pStyle w:val="ListParagraph"/>
        <w:numPr>
          <w:ilvl w:val="3"/>
          <w:numId w:val="25"/>
        </w:numPr>
        <w:ind w:left="1080"/>
        <w:rPr>
          <w:b/>
          <w:color w:val="FF0000"/>
          <w:sz w:val="22"/>
          <w:szCs w:val="22"/>
        </w:rPr>
      </w:pPr>
      <w:r w:rsidRPr="00B73EF1">
        <w:rPr>
          <w:b/>
          <w:color w:val="FF0000"/>
          <w:sz w:val="22"/>
          <w:szCs w:val="22"/>
        </w:rPr>
        <w:t>A hard-copy response, for which one (1) copy is to be provided with each hard-copy proposal required, including the proposal containing all documents with originals signatures.</w:t>
      </w:r>
    </w:p>
    <w:p w:rsidR="00362999" w:rsidRPr="00362999" w:rsidRDefault="00362999" w:rsidP="00362999">
      <w:pPr>
        <w:ind w:left="360"/>
        <w:rPr>
          <w:rFonts w:eastAsia="Batang"/>
          <w:noProof/>
          <w:sz w:val="22"/>
        </w:rPr>
      </w:pPr>
    </w:p>
    <w:p w:rsidR="00B73EF1" w:rsidRDefault="00B73EF1" w:rsidP="00B73EF1">
      <w:pPr>
        <w:suppressAutoHyphens/>
        <w:ind w:left="720" w:hanging="720"/>
        <w:jc w:val="center"/>
        <w:rPr>
          <w:b/>
          <w:sz w:val="22"/>
          <w:szCs w:val="22"/>
        </w:rPr>
      </w:pPr>
      <w:r>
        <w:rPr>
          <w:b/>
          <w:sz w:val="22"/>
          <w:szCs w:val="22"/>
        </w:rPr>
        <w:br w:type="page"/>
      </w:r>
    </w:p>
    <w:tbl>
      <w:tblPr>
        <w:tblpPr w:leftFromText="180" w:rightFromText="180" w:vertAnchor="text" w:horzAnchor="margin" w:tblpXSpec="center" w:tblpY="176"/>
        <w:tblOverlap w:val="never"/>
        <w:tblW w:w="10155" w:type="dxa"/>
        <w:tblLayout w:type="fixed"/>
        <w:tblLook w:val="01E0" w:firstRow="1" w:lastRow="1" w:firstColumn="1" w:lastColumn="1" w:noHBand="0" w:noVBand="0"/>
      </w:tblPr>
      <w:tblGrid>
        <w:gridCol w:w="2448"/>
        <w:gridCol w:w="5670"/>
        <w:gridCol w:w="2037"/>
      </w:tblGrid>
      <w:tr w:rsidR="00B73EF1" w:rsidRPr="00F03FDC" w:rsidTr="00B73EF1">
        <w:trPr>
          <w:trHeight w:val="58"/>
        </w:trPr>
        <w:tc>
          <w:tcPr>
            <w:tcW w:w="2448" w:type="dxa"/>
          </w:tcPr>
          <w:p w:rsidR="00B73EF1" w:rsidRPr="00476B42" w:rsidRDefault="00B73EF1" w:rsidP="000500F4">
            <w:pPr>
              <w:ind w:right="-98"/>
              <w:rPr>
                <w:b/>
                <w:bCs/>
                <w:color w:val="000000"/>
                <w:spacing w:val="12"/>
                <w:sz w:val="16"/>
                <w:szCs w:val="16"/>
              </w:rPr>
            </w:pPr>
          </w:p>
        </w:tc>
        <w:tc>
          <w:tcPr>
            <w:tcW w:w="5670" w:type="dxa"/>
            <w:vAlign w:val="center"/>
          </w:tcPr>
          <w:p w:rsidR="00B73EF1" w:rsidRPr="003511FC" w:rsidRDefault="00B73EF1" w:rsidP="00B73EF1">
            <w:pPr>
              <w:jc w:val="center"/>
              <w:rPr>
                <w:b/>
                <w:color w:val="000000"/>
                <w:sz w:val="22"/>
                <w:szCs w:val="22"/>
              </w:rPr>
            </w:pPr>
            <w:r>
              <w:rPr>
                <w:b/>
                <w:color w:val="000000"/>
                <w:sz w:val="22"/>
                <w:szCs w:val="22"/>
              </w:rPr>
              <w:t>APPENDIX C</w:t>
            </w:r>
          </w:p>
          <w:p w:rsidR="00B73EF1" w:rsidRPr="00F03FDC" w:rsidRDefault="00B73EF1" w:rsidP="00B73EF1">
            <w:pPr>
              <w:jc w:val="center"/>
              <w:rPr>
                <w:b/>
                <w:color w:val="000000"/>
                <w:sz w:val="19"/>
                <w:szCs w:val="19"/>
              </w:rPr>
            </w:pPr>
            <w:r w:rsidRPr="003511FC">
              <w:rPr>
                <w:b/>
                <w:color w:val="000000"/>
                <w:sz w:val="22"/>
                <w:szCs w:val="22"/>
              </w:rPr>
              <w:t>NOTICE OF INTENT TO BID</w:t>
            </w:r>
          </w:p>
        </w:tc>
        <w:tc>
          <w:tcPr>
            <w:tcW w:w="2037" w:type="dxa"/>
            <w:vMerge w:val="restart"/>
            <w:vAlign w:val="center"/>
          </w:tcPr>
          <w:p w:rsidR="00B73EF1" w:rsidRPr="00F03FDC" w:rsidRDefault="00B73EF1" w:rsidP="000500F4">
            <w:pPr>
              <w:jc w:val="center"/>
              <w:rPr>
                <w:color w:val="000000"/>
                <w:sz w:val="19"/>
                <w:szCs w:val="19"/>
              </w:rPr>
            </w:pPr>
            <w:r>
              <w:rPr>
                <w:noProof/>
                <w:color w:val="000000"/>
                <w:sz w:val="19"/>
                <w:szCs w:val="19"/>
              </w:rPr>
              <w:drawing>
                <wp:inline distT="0" distB="0" distL="0" distR="0" wp14:anchorId="1A495EC1" wp14:editId="0BC4CA76">
                  <wp:extent cx="10795" cy="10795"/>
                  <wp:effectExtent l="0" t="0" r="0" b="0"/>
                  <wp:docPr id="2" name="Picture 2" descr="hpoth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othb07"/>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noProof/>
                <w:sz w:val="22"/>
                <w:szCs w:val="22"/>
              </w:rPr>
              <w:drawing>
                <wp:inline distT="0" distB="0" distL="0" distR="0" wp14:anchorId="1797DB20" wp14:editId="37BE0E54">
                  <wp:extent cx="1233170" cy="1233170"/>
                  <wp:effectExtent l="0" t="0" r="5080" b="5080"/>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AL"/>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inline>
              </w:drawing>
            </w:r>
          </w:p>
        </w:tc>
      </w:tr>
      <w:tr w:rsidR="00B73EF1" w:rsidRPr="00A75FDA" w:rsidTr="000500F4">
        <w:trPr>
          <w:cantSplit/>
          <w:trHeight w:val="58"/>
        </w:trPr>
        <w:tc>
          <w:tcPr>
            <w:tcW w:w="2448" w:type="dxa"/>
          </w:tcPr>
          <w:p w:rsidR="00B73EF1" w:rsidRPr="00A75FDA" w:rsidRDefault="00B73EF1" w:rsidP="000500F4">
            <w:pPr>
              <w:pStyle w:val="Heading4"/>
              <w:ind w:right="-278"/>
              <w:rPr>
                <w:sz w:val="21"/>
                <w:szCs w:val="21"/>
              </w:rPr>
            </w:pPr>
          </w:p>
        </w:tc>
        <w:tc>
          <w:tcPr>
            <w:tcW w:w="5670" w:type="dxa"/>
            <w:vAlign w:val="bottom"/>
          </w:tcPr>
          <w:p w:rsidR="00B73EF1" w:rsidRPr="00A75FDA" w:rsidRDefault="00B73EF1" w:rsidP="000500F4">
            <w:pPr>
              <w:pStyle w:val="Heading6"/>
              <w:rPr>
                <w:rFonts w:ascii="Bookman Old Style" w:hAnsi="Bookman Old Style"/>
                <w:bCs/>
                <w:sz w:val="40"/>
                <w:szCs w:val="40"/>
              </w:rPr>
            </w:pPr>
            <w:r w:rsidRPr="00A75FDA">
              <w:rPr>
                <w:rFonts w:ascii="Bookman Old Style" w:hAnsi="Bookman Old Style"/>
                <w:bCs/>
                <w:sz w:val="40"/>
                <w:szCs w:val="40"/>
              </w:rPr>
              <w:t>STATE OF CONNECTICUT</w:t>
            </w:r>
          </w:p>
        </w:tc>
        <w:tc>
          <w:tcPr>
            <w:tcW w:w="2037" w:type="dxa"/>
            <w:vMerge/>
            <w:vAlign w:val="center"/>
          </w:tcPr>
          <w:p w:rsidR="00B73EF1" w:rsidRPr="00A75FDA" w:rsidRDefault="00B73EF1" w:rsidP="000500F4">
            <w:pPr>
              <w:jc w:val="center"/>
              <w:rPr>
                <w:sz w:val="19"/>
                <w:szCs w:val="19"/>
              </w:rPr>
            </w:pPr>
          </w:p>
        </w:tc>
      </w:tr>
      <w:tr w:rsidR="00B73EF1" w:rsidRPr="00A75FDA" w:rsidTr="000500F4">
        <w:trPr>
          <w:cantSplit/>
          <w:trHeight w:val="58"/>
        </w:trPr>
        <w:tc>
          <w:tcPr>
            <w:tcW w:w="2448" w:type="dxa"/>
          </w:tcPr>
          <w:p w:rsidR="00B73EF1" w:rsidRPr="00A75FDA" w:rsidRDefault="00B73EF1" w:rsidP="000500F4">
            <w:pPr>
              <w:pStyle w:val="Heading4"/>
              <w:rPr>
                <w:sz w:val="19"/>
                <w:szCs w:val="19"/>
              </w:rPr>
            </w:pPr>
            <w:r>
              <w:rPr>
                <w:sz w:val="19"/>
                <w:szCs w:val="19"/>
              </w:rPr>
              <w:t>BUYER NAME:</w:t>
            </w:r>
          </w:p>
        </w:tc>
        <w:tc>
          <w:tcPr>
            <w:tcW w:w="5670" w:type="dxa"/>
            <w:vAlign w:val="bottom"/>
          </w:tcPr>
          <w:p w:rsidR="00B73EF1" w:rsidRPr="00A75FDA" w:rsidRDefault="00B73EF1" w:rsidP="000500F4">
            <w:pPr>
              <w:jc w:val="center"/>
              <w:rPr>
                <w:rFonts w:ascii="Bookman Old Style" w:hAnsi="Bookman Old Style"/>
                <w:b/>
                <w:i/>
                <w:sz w:val="20"/>
                <w:szCs w:val="20"/>
              </w:rPr>
            </w:pPr>
            <w:r w:rsidRPr="00A75FDA">
              <w:rPr>
                <w:rFonts w:ascii="Bookman Old Style" w:hAnsi="Bookman Old Style"/>
                <w:b/>
                <w:i/>
                <w:sz w:val="20"/>
                <w:szCs w:val="20"/>
              </w:rPr>
              <w:t>UNIVERSITY OF CONNECTICUT</w:t>
            </w: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202"/>
        </w:trPr>
        <w:tc>
          <w:tcPr>
            <w:tcW w:w="2448" w:type="dxa"/>
            <w:vAlign w:val="bottom"/>
          </w:tcPr>
          <w:p w:rsidR="00B73EF1" w:rsidRPr="00A75FDA" w:rsidRDefault="008A0BDB" w:rsidP="000500F4">
            <w:pPr>
              <w:jc w:val="center"/>
              <w:rPr>
                <w:b/>
                <w:sz w:val="18"/>
                <w:szCs w:val="18"/>
              </w:rPr>
            </w:pPr>
            <w:r>
              <w:rPr>
                <w:i/>
                <w:sz w:val="18"/>
                <w:szCs w:val="18"/>
              </w:rPr>
              <w:t>Joseph Lastrina</w:t>
            </w:r>
          </w:p>
        </w:tc>
        <w:tc>
          <w:tcPr>
            <w:tcW w:w="5670" w:type="dxa"/>
            <w:vAlign w:val="bottom"/>
          </w:tcPr>
          <w:p w:rsidR="00B73EF1" w:rsidRPr="00A75FDA" w:rsidRDefault="00B73EF1" w:rsidP="000500F4">
            <w:pPr>
              <w:jc w:val="center"/>
              <w:rPr>
                <w:b/>
                <w:sz w:val="20"/>
                <w:szCs w:val="20"/>
              </w:rPr>
            </w:pP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185"/>
        </w:trPr>
        <w:tc>
          <w:tcPr>
            <w:tcW w:w="2448" w:type="dxa"/>
            <w:vAlign w:val="bottom"/>
          </w:tcPr>
          <w:p w:rsidR="00B73EF1" w:rsidRPr="00A75FDA" w:rsidRDefault="00B73EF1" w:rsidP="000500F4">
            <w:pPr>
              <w:rPr>
                <w:sz w:val="18"/>
                <w:szCs w:val="18"/>
              </w:rPr>
            </w:pPr>
          </w:p>
        </w:tc>
        <w:tc>
          <w:tcPr>
            <w:tcW w:w="5670" w:type="dxa"/>
            <w:vAlign w:val="bottom"/>
          </w:tcPr>
          <w:p w:rsidR="00B73EF1" w:rsidRPr="00A75FDA" w:rsidRDefault="00B73EF1" w:rsidP="000500F4">
            <w:pPr>
              <w:jc w:val="center"/>
              <w:rPr>
                <w:rFonts w:ascii="Bookman Old Style" w:hAnsi="Bookman Old Style"/>
                <w:b/>
                <w:sz w:val="20"/>
                <w:szCs w:val="20"/>
              </w:rPr>
            </w:pPr>
            <w:r>
              <w:rPr>
                <w:rFonts w:ascii="Bookman Old Style" w:hAnsi="Bookman Old Style"/>
                <w:b/>
                <w:sz w:val="20"/>
                <w:szCs w:val="20"/>
              </w:rPr>
              <w:t>PROCUREMENT SERVICES DEPARTMENT</w:t>
            </w: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202"/>
        </w:trPr>
        <w:tc>
          <w:tcPr>
            <w:tcW w:w="2448" w:type="dxa"/>
            <w:vAlign w:val="bottom"/>
          </w:tcPr>
          <w:p w:rsidR="00B73EF1" w:rsidRPr="00A75FDA" w:rsidRDefault="00B73EF1" w:rsidP="000500F4">
            <w:pPr>
              <w:pStyle w:val="Heading4"/>
              <w:rPr>
                <w:i/>
                <w:sz w:val="19"/>
                <w:szCs w:val="19"/>
              </w:rPr>
            </w:pPr>
            <w:r w:rsidRPr="003511FC">
              <w:rPr>
                <w:sz w:val="19"/>
                <w:szCs w:val="19"/>
              </w:rPr>
              <w:t>EMAIL ADDRESS:</w:t>
            </w:r>
          </w:p>
        </w:tc>
        <w:tc>
          <w:tcPr>
            <w:tcW w:w="5670" w:type="dxa"/>
            <w:vAlign w:val="bottom"/>
          </w:tcPr>
          <w:p w:rsidR="00B73EF1" w:rsidRPr="00A75FDA" w:rsidRDefault="00B73EF1" w:rsidP="000500F4">
            <w:pPr>
              <w:jc w:val="center"/>
              <w:rPr>
                <w:rFonts w:ascii="Bookman Old Style" w:hAnsi="Bookman Old Style"/>
                <w:b/>
                <w:sz w:val="20"/>
                <w:szCs w:val="20"/>
              </w:rPr>
            </w:pPr>
            <w:r>
              <w:rPr>
                <w:rFonts w:ascii="Bookman Old Style" w:hAnsi="Bookman Old Style"/>
                <w:b/>
                <w:sz w:val="20"/>
                <w:szCs w:val="20"/>
              </w:rPr>
              <w:t>3 NORTH HILLSIDE ROAD, UNIT 6076</w:t>
            </w: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185"/>
        </w:trPr>
        <w:tc>
          <w:tcPr>
            <w:tcW w:w="2448" w:type="dxa"/>
            <w:vAlign w:val="bottom"/>
          </w:tcPr>
          <w:p w:rsidR="00B73EF1" w:rsidRPr="00E111A6" w:rsidRDefault="0040440F" w:rsidP="00B73EF1">
            <w:pPr>
              <w:jc w:val="center"/>
              <w:rPr>
                <w:b/>
                <w:i/>
                <w:iCs/>
                <w:spacing w:val="8"/>
                <w:sz w:val="16"/>
                <w:szCs w:val="16"/>
              </w:rPr>
            </w:pPr>
            <w:hyperlink r:id="rId28" w:history="1">
              <w:r w:rsidR="00DB694C" w:rsidRPr="003B0521">
                <w:rPr>
                  <w:rStyle w:val="Hyperlink"/>
                  <w:i/>
                  <w:sz w:val="16"/>
                  <w:szCs w:val="16"/>
                </w:rPr>
                <w:t>joseph.lastrina@uconn.edu</w:t>
              </w:r>
            </w:hyperlink>
            <w:r w:rsidR="00DB694C">
              <w:rPr>
                <w:i/>
                <w:sz w:val="16"/>
                <w:szCs w:val="16"/>
              </w:rPr>
              <w:t xml:space="preserve"> </w:t>
            </w:r>
          </w:p>
        </w:tc>
        <w:tc>
          <w:tcPr>
            <w:tcW w:w="5670" w:type="dxa"/>
            <w:vAlign w:val="bottom"/>
          </w:tcPr>
          <w:p w:rsidR="00B73EF1" w:rsidRPr="00A75FDA" w:rsidRDefault="00B73EF1" w:rsidP="000500F4">
            <w:pPr>
              <w:jc w:val="center"/>
              <w:rPr>
                <w:rFonts w:ascii="Bookman Old Style" w:hAnsi="Bookman Old Style"/>
                <w:b/>
                <w:sz w:val="20"/>
                <w:szCs w:val="20"/>
              </w:rPr>
            </w:pPr>
            <w:r>
              <w:rPr>
                <w:rFonts w:ascii="Bookman Old Style" w:hAnsi="Bookman Old Style"/>
                <w:b/>
                <w:sz w:val="20"/>
                <w:szCs w:val="20"/>
              </w:rPr>
              <w:t>Storrs</w:t>
            </w:r>
            <w:r w:rsidRPr="00A75FDA">
              <w:rPr>
                <w:rFonts w:ascii="Bookman Old Style" w:hAnsi="Bookman Old Style"/>
                <w:b/>
                <w:sz w:val="20"/>
                <w:szCs w:val="20"/>
              </w:rPr>
              <w:t>, CT 06</w:t>
            </w:r>
            <w:r>
              <w:rPr>
                <w:rFonts w:ascii="Bookman Old Style" w:hAnsi="Bookman Old Style"/>
                <w:b/>
                <w:sz w:val="20"/>
                <w:szCs w:val="20"/>
              </w:rPr>
              <w:t>269-6076</w:t>
            </w: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202"/>
        </w:trPr>
        <w:tc>
          <w:tcPr>
            <w:tcW w:w="2448" w:type="dxa"/>
            <w:vAlign w:val="bottom"/>
          </w:tcPr>
          <w:p w:rsidR="00B73EF1" w:rsidRPr="00A75FDA" w:rsidRDefault="00B73EF1" w:rsidP="000500F4">
            <w:pPr>
              <w:rPr>
                <w:i/>
                <w:sz w:val="18"/>
                <w:szCs w:val="18"/>
              </w:rPr>
            </w:pPr>
          </w:p>
        </w:tc>
        <w:tc>
          <w:tcPr>
            <w:tcW w:w="5670" w:type="dxa"/>
            <w:vAlign w:val="bottom"/>
          </w:tcPr>
          <w:p w:rsidR="00B73EF1" w:rsidRPr="00A75FDA" w:rsidRDefault="00B73EF1" w:rsidP="000500F4">
            <w:pPr>
              <w:jc w:val="center"/>
              <w:rPr>
                <w:i/>
                <w:iCs/>
                <w:spacing w:val="8"/>
                <w:sz w:val="19"/>
                <w:szCs w:val="19"/>
              </w:rPr>
            </w:pPr>
          </w:p>
        </w:tc>
        <w:tc>
          <w:tcPr>
            <w:tcW w:w="2037" w:type="dxa"/>
            <w:vMerge/>
            <w:vAlign w:val="bottom"/>
          </w:tcPr>
          <w:p w:rsidR="00B73EF1" w:rsidRPr="00A75FDA" w:rsidRDefault="00B73EF1" w:rsidP="000500F4">
            <w:pPr>
              <w:rPr>
                <w:sz w:val="19"/>
                <w:szCs w:val="19"/>
              </w:rPr>
            </w:pPr>
          </w:p>
        </w:tc>
      </w:tr>
      <w:tr w:rsidR="00B73EF1" w:rsidRPr="00A75FDA" w:rsidTr="000500F4">
        <w:trPr>
          <w:cantSplit/>
          <w:trHeight w:val="203"/>
        </w:trPr>
        <w:tc>
          <w:tcPr>
            <w:tcW w:w="2448" w:type="dxa"/>
          </w:tcPr>
          <w:p w:rsidR="00B73EF1" w:rsidRPr="00A75FDA" w:rsidRDefault="00B73EF1" w:rsidP="000500F4">
            <w:pPr>
              <w:rPr>
                <w:sz w:val="19"/>
                <w:szCs w:val="19"/>
              </w:rPr>
            </w:pPr>
          </w:p>
        </w:tc>
        <w:tc>
          <w:tcPr>
            <w:tcW w:w="5670" w:type="dxa"/>
            <w:vAlign w:val="bottom"/>
          </w:tcPr>
          <w:p w:rsidR="00B73EF1" w:rsidRPr="00A75FDA" w:rsidRDefault="00B73EF1" w:rsidP="000500F4">
            <w:pPr>
              <w:jc w:val="center"/>
              <w:rPr>
                <w:b/>
                <w:sz w:val="19"/>
                <w:szCs w:val="19"/>
              </w:rPr>
            </w:pPr>
          </w:p>
        </w:tc>
        <w:tc>
          <w:tcPr>
            <w:tcW w:w="2037" w:type="dxa"/>
            <w:vMerge/>
            <w:vAlign w:val="bottom"/>
          </w:tcPr>
          <w:p w:rsidR="00B73EF1" w:rsidRPr="00A75FDA" w:rsidRDefault="00B73EF1" w:rsidP="000500F4">
            <w:pPr>
              <w:rPr>
                <w:sz w:val="19"/>
                <w:szCs w:val="19"/>
              </w:rPr>
            </w:pPr>
          </w:p>
        </w:tc>
      </w:tr>
    </w:tbl>
    <w:p w:rsidR="00B73EF1" w:rsidRPr="007925C4" w:rsidRDefault="00B73EF1" w:rsidP="00B73EF1">
      <w:pPr>
        <w:rPr>
          <w:vanish/>
        </w:rPr>
      </w:pPr>
    </w:p>
    <w:tbl>
      <w:tblPr>
        <w:tblpPr w:leftFromText="180" w:rightFromText="180" w:vertAnchor="page" w:horzAnchor="margin" w:tblpXSpec="center" w:tblpY="1"/>
        <w:tblOverlap w:val="never"/>
        <w:tblW w:w="10756" w:type="dxa"/>
        <w:tblLook w:val="01E0" w:firstRow="1" w:lastRow="1" w:firstColumn="1" w:lastColumn="1" w:noHBand="0" w:noVBand="0"/>
      </w:tblPr>
      <w:tblGrid>
        <w:gridCol w:w="2649"/>
        <w:gridCol w:w="577"/>
        <w:gridCol w:w="3772"/>
        <w:gridCol w:w="3622"/>
        <w:gridCol w:w="136"/>
      </w:tblGrid>
      <w:tr w:rsidR="00B73EF1" w:rsidRPr="00A75FDA" w:rsidTr="000500F4">
        <w:tc>
          <w:tcPr>
            <w:tcW w:w="3226" w:type="dxa"/>
            <w:gridSpan w:val="2"/>
            <w:tcBorders>
              <w:top w:val="single" w:sz="2" w:space="0" w:color="auto"/>
              <w:left w:val="single" w:sz="2" w:space="0" w:color="auto"/>
              <w:bottom w:val="single" w:sz="2" w:space="0" w:color="auto"/>
            </w:tcBorders>
            <w:vAlign w:val="center"/>
          </w:tcPr>
          <w:p w:rsidR="00B73EF1" w:rsidRPr="00A75FDA" w:rsidRDefault="00B73EF1" w:rsidP="000500F4">
            <w:pPr>
              <w:jc w:val="center"/>
              <w:rPr>
                <w:b/>
                <w:sz w:val="23"/>
                <w:szCs w:val="23"/>
              </w:rPr>
            </w:pPr>
            <w:r w:rsidRPr="00A75FDA">
              <w:rPr>
                <w:b/>
                <w:sz w:val="23"/>
                <w:szCs w:val="23"/>
              </w:rPr>
              <w:t>RFP NUMBER</w:t>
            </w:r>
          </w:p>
        </w:tc>
        <w:tc>
          <w:tcPr>
            <w:tcW w:w="3772" w:type="dxa"/>
            <w:tcBorders>
              <w:top w:val="single" w:sz="2" w:space="0" w:color="auto"/>
              <w:bottom w:val="single" w:sz="2" w:space="0" w:color="auto"/>
            </w:tcBorders>
          </w:tcPr>
          <w:p w:rsidR="00B73EF1" w:rsidRPr="00A75FDA" w:rsidRDefault="00B73EF1" w:rsidP="000500F4">
            <w:pPr>
              <w:jc w:val="center"/>
              <w:rPr>
                <w:b/>
                <w:sz w:val="23"/>
                <w:szCs w:val="23"/>
              </w:rPr>
            </w:pPr>
            <w:r w:rsidRPr="00A75FDA">
              <w:rPr>
                <w:b/>
                <w:sz w:val="23"/>
                <w:szCs w:val="23"/>
              </w:rPr>
              <w:t xml:space="preserve">PROPOSAL DUE DATE: </w:t>
            </w:r>
          </w:p>
        </w:tc>
        <w:tc>
          <w:tcPr>
            <w:tcW w:w="3758" w:type="dxa"/>
            <w:gridSpan w:val="2"/>
            <w:tcBorders>
              <w:top w:val="single" w:sz="2" w:space="0" w:color="auto"/>
              <w:bottom w:val="single" w:sz="2" w:space="0" w:color="auto"/>
              <w:right w:val="single" w:sz="2" w:space="0" w:color="auto"/>
            </w:tcBorders>
          </w:tcPr>
          <w:p w:rsidR="00B73EF1" w:rsidRPr="00A75FDA" w:rsidRDefault="00B73EF1" w:rsidP="000500F4">
            <w:pPr>
              <w:jc w:val="center"/>
              <w:rPr>
                <w:b/>
                <w:sz w:val="23"/>
                <w:szCs w:val="23"/>
              </w:rPr>
            </w:pPr>
            <w:r w:rsidRPr="00A75FDA">
              <w:rPr>
                <w:b/>
                <w:sz w:val="23"/>
                <w:szCs w:val="23"/>
              </w:rPr>
              <w:t xml:space="preserve">PROPOSAL DUE TIME: </w:t>
            </w:r>
          </w:p>
        </w:tc>
      </w:tr>
      <w:tr w:rsidR="00B73EF1" w:rsidRPr="00A75FDA" w:rsidTr="000500F4">
        <w:trPr>
          <w:trHeight w:val="448"/>
        </w:trPr>
        <w:tc>
          <w:tcPr>
            <w:tcW w:w="3226" w:type="dxa"/>
            <w:gridSpan w:val="2"/>
            <w:tcBorders>
              <w:top w:val="single" w:sz="2" w:space="0" w:color="auto"/>
              <w:left w:val="single" w:sz="2" w:space="0" w:color="auto"/>
              <w:bottom w:val="single" w:sz="2" w:space="0" w:color="auto"/>
              <w:right w:val="single" w:sz="2" w:space="0" w:color="auto"/>
            </w:tcBorders>
            <w:vAlign w:val="center"/>
          </w:tcPr>
          <w:p w:rsidR="00B73EF1" w:rsidRPr="00A75FDA" w:rsidRDefault="002D7AA4" w:rsidP="000500F4">
            <w:pPr>
              <w:jc w:val="center"/>
              <w:rPr>
                <w:b/>
                <w:sz w:val="22"/>
                <w:szCs w:val="22"/>
              </w:rPr>
            </w:pPr>
            <w:r>
              <w:rPr>
                <w:b/>
                <w:sz w:val="22"/>
                <w:szCs w:val="22"/>
              </w:rPr>
              <w:t>JL080514</w:t>
            </w:r>
          </w:p>
        </w:tc>
        <w:tc>
          <w:tcPr>
            <w:tcW w:w="3772" w:type="dxa"/>
            <w:tcBorders>
              <w:top w:val="single" w:sz="2" w:space="0" w:color="auto"/>
              <w:left w:val="single" w:sz="2" w:space="0" w:color="auto"/>
              <w:bottom w:val="single" w:sz="2" w:space="0" w:color="auto"/>
              <w:right w:val="single" w:sz="2" w:space="0" w:color="auto"/>
            </w:tcBorders>
            <w:vAlign w:val="center"/>
          </w:tcPr>
          <w:p w:rsidR="00B73EF1" w:rsidRPr="00A75FDA" w:rsidRDefault="008023BE" w:rsidP="000500F4">
            <w:pPr>
              <w:jc w:val="center"/>
              <w:rPr>
                <w:b/>
                <w:sz w:val="22"/>
                <w:szCs w:val="22"/>
              </w:rPr>
            </w:pPr>
            <w:r>
              <w:rPr>
                <w:b/>
                <w:sz w:val="22"/>
                <w:szCs w:val="22"/>
              </w:rPr>
              <w:t>August 26, 2014</w:t>
            </w:r>
          </w:p>
        </w:tc>
        <w:tc>
          <w:tcPr>
            <w:tcW w:w="3758" w:type="dxa"/>
            <w:gridSpan w:val="2"/>
            <w:tcBorders>
              <w:top w:val="single" w:sz="2" w:space="0" w:color="auto"/>
              <w:left w:val="single" w:sz="2" w:space="0" w:color="auto"/>
              <w:bottom w:val="single" w:sz="2" w:space="0" w:color="auto"/>
              <w:right w:val="single" w:sz="2" w:space="0" w:color="auto"/>
            </w:tcBorders>
            <w:vAlign w:val="center"/>
          </w:tcPr>
          <w:p w:rsidR="00B73EF1" w:rsidRPr="00A75FDA" w:rsidRDefault="00B73EF1" w:rsidP="00F20EF9">
            <w:pPr>
              <w:jc w:val="center"/>
              <w:rPr>
                <w:b/>
                <w:sz w:val="22"/>
                <w:szCs w:val="22"/>
              </w:rPr>
            </w:pPr>
            <w:r>
              <w:rPr>
                <w:b/>
                <w:sz w:val="22"/>
                <w:szCs w:val="22"/>
              </w:rPr>
              <w:t xml:space="preserve">2:00 PM, </w:t>
            </w:r>
            <w:r w:rsidR="00F20EF9">
              <w:rPr>
                <w:b/>
                <w:sz w:val="22"/>
                <w:szCs w:val="22"/>
              </w:rPr>
              <w:t>EDT</w:t>
            </w:r>
          </w:p>
        </w:tc>
      </w:tr>
      <w:tr w:rsidR="00B73EF1" w:rsidRPr="00A75FDA" w:rsidTr="000500F4">
        <w:trPr>
          <w:cantSplit/>
          <w:trHeight w:val="520"/>
        </w:trPr>
        <w:tc>
          <w:tcPr>
            <w:tcW w:w="3226" w:type="dxa"/>
            <w:gridSpan w:val="2"/>
            <w:tcBorders>
              <w:top w:val="single" w:sz="2" w:space="0" w:color="auto"/>
              <w:left w:val="single" w:sz="2" w:space="0" w:color="auto"/>
              <w:bottom w:val="single" w:sz="4" w:space="0" w:color="auto"/>
              <w:right w:val="single" w:sz="2" w:space="0" w:color="auto"/>
            </w:tcBorders>
          </w:tcPr>
          <w:p w:rsidR="00B73EF1" w:rsidRPr="00A75FDA" w:rsidRDefault="00B73EF1" w:rsidP="000500F4">
            <w:pPr>
              <w:spacing w:before="120" w:after="120"/>
              <w:jc w:val="center"/>
              <w:rPr>
                <w:b/>
                <w:sz w:val="22"/>
                <w:szCs w:val="22"/>
              </w:rPr>
            </w:pPr>
            <w:r w:rsidRPr="00A75FDA">
              <w:rPr>
                <w:b/>
                <w:sz w:val="22"/>
                <w:szCs w:val="22"/>
              </w:rPr>
              <w:t>RFP TITLE:</w:t>
            </w:r>
          </w:p>
        </w:tc>
        <w:tc>
          <w:tcPr>
            <w:tcW w:w="7530" w:type="dxa"/>
            <w:gridSpan w:val="3"/>
            <w:tcBorders>
              <w:top w:val="single" w:sz="2" w:space="0" w:color="auto"/>
              <w:left w:val="single" w:sz="2" w:space="0" w:color="auto"/>
              <w:bottom w:val="single" w:sz="4" w:space="0" w:color="auto"/>
              <w:right w:val="single" w:sz="2" w:space="0" w:color="auto"/>
            </w:tcBorders>
            <w:vAlign w:val="center"/>
          </w:tcPr>
          <w:p w:rsidR="00B73EF1" w:rsidRPr="00A75FDA" w:rsidRDefault="008023BE" w:rsidP="00B73EF1">
            <w:pPr>
              <w:spacing w:before="120" w:after="120"/>
              <w:jc w:val="center"/>
              <w:rPr>
                <w:b/>
                <w:sz w:val="22"/>
                <w:szCs w:val="22"/>
              </w:rPr>
            </w:pPr>
            <w:r>
              <w:rPr>
                <w:b/>
                <w:sz w:val="22"/>
                <w:szCs w:val="22"/>
              </w:rPr>
              <w:t>Employment Advertising Serv</w:t>
            </w:r>
            <w:r w:rsidR="002D7AA4">
              <w:rPr>
                <w:b/>
                <w:sz w:val="22"/>
                <w:szCs w:val="22"/>
              </w:rPr>
              <w:t>ices</w:t>
            </w:r>
          </w:p>
        </w:tc>
      </w:tr>
      <w:tr w:rsidR="00B73EF1" w:rsidRPr="00A75FDA" w:rsidTr="000500F4">
        <w:trPr>
          <w:cantSplit/>
          <w:trHeight w:val="185"/>
        </w:trPr>
        <w:tc>
          <w:tcPr>
            <w:tcW w:w="10756" w:type="dxa"/>
            <w:gridSpan w:val="5"/>
            <w:tcBorders>
              <w:top w:val="single" w:sz="4" w:space="0" w:color="auto"/>
            </w:tcBorders>
            <w:vAlign w:val="center"/>
          </w:tcPr>
          <w:p w:rsidR="00B73EF1" w:rsidRPr="00A75FDA" w:rsidRDefault="00B73EF1" w:rsidP="000500F4">
            <w:pPr>
              <w:jc w:val="center"/>
              <w:outlineLvl w:val="0"/>
              <w:rPr>
                <w:b/>
                <w:sz w:val="20"/>
                <w:szCs w:val="20"/>
              </w:rPr>
            </w:pPr>
          </w:p>
          <w:p w:rsidR="00B73EF1" w:rsidRPr="00A75FDA" w:rsidRDefault="00B73EF1" w:rsidP="000500F4">
            <w:pPr>
              <w:rPr>
                <w:sz w:val="19"/>
                <w:szCs w:val="19"/>
              </w:rPr>
            </w:pPr>
          </w:p>
        </w:tc>
      </w:tr>
      <w:tr w:rsidR="00B73EF1" w:rsidRPr="00A75FDA" w:rsidTr="000500F4">
        <w:trPr>
          <w:gridAfter w:val="1"/>
          <w:wAfter w:w="136" w:type="dxa"/>
          <w:cantSplit/>
        </w:trPr>
        <w:tc>
          <w:tcPr>
            <w:tcW w:w="10620" w:type="dxa"/>
            <w:gridSpan w:val="4"/>
            <w:vAlign w:val="center"/>
          </w:tcPr>
          <w:p w:rsidR="00B73EF1" w:rsidRPr="00A75FDA" w:rsidRDefault="00B73EF1" w:rsidP="000500F4">
            <w:pPr>
              <w:jc w:val="center"/>
              <w:rPr>
                <w:b/>
                <w:sz w:val="20"/>
                <w:szCs w:val="20"/>
              </w:rPr>
            </w:pPr>
          </w:p>
          <w:p w:rsidR="00B73EF1" w:rsidRPr="00A75FDA" w:rsidRDefault="00B73EF1" w:rsidP="000500F4">
            <w:pPr>
              <w:rPr>
                <w:sz w:val="20"/>
                <w:szCs w:val="20"/>
              </w:rPr>
            </w:pPr>
            <w:r w:rsidRPr="00A75FDA">
              <w:rPr>
                <w:b/>
                <w:sz w:val="20"/>
                <w:szCs w:val="20"/>
              </w:rPr>
              <w:t>NOTE:  This acknowledgement is crucial for proposal follow-up procedures.  Once completed please fax this document   to 860</w:t>
            </w:r>
            <w:r>
              <w:rPr>
                <w:b/>
                <w:sz w:val="20"/>
                <w:szCs w:val="20"/>
              </w:rPr>
              <w:t>-486-5051</w:t>
            </w:r>
            <w:r w:rsidR="00F20EF9">
              <w:rPr>
                <w:b/>
                <w:sz w:val="20"/>
                <w:szCs w:val="20"/>
              </w:rPr>
              <w:t xml:space="preserve"> or emailing to </w:t>
            </w:r>
            <w:hyperlink r:id="rId29" w:history="1">
              <w:r w:rsidR="00F20EF9" w:rsidRPr="00990736">
                <w:rPr>
                  <w:rStyle w:val="Hyperlink"/>
                  <w:b/>
                  <w:sz w:val="20"/>
                  <w:szCs w:val="20"/>
                </w:rPr>
                <w:t>joseph.lastrina@uconn.edu</w:t>
              </w:r>
            </w:hyperlink>
            <w:r w:rsidR="00F20EF9">
              <w:rPr>
                <w:b/>
                <w:sz w:val="20"/>
                <w:szCs w:val="20"/>
              </w:rPr>
              <w:t xml:space="preserve">. </w:t>
            </w:r>
          </w:p>
          <w:p w:rsidR="00B73EF1" w:rsidRPr="00A75FDA" w:rsidRDefault="00B73EF1" w:rsidP="000500F4">
            <w:pPr>
              <w:rPr>
                <w:sz w:val="20"/>
                <w:szCs w:val="20"/>
              </w:rPr>
            </w:pPr>
          </w:p>
          <w:p w:rsidR="00B73EF1" w:rsidRPr="00A75FDA" w:rsidRDefault="00B73EF1" w:rsidP="000500F4">
            <w:pPr>
              <w:jc w:val="center"/>
              <w:outlineLvl w:val="0"/>
              <w:rPr>
                <w:sz w:val="19"/>
                <w:szCs w:val="19"/>
              </w:rPr>
            </w:pPr>
          </w:p>
          <w:p w:rsidR="00B73EF1" w:rsidRPr="00A75FDA" w:rsidRDefault="00B73EF1" w:rsidP="000500F4">
            <w:pPr>
              <w:jc w:val="center"/>
              <w:outlineLvl w:val="0"/>
              <w:rPr>
                <w:sz w:val="19"/>
                <w:szCs w:val="19"/>
              </w:rPr>
            </w:pPr>
          </w:p>
          <w:p w:rsidR="00B73EF1" w:rsidRPr="00A75FDA" w:rsidRDefault="00B73EF1" w:rsidP="000500F4">
            <w:pPr>
              <w:outlineLvl w:val="0"/>
              <w:rPr>
                <w:sz w:val="20"/>
                <w:szCs w:val="20"/>
              </w:rPr>
            </w:pPr>
            <w:r w:rsidRPr="00A75FDA">
              <w:rPr>
                <w:sz w:val="20"/>
                <w:szCs w:val="20"/>
              </w:rPr>
              <w:t xml:space="preserve">Please check one of the following boxes:                      </w:t>
            </w:r>
            <w:r w:rsidRPr="00A75FDA">
              <w:rPr>
                <w:sz w:val="20"/>
                <w:szCs w:val="20"/>
              </w:rPr>
              <w:fldChar w:fldCharType="begin">
                <w:ffData>
                  <w:name w:val="Check1"/>
                  <w:enabled/>
                  <w:calcOnExit w:val="0"/>
                  <w:checkBox>
                    <w:sizeAuto/>
                    <w:default w:val="0"/>
                  </w:checkBox>
                </w:ffData>
              </w:fldChar>
            </w:r>
            <w:r w:rsidRPr="00A75FDA">
              <w:rPr>
                <w:sz w:val="20"/>
                <w:szCs w:val="20"/>
              </w:rPr>
              <w:instrText xml:space="preserve"> FORMCHECKBOX </w:instrText>
            </w:r>
            <w:r w:rsidRPr="00A75FDA">
              <w:rPr>
                <w:sz w:val="20"/>
                <w:szCs w:val="20"/>
              </w:rPr>
            </w:r>
            <w:r w:rsidRPr="00A75FDA">
              <w:rPr>
                <w:sz w:val="20"/>
                <w:szCs w:val="20"/>
              </w:rPr>
              <w:fldChar w:fldCharType="end"/>
            </w:r>
            <w:r w:rsidRPr="00A75FDA">
              <w:rPr>
                <w:sz w:val="20"/>
                <w:szCs w:val="20"/>
              </w:rPr>
              <w:t xml:space="preserve">   YES, submitting a proposal            </w:t>
            </w:r>
            <w:r w:rsidRPr="00A75FDA">
              <w:rPr>
                <w:sz w:val="20"/>
                <w:szCs w:val="20"/>
              </w:rPr>
              <w:fldChar w:fldCharType="begin">
                <w:ffData>
                  <w:name w:val="Check2"/>
                  <w:enabled/>
                  <w:calcOnExit w:val="0"/>
                  <w:checkBox>
                    <w:sizeAuto/>
                    <w:default w:val="0"/>
                  </w:checkBox>
                </w:ffData>
              </w:fldChar>
            </w:r>
            <w:bookmarkStart w:id="3" w:name="Check2"/>
            <w:r w:rsidRPr="00A75FDA">
              <w:rPr>
                <w:sz w:val="20"/>
                <w:szCs w:val="20"/>
              </w:rPr>
              <w:instrText xml:space="preserve"> FORMCHECKBOX </w:instrText>
            </w:r>
            <w:r w:rsidRPr="00A75FDA">
              <w:rPr>
                <w:sz w:val="20"/>
                <w:szCs w:val="20"/>
              </w:rPr>
            </w:r>
            <w:r w:rsidRPr="00A75FDA">
              <w:rPr>
                <w:sz w:val="20"/>
                <w:szCs w:val="20"/>
              </w:rPr>
              <w:fldChar w:fldCharType="end"/>
            </w:r>
            <w:bookmarkEnd w:id="3"/>
            <w:r w:rsidRPr="00A75FDA">
              <w:rPr>
                <w:sz w:val="20"/>
                <w:szCs w:val="20"/>
              </w:rPr>
              <w:t xml:space="preserve">   NO, not submitting a proposal</w:t>
            </w:r>
          </w:p>
          <w:p w:rsidR="00B73EF1" w:rsidRPr="00A75FDA" w:rsidRDefault="00B73EF1" w:rsidP="000500F4">
            <w:pPr>
              <w:outlineLvl w:val="0"/>
              <w:rPr>
                <w:b/>
                <w:sz w:val="20"/>
                <w:szCs w:val="20"/>
              </w:rPr>
            </w:pPr>
          </w:p>
        </w:tc>
      </w:tr>
      <w:tr w:rsidR="00B73EF1" w:rsidRPr="00A75FDA" w:rsidTr="000500F4">
        <w:trPr>
          <w:gridAfter w:val="1"/>
          <w:wAfter w:w="136" w:type="dxa"/>
          <w:cantSplit/>
          <w:trHeight w:val="795"/>
        </w:trPr>
        <w:tc>
          <w:tcPr>
            <w:tcW w:w="10620" w:type="dxa"/>
            <w:gridSpan w:val="4"/>
          </w:tcPr>
          <w:p w:rsidR="00B73EF1" w:rsidRPr="00A75FDA" w:rsidRDefault="00B73EF1" w:rsidP="000500F4">
            <w:pPr>
              <w:jc w:val="center"/>
              <w:rPr>
                <w:b/>
                <w:sz w:val="22"/>
                <w:szCs w:val="22"/>
              </w:rPr>
            </w:pPr>
          </w:p>
          <w:p w:rsidR="00B73EF1" w:rsidRPr="00A75FDA" w:rsidRDefault="00B73EF1" w:rsidP="000500F4">
            <w:pPr>
              <w:jc w:val="center"/>
              <w:rPr>
                <w:b/>
                <w:sz w:val="22"/>
                <w:szCs w:val="22"/>
              </w:rPr>
            </w:pPr>
          </w:p>
          <w:p w:rsidR="00B73EF1" w:rsidRPr="00A75FDA" w:rsidRDefault="00B73EF1" w:rsidP="000500F4">
            <w:pPr>
              <w:jc w:val="center"/>
              <w:rPr>
                <w:b/>
                <w:sz w:val="22"/>
                <w:szCs w:val="22"/>
              </w:rPr>
            </w:pPr>
            <w:r w:rsidRPr="00A75FDA">
              <w:rPr>
                <w:b/>
                <w:sz w:val="22"/>
                <w:szCs w:val="22"/>
              </w:rPr>
              <w:t xml:space="preserve">PLEASE </w:t>
            </w:r>
            <w:r>
              <w:rPr>
                <w:b/>
                <w:sz w:val="22"/>
                <w:szCs w:val="22"/>
              </w:rPr>
              <w:t>CEARLY WRITE</w:t>
            </w:r>
            <w:r w:rsidRPr="00A75FDA">
              <w:rPr>
                <w:b/>
                <w:sz w:val="22"/>
                <w:szCs w:val="22"/>
              </w:rPr>
              <w:t xml:space="preserve"> THE FOLLOWING INFORMATION:</w:t>
            </w:r>
          </w:p>
          <w:p w:rsidR="00B73EF1" w:rsidRPr="00A75FDA" w:rsidRDefault="00B73EF1" w:rsidP="000500F4">
            <w:pPr>
              <w:jc w:val="center"/>
              <w:rPr>
                <w:b/>
                <w:sz w:val="22"/>
                <w:szCs w:val="22"/>
              </w:rPr>
            </w:pPr>
          </w:p>
          <w:p w:rsidR="00B73EF1" w:rsidRPr="00A75FDA" w:rsidRDefault="00B73EF1" w:rsidP="000500F4">
            <w:pPr>
              <w:jc w:val="center"/>
              <w:rPr>
                <w:b/>
                <w:sz w:val="22"/>
                <w:szCs w:val="22"/>
              </w:rPr>
            </w:pPr>
          </w:p>
          <w:p w:rsidR="00B73EF1" w:rsidRPr="00A75FDA" w:rsidRDefault="00B73EF1" w:rsidP="000500F4">
            <w:pPr>
              <w:jc w:val="center"/>
              <w:rPr>
                <w:b/>
                <w:sz w:val="22"/>
                <w:szCs w:val="22"/>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COMPANY NAME</w:t>
            </w:r>
            <w:r w:rsidRPr="00A75FDA">
              <w:t xml:space="preserve">: </w:t>
            </w:r>
          </w:p>
        </w:tc>
        <w:tc>
          <w:tcPr>
            <w:tcW w:w="7971" w:type="dxa"/>
            <w:gridSpan w:val="3"/>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STREET ADDRESS</w:t>
            </w:r>
            <w:r w:rsidRPr="00A75FDA">
              <w:t>:</w:t>
            </w:r>
          </w:p>
        </w:tc>
        <w:tc>
          <w:tcPr>
            <w:tcW w:w="7971" w:type="dxa"/>
            <w:gridSpan w:val="3"/>
            <w:tcBorders>
              <w:top w:val="single" w:sz="6"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CITY, STATE, ZIP CODE</w:t>
            </w:r>
            <w:r w:rsidRPr="00A75FDA">
              <w:t>:</w:t>
            </w:r>
          </w:p>
        </w:tc>
        <w:tc>
          <w:tcPr>
            <w:tcW w:w="7971" w:type="dxa"/>
            <w:gridSpan w:val="3"/>
            <w:tcBorders>
              <w:top w:val="single" w:sz="6"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CONTACT NAME/TITLE</w:t>
            </w:r>
            <w:r w:rsidRPr="00A75FDA">
              <w:t>:</w:t>
            </w:r>
          </w:p>
        </w:tc>
        <w:tc>
          <w:tcPr>
            <w:tcW w:w="7971" w:type="dxa"/>
            <w:gridSpan w:val="3"/>
            <w:tcBorders>
              <w:top w:val="single" w:sz="6" w:space="0" w:color="auto"/>
              <w:bottom w:val="single" w:sz="4"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PHONE</w:t>
            </w:r>
            <w:r w:rsidRPr="00A75FDA">
              <w:t>:</w:t>
            </w:r>
          </w:p>
        </w:tc>
        <w:tc>
          <w:tcPr>
            <w:tcW w:w="7971" w:type="dxa"/>
            <w:gridSpan w:val="3"/>
            <w:tcBorders>
              <w:top w:val="single" w:sz="4" w:space="0" w:color="auto"/>
              <w:bottom w:val="single" w:sz="4"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r w:rsidRPr="00A75FDA">
              <w:rPr>
                <w:bCs/>
                <w:smallCaps/>
                <w:sz w:val="20"/>
                <w:szCs w:val="20"/>
              </w:rPr>
              <w:t>E-MAIL</w:t>
            </w:r>
            <w:r w:rsidRPr="00A75FDA">
              <w:t>:</w:t>
            </w:r>
          </w:p>
        </w:tc>
        <w:tc>
          <w:tcPr>
            <w:tcW w:w="7971" w:type="dxa"/>
            <w:gridSpan w:val="3"/>
            <w:tcBorders>
              <w:top w:val="single" w:sz="6" w:space="0" w:color="auto"/>
              <w:bottom w:val="single" w:sz="4"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Height w:val="197"/>
        </w:trPr>
        <w:tc>
          <w:tcPr>
            <w:tcW w:w="2649" w:type="dxa"/>
          </w:tcPr>
          <w:p w:rsidR="00B73EF1" w:rsidRPr="00A75FDA" w:rsidRDefault="00B73EF1" w:rsidP="000500F4">
            <w:r w:rsidRPr="00A75FDA">
              <w:rPr>
                <w:bCs/>
                <w:smallCaps/>
                <w:sz w:val="20"/>
                <w:szCs w:val="20"/>
              </w:rPr>
              <w:t>FAX</w:t>
            </w:r>
            <w:r w:rsidRPr="00A75FDA">
              <w:t>:</w:t>
            </w:r>
          </w:p>
        </w:tc>
        <w:tc>
          <w:tcPr>
            <w:tcW w:w="7971" w:type="dxa"/>
            <w:gridSpan w:val="3"/>
            <w:tcBorders>
              <w:top w:val="single" w:sz="4" w:space="0" w:color="auto"/>
              <w:bottom w:val="single" w:sz="4" w:space="0" w:color="auto"/>
            </w:tcBorders>
          </w:tcPr>
          <w:p w:rsidR="00B73EF1" w:rsidRPr="00A75FDA" w:rsidRDefault="00B73EF1" w:rsidP="000500F4">
            <w:pPr>
              <w:rPr>
                <w:sz w:val="19"/>
                <w:szCs w:val="19"/>
              </w:rPr>
            </w:pPr>
          </w:p>
        </w:tc>
      </w:tr>
      <w:tr w:rsidR="00B73EF1" w:rsidRPr="00A75FDA" w:rsidTr="000500F4">
        <w:tblPrEx>
          <w:tblLook w:val="0000" w:firstRow="0" w:lastRow="0" w:firstColumn="0" w:lastColumn="0" w:noHBand="0" w:noVBand="0"/>
        </w:tblPrEx>
        <w:trPr>
          <w:gridAfter w:val="1"/>
          <w:wAfter w:w="136" w:type="dxa"/>
        </w:trPr>
        <w:tc>
          <w:tcPr>
            <w:tcW w:w="2649" w:type="dxa"/>
          </w:tcPr>
          <w:p w:rsidR="00B73EF1" w:rsidRPr="00A75FDA" w:rsidRDefault="00B73EF1" w:rsidP="000500F4">
            <w:pPr>
              <w:rPr>
                <w:u w:val="single"/>
              </w:rPr>
            </w:pPr>
          </w:p>
        </w:tc>
        <w:tc>
          <w:tcPr>
            <w:tcW w:w="7971" w:type="dxa"/>
            <w:gridSpan w:val="3"/>
            <w:tcBorders>
              <w:top w:val="single" w:sz="4" w:space="0" w:color="auto"/>
            </w:tcBorders>
          </w:tcPr>
          <w:p w:rsidR="00B73EF1" w:rsidRPr="00A75FDA" w:rsidRDefault="00B73EF1" w:rsidP="000500F4">
            <w:pPr>
              <w:rPr>
                <w:sz w:val="19"/>
                <w:szCs w:val="19"/>
              </w:rPr>
            </w:pPr>
          </w:p>
        </w:tc>
      </w:tr>
    </w:tbl>
    <w:p w:rsidR="00B73EF1" w:rsidRPr="00A75FDA" w:rsidRDefault="00B73EF1" w:rsidP="00B73EF1"/>
    <w:p w:rsidR="00B73EF1" w:rsidRDefault="00B73EF1">
      <w:pPr>
        <w:spacing w:after="200" w:line="276" w:lineRule="auto"/>
        <w:rPr>
          <w:b/>
          <w:sz w:val="22"/>
          <w:szCs w:val="22"/>
        </w:rPr>
      </w:pPr>
      <w:r>
        <w:rPr>
          <w:b/>
          <w:sz w:val="22"/>
          <w:szCs w:val="22"/>
        </w:rPr>
        <w:br w:type="page"/>
      </w:r>
    </w:p>
    <w:p w:rsidR="008376D2" w:rsidRDefault="008376D2" w:rsidP="000F0151">
      <w:pPr>
        <w:pStyle w:val="PlainText"/>
        <w:tabs>
          <w:tab w:val="right" w:leader="dot" w:pos="6480"/>
        </w:tabs>
        <w:jc w:val="center"/>
        <w:rPr>
          <w:rFonts w:ascii="Times New Roman" w:hAnsi="Times New Roman" w:cs="Times New Roman"/>
          <w:b/>
          <w:sz w:val="22"/>
          <w:szCs w:val="22"/>
        </w:rPr>
      </w:pPr>
      <w:r w:rsidRPr="00CE06BD">
        <w:rPr>
          <w:rFonts w:ascii="Times New Roman" w:hAnsi="Times New Roman" w:cs="Times New Roman"/>
          <w:b/>
          <w:sz w:val="22"/>
          <w:szCs w:val="22"/>
        </w:rPr>
        <w:lastRenderedPageBreak/>
        <w:t xml:space="preserve">APPENDIX </w:t>
      </w:r>
      <w:r w:rsidR="008D3E90">
        <w:rPr>
          <w:rFonts w:ascii="Times New Roman" w:hAnsi="Times New Roman" w:cs="Times New Roman"/>
          <w:b/>
          <w:sz w:val="22"/>
          <w:szCs w:val="22"/>
        </w:rPr>
        <w:t>D</w:t>
      </w:r>
    </w:p>
    <w:p w:rsidR="008376D2" w:rsidRDefault="008376D2" w:rsidP="000F0151">
      <w:pPr>
        <w:pStyle w:val="PlainText"/>
        <w:tabs>
          <w:tab w:val="right" w:leader="dot" w:pos="6480"/>
        </w:tabs>
        <w:jc w:val="center"/>
        <w:rPr>
          <w:rFonts w:ascii="Times New Roman" w:hAnsi="Times New Roman" w:cs="Times New Roman"/>
          <w:b/>
          <w:sz w:val="22"/>
          <w:szCs w:val="22"/>
        </w:rPr>
      </w:pPr>
      <w:r w:rsidRPr="00CC1185">
        <w:rPr>
          <w:rFonts w:ascii="Times New Roman" w:hAnsi="Times New Roman" w:cs="Times New Roman"/>
          <w:b/>
          <w:sz w:val="22"/>
          <w:szCs w:val="22"/>
        </w:rPr>
        <w:t>REFERENCES</w:t>
      </w:r>
    </w:p>
    <w:p w:rsidR="008376D2" w:rsidRPr="00CC1185" w:rsidRDefault="008376D2" w:rsidP="000F0151">
      <w:pPr>
        <w:pStyle w:val="PlainText"/>
        <w:tabs>
          <w:tab w:val="left" w:pos="1440"/>
          <w:tab w:val="right" w:leader="dot" w:pos="6480"/>
        </w:tabs>
        <w:jc w:val="center"/>
        <w:rPr>
          <w:rFonts w:ascii="Times New Roman" w:hAnsi="Times New Roman" w:cs="Times New Roman"/>
          <w:b/>
          <w:sz w:val="22"/>
          <w:szCs w:val="22"/>
        </w:rPr>
      </w:pPr>
    </w:p>
    <w:p w:rsidR="0071156E" w:rsidRDefault="008376D2" w:rsidP="000F0151">
      <w:pPr>
        <w:rPr>
          <w:color w:val="000000"/>
          <w:sz w:val="22"/>
        </w:rPr>
      </w:pPr>
      <w:r w:rsidRPr="00F20EF9">
        <w:rPr>
          <w:rFonts w:eastAsia="MS Mincho"/>
          <w:sz w:val="22"/>
          <w:szCs w:val="22"/>
        </w:rPr>
        <w:t xml:space="preserve">Proposals should include </w:t>
      </w:r>
      <w:r w:rsidR="00AB3029" w:rsidRPr="00F20EF9">
        <w:rPr>
          <w:rFonts w:eastAsia="MS Mincho"/>
          <w:sz w:val="22"/>
          <w:szCs w:val="22"/>
        </w:rPr>
        <w:t>five</w:t>
      </w:r>
      <w:r w:rsidRPr="00F20EF9">
        <w:rPr>
          <w:rFonts w:eastAsia="MS Mincho"/>
          <w:sz w:val="22"/>
          <w:szCs w:val="22"/>
        </w:rPr>
        <w:t xml:space="preserve"> institutions, of similar or the same size, where your organization is currently providing Services similar to the Services you’re proposing for the University of Connecticut.  Plea</w:t>
      </w:r>
      <w:r w:rsidRPr="00CE06BD">
        <w:rPr>
          <w:rFonts w:eastAsia="MS Mincho"/>
          <w:sz w:val="22"/>
          <w:szCs w:val="22"/>
        </w:rPr>
        <w:t xml:space="preserve">se include name, title, telephone number </w:t>
      </w:r>
      <w:r w:rsidRPr="00CE06BD">
        <w:rPr>
          <w:rFonts w:eastAsia="MS Mincho"/>
          <w:b/>
          <w:bCs/>
          <w:sz w:val="22"/>
          <w:szCs w:val="22"/>
        </w:rPr>
        <w:t>and e-mail address</w:t>
      </w:r>
      <w:r w:rsidRPr="00CE06BD">
        <w:rPr>
          <w:rFonts w:eastAsia="MS Mincho"/>
          <w:sz w:val="22"/>
          <w:szCs w:val="22"/>
        </w:rPr>
        <w:t xml:space="preserve"> of a contact person at each institution. </w:t>
      </w:r>
      <w:r w:rsidRPr="00CE06BD">
        <w:rPr>
          <w:rFonts w:eastAsia="MS Mincho"/>
          <w:b/>
          <w:bCs/>
          <w:sz w:val="22"/>
          <w:szCs w:val="22"/>
          <w:u w:val="single"/>
        </w:rPr>
        <w:t>Providing the e-mail is a mandatory requirement, as references will be checked electronically via e-mail.</w:t>
      </w:r>
      <w:r>
        <w:rPr>
          <w:rFonts w:eastAsia="MS Mincho"/>
          <w:b/>
          <w:bCs/>
          <w:sz w:val="22"/>
          <w:szCs w:val="22"/>
          <w:u w:val="single"/>
        </w:rPr>
        <w:t xml:space="preserve"> </w:t>
      </w:r>
      <w:r>
        <w:rPr>
          <w:sz w:val="22"/>
          <w:szCs w:val="22"/>
        </w:rPr>
        <w:t>Additional r</w:t>
      </w:r>
      <w:r w:rsidRPr="00CE06BD">
        <w:rPr>
          <w:sz w:val="22"/>
          <w:szCs w:val="22"/>
        </w:rPr>
        <w:t xml:space="preserve">eference </w:t>
      </w:r>
      <w:r>
        <w:rPr>
          <w:sz w:val="22"/>
          <w:szCs w:val="22"/>
        </w:rPr>
        <w:t>i</w:t>
      </w:r>
      <w:r w:rsidRPr="00CE06BD">
        <w:rPr>
          <w:sz w:val="22"/>
          <w:szCs w:val="22"/>
        </w:rPr>
        <w:t xml:space="preserve">nformation </w:t>
      </w:r>
      <w:r>
        <w:rPr>
          <w:sz w:val="22"/>
          <w:szCs w:val="22"/>
        </w:rPr>
        <w:t>m</w:t>
      </w:r>
      <w:r w:rsidRPr="00CE06BD">
        <w:rPr>
          <w:sz w:val="22"/>
          <w:szCs w:val="22"/>
        </w:rPr>
        <w:t xml:space="preserve">ay </w:t>
      </w:r>
      <w:r>
        <w:rPr>
          <w:sz w:val="22"/>
          <w:szCs w:val="22"/>
        </w:rPr>
        <w:t>be attached on a separate sheet.</w:t>
      </w:r>
    </w:p>
    <w:p w:rsidR="0071156E" w:rsidRDefault="0071156E" w:rsidP="000F0151">
      <w:pPr>
        <w:widowControl w:val="0"/>
        <w:jc w:val="both"/>
        <w:rPr>
          <w:color w:val="000000"/>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5"/>
        <w:gridCol w:w="5870"/>
      </w:tblGrid>
      <w:tr w:rsidR="0071156E" w:rsidTr="00C9016F">
        <w:trPr>
          <w:jc w:val="center"/>
        </w:trPr>
        <w:tc>
          <w:tcPr>
            <w:tcW w:w="8465" w:type="dxa"/>
            <w:gridSpan w:val="2"/>
            <w:shd w:val="pct12" w:color="000000" w:fill="FFFFFF"/>
            <w:vAlign w:val="center"/>
          </w:tcPr>
          <w:p w:rsidR="0071156E" w:rsidRDefault="0071156E" w:rsidP="000F0151">
            <w:pPr>
              <w:widowControl w:val="0"/>
              <w:jc w:val="center"/>
              <w:rPr>
                <w:color w:val="000000"/>
              </w:rPr>
            </w:pPr>
            <w:r>
              <w:rPr>
                <w:b/>
                <w:color w:val="000000"/>
              </w:rPr>
              <w:t>REFERENCE # 1</w:t>
            </w:r>
          </w:p>
        </w:tc>
      </w:tr>
      <w:tr w:rsidR="0071156E" w:rsidTr="0071156E">
        <w:trPr>
          <w:jc w:val="center"/>
        </w:trPr>
        <w:tc>
          <w:tcPr>
            <w:tcW w:w="2595" w:type="dxa"/>
            <w:shd w:val="pct12" w:color="000000" w:fill="FFFFFF"/>
            <w:vAlign w:val="center"/>
          </w:tcPr>
          <w:p w:rsidR="0071156E" w:rsidRDefault="0071156E" w:rsidP="000F0151">
            <w:pPr>
              <w:widowControl w:val="0"/>
              <w:rPr>
                <w:b/>
                <w:color w:val="000000"/>
              </w:rPr>
            </w:pPr>
            <w:r>
              <w:rPr>
                <w:b/>
                <w:color w:val="000000"/>
              </w:rPr>
              <w:t>Company Name:</w:t>
            </w:r>
          </w:p>
        </w:tc>
        <w:tc>
          <w:tcPr>
            <w:tcW w:w="5870" w:type="dxa"/>
            <w:vAlign w:val="center"/>
          </w:tcPr>
          <w:p w:rsidR="0071156E" w:rsidRDefault="0071156E" w:rsidP="000F0151">
            <w:pPr>
              <w:widowControl w:val="0"/>
              <w:jc w:val="both"/>
              <w:rPr>
                <w:color w:val="000000"/>
              </w:rPr>
            </w:pPr>
          </w:p>
        </w:tc>
      </w:tr>
      <w:tr w:rsidR="0071156E" w:rsidTr="0071156E">
        <w:trPr>
          <w:jc w:val="center"/>
        </w:trPr>
        <w:tc>
          <w:tcPr>
            <w:tcW w:w="2595" w:type="dxa"/>
            <w:shd w:val="pct12" w:color="000000" w:fill="FFFFFF"/>
            <w:vAlign w:val="center"/>
          </w:tcPr>
          <w:p w:rsidR="0071156E" w:rsidRDefault="0071156E" w:rsidP="000F0151">
            <w:pPr>
              <w:widowControl w:val="0"/>
              <w:rPr>
                <w:b/>
                <w:color w:val="000000"/>
              </w:rPr>
            </w:pPr>
            <w:r>
              <w:rPr>
                <w:b/>
                <w:color w:val="000000"/>
              </w:rPr>
              <w:t>Services Provided :</w:t>
            </w:r>
          </w:p>
        </w:tc>
        <w:tc>
          <w:tcPr>
            <w:tcW w:w="5870" w:type="dxa"/>
            <w:vAlign w:val="center"/>
          </w:tcPr>
          <w:p w:rsidR="0071156E" w:rsidRDefault="0071156E" w:rsidP="000F0151">
            <w:pPr>
              <w:widowControl w:val="0"/>
              <w:jc w:val="both"/>
              <w:rPr>
                <w:color w:val="000000"/>
              </w:rPr>
            </w:pPr>
          </w:p>
        </w:tc>
      </w:tr>
      <w:tr w:rsidR="0071156E" w:rsidTr="0071156E">
        <w:trPr>
          <w:jc w:val="center"/>
        </w:trPr>
        <w:tc>
          <w:tcPr>
            <w:tcW w:w="2595" w:type="dxa"/>
            <w:shd w:val="pct12" w:color="000000" w:fill="FFFFFF"/>
            <w:vAlign w:val="center"/>
          </w:tcPr>
          <w:p w:rsidR="0071156E" w:rsidRDefault="0071156E" w:rsidP="000F0151">
            <w:pPr>
              <w:widowControl w:val="0"/>
              <w:rPr>
                <w:b/>
                <w:color w:val="000000"/>
              </w:rPr>
            </w:pPr>
            <w:r>
              <w:rPr>
                <w:b/>
                <w:color w:val="000000"/>
              </w:rPr>
              <w:t>Contact Name:</w:t>
            </w:r>
          </w:p>
        </w:tc>
        <w:tc>
          <w:tcPr>
            <w:tcW w:w="5870" w:type="dxa"/>
            <w:vAlign w:val="center"/>
          </w:tcPr>
          <w:p w:rsidR="0071156E" w:rsidRDefault="0071156E"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Email:</w:t>
            </w:r>
          </w:p>
        </w:tc>
        <w:tc>
          <w:tcPr>
            <w:tcW w:w="5870" w:type="dxa"/>
            <w:vAlign w:val="center"/>
          </w:tcPr>
          <w:p w:rsidR="00B73EF1" w:rsidRDefault="00B73EF1" w:rsidP="000F0151">
            <w:pPr>
              <w:widowControl w:val="0"/>
              <w:jc w:val="both"/>
              <w:rPr>
                <w:color w:val="000000"/>
              </w:rPr>
            </w:pPr>
          </w:p>
        </w:tc>
      </w:tr>
      <w:tr w:rsidR="0071156E" w:rsidTr="0071156E">
        <w:trPr>
          <w:jc w:val="center"/>
        </w:trPr>
        <w:tc>
          <w:tcPr>
            <w:tcW w:w="2595" w:type="dxa"/>
            <w:tcBorders>
              <w:bottom w:val="nil"/>
            </w:tcBorders>
            <w:shd w:val="pct12" w:color="000000" w:fill="FFFFFF"/>
            <w:vAlign w:val="center"/>
          </w:tcPr>
          <w:p w:rsidR="0071156E" w:rsidRDefault="0071156E" w:rsidP="000F0151">
            <w:pPr>
              <w:widowControl w:val="0"/>
              <w:rPr>
                <w:b/>
                <w:color w:val="000000"/>
              </w:rPr>
            </w:pPr>
            <w:r>
              <w:rPr>
                <w:b/>
                <w:color w:val="000000"/>
              </w:rPr>
              <w:t>Contact Title:</w:t>
            </w:r>
          </w:p>
        </w:tc>
        <w:tc>
          <w:tcPr>
            <w:tcW w:w="5870" w:type="dxa"/>
            <w:tcBorders>
              <w:bottom w:val="nil"/>
            </w:tcBorders>
            <w:vAlign w:val="center"/>
          </w:tcPr>
          <w:p w:rsidR="0071156E" w:rsidRDefault="0071156E" w:rsidP="000F0151">
            <w:pPr>
              <w:widowControl w:val="0"/>
              <w:jc w:val="both"/>
              <w:rPr>
                <w:color w:val="000000"/>
              </w:rPr>
            </w:pPr>
          </w:p>
        </w:tc>
      </w:tr>
      <w:tr w:rsidR="0071156E" w:rsidTr="0071156E">
        <w:trPr>
          <w:jc w:val="center"/>
        </w:trPr>
        <w:tc>
          <w:tcPr>
            <w:tcW w:w="2595" w:type="dxa"/>
            <w:tcBorders>
              <w:bottom w:val="single" w:sz="18" w:space="0" w:color="auto"/>
            </w:tcBorders>
            <w:shd w:val="pct12" w:color="000000" w:fill="FFFFFF"/>
            <w:vAlign w:val="center"/>
          </w:tcPr>
          <w:p w:rsidR="0071156E" w:rsidRDefault="0071156E" w:rsidP="000F0151">
            <w:pPr>
              <w:widowControl w:val="0"/>
              <w:rPr>
                <w:b/>
                <w:color w:val="000000"/>
              </w:rPr>
            </w:pPr>
            <w:r>
              <w:rPr>
                <w:b/>
                <w:color w:val="000000"/>
              </w:rPr>
              <w:t>Contact Phone:</w:t>
            </w:r>
          </w:p>
        </w:tc>
        <w:tc>
          <w:tcPr>
            <w:tcW w:w="5870" w:type="dxa"/>
            <w:tcBorders>
              <w:bottom w:val="single" w:sz="18" w:space="0" w:color="auto"/>
            </w:tcBorders>
            <w:vAlign w:val="center"/>
          </w:tcPr>
          <w:p w:rsidR="0071156E" w:rsidRDefault="0071156E" w:rsidP="000F0151">
            <w:pPr>
              <w:widowControl w:val="0"/>
              <w:jc w:val="both"/>
              <w:rPr>
                <w:color w:val="000000"/>
              </w:rPr>
            </w:pPr>
          </w:p>
        </w:tc>
      </w:tr>
      <w:tr w:rsidR="0071156E" w:rsidTr="00C9016F">
        <w:trPr>
          <w:jc w:val="center"/>
        </w:trPr>
        <w:tc>
          <w:tcPr>
            <w:tcW w:w="8465" w:type="dxa"/>
            <w:gridSpan w:val="2"/>
            <w:tcBorders>
              <w:top w:val="nil"/>
            </w:tcBorders>
            <w:shd w:val="pct12" w:color="000000" w:fill="FFFFFF"/>
            <w:vAlign w:val="center"/>
          </w:tcPr>
          <w:p w:rsidR="0071156E" w:rsidRDefault="0071156E" w:rsidP="000F0151">
            <w:pPr>
              <w:widowControl w:val="0"/>
              <w:jc w:val="center"/>
              <w:rPr>
                <w:color w:val="000000"/>
              </w:rPr>
            </w:pPr>
            <w:r>
              <w:rPr>
                <w:b/>
                <w:color w:val="000000"/>
              </w:rPr>
              <w:t>REFERENCE # 2</w:t>
            </w:r>
          </w:p>
        </w:tc>
      </w:tr>
      <w:tr w:rsidR="0071156E" w:rsidTr="0071156E">
        <w:trPr>
          <w:jc w:val="center"/>
        </w:trPr>
        <w:tc>
          <w:tcPr>
            <w:tcW w:w="2595" w:type="dxa"/>
            <w:tcBorders>
              <w:top w:val="nil"/>
            </w:tcBorders>
            <w:shd w:val="pct12" w:color="000000" w:fill="FFFFFF"/>
            <w:vAlign w:val="center"/>
          </w:tcPr>
          <w:p w:rsidR="0071156E" w:rsidRDefault="0071156E" w:rsidP="000F0151">
            <w:pPr>
              <w:widowControl w:val="0"/>
              <w:rPr>
                <w:b/>
                <w:color w:val="000000"/>
              </w:rPr>
            </w:pPr>
            <w:r>
              <w:rPr>
                <w:b/>
                <w:color w:val="000000"/>
              </w:rPr>
              <w:t>Company Name:</w:t>
            </w:r>
          </w:p>
        </w:tc>
        <w:tc>
          <w:tcPr>
            <w:tcW w:w="5870" w:type="dxa"/>
            <w:tcBorders>
              <w:top w:val="nil"/>
            </w:tcBorders>
            <w:vAlign w:val="center"/>
          </w:tcPr>
          <w:p w:rsidR="0071156E" w:rsidRDefault="0071156E" w:rsidP="000F0151">
            <w:pPr>
              <w:widowControl w:val="0"/>
              <w:jc w:val="both"/>
              <w:rPr>
                <w:color w:val="000000"/>
              </w:rPr>
            </w:pPr>
          </w:p>
        </w:tc>
      </w:tr>
      <w:tr w:rsidR="0071156E" w:rsidTr="0071156E">
        <w:trPr>
          <w:jc w:val="center"/>
        </w:trPr>
        <w:tc>
          <w:tcPr>
            <w:tcW w:w="2595" w:type="dxa"/>
            <w:shd w:val="pct12" w:color="000000" w:fill="FFFFFF"/>
            <w:vAlign w:val="center"/>
          </w:tcPr>
          <w:p w:rsidR="0071156E" w:rsidRDefault="0071156E" w:rsidP="000F0151">
            <w:pPr>
              <w:widowControl w:val="0"/>
              <w:rPr>
                <w:b/>
                <w:color w:val="000000"/>
              </w:rPr>
            </w:pPr>
            <w:r>
              <w:rPr>
                <w:b/>
                <w:color w:val="000000"/>
              </w:rPr>
              <w:t>Services Provided :</w:t>
            </w:r>
          </w:p>
        </w:tc>
        <w:tc>
          <w:tcPr>
            <w:tcW w:w="5870" w:type="dxa"/>
            <w:vAlign w:val="center"/>
          </w:tcPr>
          <w:p w:rsidR="0071156E" w:rsidRDefault="0071156E" w:rsidP="000F0151">
            <w:pPr>
              <w:widowControl w:val="0"/>
              <w:jc w:val="both"/>
              <w:rPr>
                <w:color w:val="000000"/>
              </w:rPr>
            </w:pPr>
          </w:p>
        </w:tc>
      </w:tr>
      <w:tr w:rsidR="0071156E" w:rsidTr="0071156E">
        <w:trPr>
          <w:jc w:val="center"/>
        </w:trPr>
        <w:tc>
          <w:tcPr>
            <w:tcW w:w="2595" w:type="dxa"/>
            <w:shd w:val="pct12" w:color="000000" w:fill="FFFFFF"/>
            <w:vAlign w:val="center"/>
          </w:tcPr>
          <w:p w:rsidR="0071156E" w:rsidRDefault="0071156E" w:rsidP="000F0151">
            <w:pPr>
              <w:widowControl w:val="0"/>
              <w:rPr>
                <w:b/>
                <w:color w:val="000000"/>
              </w:rPr>
            </w:pPr>
            <w:r>
              <w:rPr>
                <w:b/>
                <w:color w:val="000000"/>
              </w:rPr>
              <w:t>Contact Name:</w:t>
            </w:r>
          </w:p>
        </w:tc>
        <w:tc>
          <w:tcPr>
            <w:tcW w:w="5870" w:type="dxa"/>
            <w:vAlign w:val="center"/>
          </w:tcPr>
          <w:p w:rsidR="0071156E" w:rsidRDefault="0071156E"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500F4">
            <w:pPr>
              <w:widowControl w:val="0"/>
              <w:rPr>
                <w:b/>
                <w:color w:val="000000"/>
              </w:rPr>
            </w:pPr>
            <w:r>
              <w:rPr>
                <w:b/>
                <w:color w:val="000000"/>
              </w:rPr>
              <w:t>Contact Email:</w:t>
            </w:r>
          </w:p>
        </w:tc>
        <w:tc>
          <w:tcPr>
            <w:tcW w:w="5870" w:type="dxa"/>
            <w:vAlign w:val="center"/>
          </w:tcPr>
          <w:p w:rsidR="00B73EF1" w:rsidRDefault="00B73EF1" w:rsidP="000500F4">
            <w:pPr>
              <w:widowControl w:val="0"/>
              <w:jc w:val="both"/>
              <w:rPr>
                <w:color w:val="000000"/>
              </w:rPr>
            </w:pPr>
          </w:p>
        </w:tc>
      </w:tr>
      <w:tr w:rsidR="00B73EF1" w:rsidTr="0071156E">
        <w:trPr>
          <w:jc w:val="center"/>
        </w:trPr>
        <w:tc>
          <w:tcPr>
            <w:tcW w:w="2595" w:type="dxa"/>
            <w:tcBorders>
              <w:bottom w:val="nil"/>
            </w:tcBorders>
            <w:shd w:val="pct12" w:color="000000" w:fill="FFFFFF"/>
            <w:vAlign w:val="center"/>
          </w:tcPr>
          <w:p w:rsidR="00B73EF1" w:rsidRDefault="00B73EF1" w:rsidP="000F0151">
            <w:pPr>
              <w:widowControl w:val="0"/>
              <w:rPr>
                <w:b/>
                <w:color w:val="000000"/>
              </w:rPr>
            </w:pPr>
            <w:r>
              <w:rPr>
                <w:b/>
                <w:color w:val="000000"/>
              </w:rPr>
              <w:t>Contact Title:</w:t>
            </w:r>
          </w:p>
        </w:tc>
        <w:tc>
          <w:tcPr>
            <w:tcW w:w="5870" w:type="dxa"/>
            <w:tcBorders>
              <w:bottom w:val="nil"/>
            </w:tcBorders>
            <w:vAlign w:val="center"/>
          </w:tcPr>
          <w:p w:rsidR="00B73EF1" w:rsidRDefault="00B73EF1" w:rsidP="000F0151">
            <w:pPr>
              <w:widowControl w:val="0"/>
              <w:jc w:val="both"/>
              <w:rPr>
                <w:color w:val="000000"/>
              </w:rPr>
            </w:pPr>
          </w:p>
        </w:tc>
      </w:tr>
      <w:tr w:rsidR="00B73EF1" w:rsidTr="0071156E">
        <w:trPr>
          <w:jc w:val="center"/>
        </w:trPr>
        <w:tc>
          <w:tcPr>
            <w:tcW w:w="2595" w:type="dxa"/>
            <w:tcBorders>
              <w:bottom w:val="single" w:sz="18" w:space="0" w:color="auto"/>
            </w:tcBorders>
            <w:shd w:val="pct12" w:color="000000" w:fill="FFFFFF"/>
            <w:vAlign w:val="center"/>
          </w:tcPr>
          <w:p w:rsidR="00B73EF1" w:rsidRDefault="00B73EF1" w:rsidP="000F0151">
            <w:pPr>
              <w:widowControl w:val="0"/>
              <w:ind w:right="-449"/>
              <w:rPr>
                <w:b/>
                <w:color w:val="000000"/>
              </w:rPr>
            </w:pPr>
            <w:r>
              <w:rPr>
                <w:b/>
                <w:color w:val="000000"/>
              </w:rPr>
              <w:t>Contact Phone:</w:t>
            </w:r>
          </w:p>
        </w:tc>
        <w:tc>
          <w:tcPr>
            <w:tcW w:w="5870" w:type="dxa"/>
            <w:tcBorders>
              <w:bottom w:val="single" w:sz="18" w:space="0" w:color="auto"/>
            </w:tcBorders>
            <w:vAlign w:val="center"/>
          </w:tcPr>
          <w:p w:rsidR="00B73EF1" w:rsidRDefault="00B73EF1" w:rsidP="000F0151">
            <w:pPr>
              <w:widowControl w:val="0"/>
              <w:jc w:val="both"/>
              <w:rPr>
                <w:color w:val="000000"/>
              </w:rPr>
            </w:pPr>
          </w:p>
        </w:tc>
      </w:tr>
      <w:tr w:rsidR="00B73EF1" w:rsidTr="00C9016F">
        <w:trPr>
          <w:jc w:val="center"/>
        </w:trPr>
        <w:tc>
          <w:tcPr>
            <w:tcW w:w="8465" w:type="dxa"/>
            <w:gridSpan w:val="2"/>
            <w:shd w:val="pct12" w:color="000000" w:fill="FFFFFF"/>
            <w:vAlign w:val="center"/>
          </w:tcPr>
          <w:p w:rsidR="00B73EF1" w:rsidRDefault="00B73EF1" w:rsidP="000F0151">
            <w:pPr>
              <w:widowControl w:val="0"/>
              <w:jc w:val="center"/>
              <w:rPr>
                <w:color w:val="000000"/>
              </w:rPr>
            </w:pPr>
            <w:r>
              <w:rPr>
                <w:b/>
                <w:color w:val="000000"/>
              </w:rPr>
              <w:t>REFERENCE # 3</w:t>
            </w: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Company Name:</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Services Provided :</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Name:</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500F4">
            <w:pPr>
              <w:widowControl w:val="0"/>
              <w:rPr>
                <w:b/>
                <w:color w:val="000000"/>
              </w:rPr>
            </w:pPr>
            <w:r>
              <w:rPr>
                <w:b/>
                <w:color w:val="000000"/>
              </w:rPr>
              <w:t>Contact Email:</w:t>
            </w:r>
          </w:p>
        </w:tc>
        <w:tc>
          <w:tcPr>
            <w:tcW w:w="5870" w:type="dxa"/>
            <w:vAlign w:val="center"/>
          </w:tcPr>
          <w:p w:rsidR="00B73EF1" w:rsidRDefault="00B73EF1" w:rsidP="000500F4">
            <w:pPr>
              <w:widowControl w:val="0"/>
              <w:jc w:val="both"/>
              <w:rPr>
                <w:color w:val="000000"/>
              </w:rPr>
            </w:pPr>
          </w:p>
        </w:tc>
      </w:tr>
      <w:tr w:rsidR="00B73EF1" w:rsidTr="00C9016F">
        <w:trPr>
          <w:jc w:val="center"/>
        </w:trPr>
        <w:tc>
          <w:tcPr>
            <w:tcW w:w="2595" w:type="dxa"/>
            <w:tcBorders>
              <w:bottom w:val="nil"/>
            </w:tcBorders>
            <w:shd w:val="pct12" w:color="000000" w:fill="FFFFFF"/>
            <w:vAlign w:val="center"/>
          </w:tcPr>
          <w:p w:rsidR="00B73EF1" w:rsidRDefault="00B73EF1" w:rsidP="000F0151">
            <w:pPr>
              <w:widowControl w:val="0"/>
              <w:rPr>
                <w:b/>
                <w:color w:val="000000"/>
              </w:rPr>
            </w:pPr>
            <w:r>
              <w:rPr>
                <w:b/>
                <w:color w:val="000000"/>
              </w:rPr>
              <w:t>Contact Title:</w:t>
            </w:r>
          </w:p>
        </w:tc>
        <w:tc>
          <w:tcPr>
            <w:tcW w:w="5870" w:type="dxa"/>
            <w:tcBorders>
              <w:bottom w:val="nil"/>
            </w:tcBorders>
            <w:vAlign w:val="center"/>
          </w:tcPr>
          <w:p w:rsidR="00B73EF1" w:rsidRDefault="00B73EF1" w:rsidP="000F0151">
            <w:pPr>
              <w:widowControl w:val="0"/>
              <w:jc w:val="both"/>
              <w:rPr>
                <w:color w:val="000000"/>
              </w:rPr>
            </w:pPr>
          </w:p>
        </w:tc>
      </w:tr>
      <w:tr w:rsidR="00B73EF1" w:rsidTr="00C9016F">
        <w:trPr>
          <w:jc w:val="center"/>
        </w:trPr>
        <w:tc>
          <w:tcPr>
            <w:tcW w:w="2595" w:type="dxa"/>
            <w:tcBorders>
              <w:bottom w:val="single" w:sz="18" w:space="0" w:color="auto"/>
            </w:tcBorders>
            <w:shd w:val="pct12" w:color="000000" w:fill="FFFFFF"/>
            <w:vAlign w:val="center"/>
          </w:tcPr>
          <w:p w:rsidR="00B73EF1" w:rsidRDefault="00B73EF1" w:rsidP="000F0151">
            <w:pPr>
              <w:widowControl w:val="0"/>
              <w:rPr>
                <w:b/>
                <w:color w:val="000000"/>
              </w:rPr>
            </w:pPr>
            <w:r>
              <w:rPr>
                <w:b/>
                <w:color w:val="000000"/>
              </w:rPr>
              <w:t>Contact Phone:</w:t>
            </w:r>
          </w:p>
        </w:tc>
        <w:tc>
          <w:tcPr>
            <w:tcW w:w="5870" w:type="dxa"/>
            <w:tcBorders>
              <w:bottom w:val="single" w:sz="18" w:space="0" w:color="auto"/>
            </w:tcBorders>
            <w:vAlign w:val="center"/>
          </w:tcPr>
          <w:p w:rsidR="00B73EF1" w:rsidRDefault="00B73EF1" w:rsidP="000F0151">
            <w:pPr>
              <w:widowControl w:val="0"/>
              <w:jc w:val="both"/>
              <w:rPr>
                <w:color w:val="000000"/>
              </w:rPr>
            </w:pPr>
          </w:p>
        </w:tc>
      </w:tr>
      <w:tr w:rsidR="00B73EF1" w:rsidTr="00C9016F">
        <w:trPr>
          <w:jc w:val="center"/>
        </w:trPr>
        <w:tc>
          <w:tcPr>
            <w:tcW w:w="8465" w:type="dxa"/>
            <w:gridSpan w:val="2"/>
            <w:tcBorders>
              <w:top w:val="nil"/>
            </w:tcBorders>
            <w:shd w:val="pct12" w:color="000000" w:fill="FFFFFF"/>
            <w:vAlign w:val="center"/>
          </w:tcPr>
          <w:p w:rsidR="00B73EF1" w:rsidRPr="0071156E" w:rsidRDefault="00B73EF1" w:rsidP="000F0151">
            <w:pPr>
              <w:widowControl w:val="0"/>
              <w:jc w:val="center"/>
              <w:rPr>
                <w:b/>
                <w:color w:val="000000"/>
              </w:rPr>
            </w:pPr>
            <w:r w:rsidRPr="0071156E">
              <w:rPr>
                <w:b/>
                <w:color w:val="000000"/>
              </w:rPr>
              <w:t>REFERENCE # 4</w:t>
            </w:r>
          </w:p>
        </w:tc>
      </w:tr>
      <w:tr w:rsidR="00B73EF1" w:rsidTr="0071156E">
        <w:trPr>
          <w:jc w:val="center"/>
        </w:trPr>
        <w:tc>
          <w:tcPr>
            <w:tcW w:w="2595" w:type="dxa"/>
            <w:tcBorders>
              <w:top w:val="nil"/>
            </w:tcBorders>
            <w:shd w:val="pct12" w:color="000000" w:fill="FFFFFF"/>
            <w:vAlign w:val="center"/>
          </w:tcPr>
          <w:p w:rsidR="00B73EF1" w:rsidRDefault="00B73EF1" w:rsidP="000F0151">
            <w:pPr>
              <w:widowControl w:val="0"/>
              <w:rPr>
                <w:b/>
                <w:color w:val="000000"/>
              </w:rPr>
            </w:pPr>
            <w:r>
              <w:rPr>
                <w:b/>
                <w:color w:val="000000"/>
              </w:rPr>
              <w:t>Company Name:</w:t>
            </w:r>
          </w:p>
        </w:tc>
        <w:tc>
          <w:tcPr>
            <w:tcW w:w="5870" w:type="dxa"/>
            <w:tcBorders>
              <w:top w:val="nil"/>
            </w:tcBorders>
            <w:vAlign w:val="center"/>
          </w:tcPr>
          <w:p w:rsidR="00B73EF1" w:rsidRDefault="00B73EF1"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F0151">
            <w:pPr>
              <w:widowControl w:val="0"/>
              <w:rPr>
                <w:b/>
                <w:color w:val="000000"/>
              </w:rPr>
            </w:pPr>
            <w:r>
              <w:rPr>
                <w:b/>
                <w:color w:val="000000"/>
              </w:rPr>
              <w:t>Services Provided :</w:t>
            </w:r>
          </w:p>
        </w:tc>
        <w:tc>
          <w:tcPr>
            <w:tcW w:w="5870" w:type="dxa"/>
            <w:vAlign w:val="center"/>
          </w:tcPr>
          <w:p w:rsidR="00B73EF1" w:rsidRDefault="00B73EF1"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Name:</w:t>
            </w:r>
          </w:p>
        </w:tc>
        <w:tc>
          <w:tcPr>
            <w:tcW w:w="5870" w:type="dxa"/>
            <w:vAlign w:val="center"/>
          </w:tcPr>
          <w:p w:rsidR="00B73EF1" w:rsidRDefault="00B73EF1"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500F4">
            <w:pPr>
              <w:widowControl w:val="0"/>
              <w:rPr>
                <w:b/>
                <w:color w:val="000000"/>
              </w:rPr>
            </w:pPr>
            <w:r>
              <w:rPr>
                <w:b/>
                <w:color w:val="000000"/>
              </w:rPr>
              <w:t>Contact Email:</w:t>
            </w:r>
          </w:p>
        </w:tc>
        <w:tc>
          <w:tcPr>
            <w:tcW w:w="5870" w:type="dxa"/>
            <w:vAlign w:val="center"/>
          </w:tcPr>
          <w:p w:rsidR="00B73EF1" w:rsidRDefault="00B73EF1" w:rsidP="000500F4">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Title:</w:t>
            </w:r>
          </w:p>
        </w:tc>
        <w:tc>
          <w:tcPr>
            <w:tcW w:w="5870" w:type="dxa"/>
            <w:vAlign w:val="center"/>
          </w:tcPr>
          <w:p w:rsidR="00B73EF1" w:rsidRDefault="00B73EF1" w:rsidP="000F0151">
            <w:pPr>
              <w:widowControl w:val="0"/>
              <w:jc w:val="both"/>
              <w:rPr>
                <w:color w:val="000000"/>
              </w:rPr>
            </w:pPr>
          </w:p>
        </w:tc>
      </w:tr>
      <w:tr w:rsidR="00B73EF1" w:rsidTr="0071156E">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Phone:</w:t>
            </w:r>
          </w:p>
        </w:tc>
        <w:tc>
          <w:tcPr>
            <w:tcW w:w="5870" w:type="dxa"/>
            <w:vAlign w:val="center"/>
          </w:tcPr>
          <w:p w:rsidR="00B73EF1" w:rsidRDefault="00B73EF1" w:rsidP="000F0151">
            <w:pPr>
              <w:widowControl w:val="0"/>
              <w:jc w:val="both"/>
              <w:rPr>
                <w:color w:val="000000"/>
              </w:rPr>
            </w:pPr>
          </w:p>
        </w:tc>
      </w:tr>
      <w:tr w:rsidR="00B73EF1" w:rsidRPr="0071156E" w:rsidTr="00C9016F">
        <w:trPr>
          <w:jc w:val="center"/>
        </w:trPr>
        <w:tc>
          <w:tcPr>
            <w:tcW w:w="8465" w:type="dxa"/>
            <w:gridSpan w:val="2"/>
            <w:tcBorders>
              <w:top w:val="nil"/>
            </w:tcBorders>
            <w:shd w:val="pct12" w:color="000000" w:fill="FFFFFF"/>
            <w:vAlign w:val="center"/>
          </w:tcPr>
          <w:p w:rsidR="00B73EF1" w:rsidRPr="0071156E" w:rsidRDefault="00B73EF1" w:rsidP="000F0151">
            <w:pPr>
              <w:widowControl w:val="0"/>
              <w:jc w:val="center"/>
              <w:rPr>
                <w:b/>
                <w:color w:val="000000"/>
              </w:rPr>
            </w:pPr>
            <w:r>
              <w:rPr>
                <w:b/>
                <w:color w:val="000000"/>
              </w:rPr>
              <w:t>REFERENCE # 5</w:t>
            </w:r>
          </w:p>
        </w:tc>
      </w:tr>
      <w:tr w:rsidR="00B73EF1" w:rsidTr="00C9016F">
        <w:trPr>
          <w:jc w:val="center"/>
        </w:trPr>
        <w:tc>
          <w:tcPr>
            <w:tcW w:w="2595" w:type="dxa"/>
            <w:tcBorders>
              <w:top w:val="nil"/>
            </w:tcBorders>
            <w:shd w:val="pct12" w:color="000000" w:fill="FFFFFF"/>
            <w:vAlign w:val="center"/>
          </w:tcPr>
          <w:p w:rsidR="00B73EF1" w:rsidRDefault="00B73EF1" w:rsidP="000F0151">
            <w:pPr>
              <w:widowControl w:val="0"/>
              <w:rPr>
                <w:b/>
                <w:color w:val="000000"/>
              </w:rPr>
            </w:pPr>
            <w:r>
              <w:rPr>
                <w:b/>
                <w:color w:val="000000"/>
              </w:rPr>
              <w:t>Company Name:</w:t>
            </w:r>
          </w:p>
        </w:tc>
        <w:tc>
          <w:tcPr>
            <w:tcW w:w="5870" w:type="dxa"/>
            <w:tcBorders>
              <w:top w:val="nil"/>
            </w:tcBorders>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Services Provided :</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Name:</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Email:</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Title:</w:t>
            </w:r>
          </w:p>
        </w:tc>
        <w:tc>
          <w:tcPr>
            <w:tcW w:w="5870" w:type="dxa"/>
            <w:vAlign w:val="center"/>
          </w:tcPr>
          <w:p w:rsidR="00B73EF1" w:rsidRDefault="00B73EF1" w:rsidP="000F0151">
            <w:pPr>
              <w:widowControl w:val="0"/>
              <w:jc w:val="both"/>
              <w:rPr>
                <w:color w:val="000000"/>
              </w:rPr>
            </w:pPr>
          </w:p>
        </w:tc>
      </w:tr>
      <w:tr w:rsidR="00B73EF1" w:rsidTr="00C9016F">
        <w:trPr>
          <w:jc w:val="center"/>
        </w:trPr>
        <w:tc>
          <w:tcPr>
            <w:tcW w:w="2595" w:type="dxa"/>
            <w:shd w:val="pct12" w:color="000000" w:fill="FFFFFF"/>
            <w:vAlign w:val="center"/>
          </w:tcPr>
          <w:p w:rsidR="00B73EF1" w:rsidRDefault="00B73EF1" w:rsidP="000F0151">
            <w:pPr>
              <w:widowControl w:val="0"/>
              <w:rPr>
                <w:b/>
                <w:color w:val="000000"/>
              </w:rPr>
            </w:pPr>
            <w:r>
              <w:rPr>
                <w:b/>
                <w:color w:val="000000"/>
              </w:rPr>
              <w:t>Contact Phone:</w:t>
            </w:r>
          </w:p>
        </w:tc>
        <w:tc>
          <w:tcPr>
            <w:tcW w:w="5870" w:type="dxa"/>
            <w:vAlign w:val="center"/>
          </w:tcPr>
          <w:p w:rsidR="00B73EF1" w:rsidRDefault="00B73EF1" w:rsidP="000F0151">
            <w:pPr>
              <w:widowControl w:val="0"/>
              <w:jc w:val="both"/>
              <w:rPr>
                <w:color w:val="000000"/>
              </w:rPr>
            </w:pPr>
          </w:p>
        </w:tc>
      </w:tr>
    </w:tbl>
    <w:p w:rsidR="006E52B5" w:rsidRDefault="006E52B5" w:rsidP="00B73EF1">
      <w:pPr>
        <w:pStyle w:val="PlainText"/>
        <w:tabs>
          <w:tab w:val="left" w:pos="1440"/>
          <w:tab w:val="right" w:leader="dot" w:pos="6480"/>
        </w:tabs>
        <w:jc w:val="center"/>
        <w:rPr>
          <w:rFonts w:ascii="Times New Roman" w:eastAsia="MS Mincho" w:hAnsi="Times New Roman" w:cs="Times New Roman"/>
          <w:sz w:val="22"/>
        </w:rPr>
      </w:pPr>
    </w:p>
    <w:p w:rsidR="006E52B5" w:rsidRDefault="006E52B5">
      <w:pPr>
        <w:spacing w:after="200" w:line="276" w:lineRule="auto"/>
        <w:rPr>
          <w:rFonts w:eastAsia="MS Mincho"/>
          <w:sz w:val="22"/>
          <w:szCs w:val="20"/>
        </w:rPr>
      </w:pPr>
      <w:r>
        <w:rPr>
          <w:rFonts w:eastAsia="MS Mincho"/>
          <w:sz w:val="22"/>
        </w:rPr>
        <w:br w:type="page"/>
      </w:r>
    </w:p>
    <w:p w:rsidR="008376D2" w:rsidRPr="006E52B5" w:rsidRDefault="006E52B5" w:rsidP="00B73EF1">
      <w:pPr>
        <w:pStyle w:val="PlainText"/>
        <w:tabs>
          <w:tab w:val="left" w:pos="1440"/>
          <w:tab w:val="right" w:leader="dot" w:pos="6480"/>
        </w:tabs>
        <w:jc w:val="center"/>
        <w:rPr>
          <w:b/>
          <w:sz w:val="48"/>
          <w:szCs w:val="48"/>
        </w:rPr>
      </w:pPr>
      <w:r w:rsidRPr="006E52B5">
        <w:rPr>
          <w:rFonts w:ascii="Times New Roman" w:eastAsia="MS Mincho" w:hAnsi="Times New Roman" w:cs="Times New Roman"/>
          <w:b/>
          <w:color w:val="FF0000"/>
          <w:sz w:val="48"/>
          <w:szCs w:val="48"/>
        </w:rPr>
        <w:lastRenderedPageBreak/>
        <w:t>APPENDIX E – SAMPLE PURCHASING AGREEMENT PLACEHOLDER</w:t>
      </w:r>
      <w:r w:rsidR="008376D2" w:rsidRPr="006E52B5">
        <w:rPr>
          <w:rFonts w:ascii="Times New Roman" w:eastAsia="MS Mincho" w:hAnsi="Times New Roman" w:cs="Times New Roman"/>
          <w:b/>
          <w:sz w:val="48"/>
          <w:szCs w:val="48"/>
        </w:rPr>
        <w:br w:type="column"/>
      </w:r>
    </w:p>
    <w:p w:rsidR="000A6426" w:rsidRDefault="00E6184D" w:rsidP="00144FA0">
      <w:pPr>
        <w:jc w:val="center"/>
        <w:rPr>
          <w:b/>
        </w:rPr>
      </w:pPr>
      <w:r>
        <w:rPr>
          <w:b/>
        </w:rPr>
        <w:t>PART X</w:t>
      </w:r>
    </w:p>
    <w:p w:rsidR="008376D2" w:rsidRDefault="008376D2" w:rsidP="00144FA0">
      <w:pPr>
        <w:jc w:val="center"/>
        <w:rPr>
          <w:b/>
        </w:rPr>
      </w:pPr>
      <w:r w:rsidRPr="00CC1185">
        <w:rPr>
          <w:b/>
        </w:rPr>
        <w:t>ATTACHMENTS</w:t>
      </w:r>
    </w:p>
    <w:p w:rsidR="00144FA0" w:rsidRPr="00CC1185" w:rsidRDefault="00144FA0" w:rsidP="00144FA0">
      <w:pPr>
        <w:jc w:val="center"/>
        <w:rPr>
          <w:b/>
          <w:bCs/>
          <w:color w:val="000000"/>
          <w:sz w:val="22"/>
          <w:szCs w:val="22"/>
        </w:rPr>
      </w:pPr>
    </w:p>
    <w:p w:rsidR="008376D2" w:rsidRPr="00CC1185" w:rsidRDefault="008376D2" w:rsidP="000F0151">
      <w:pPr>
        <w:ind w:right="720"/>
      </w:pPr>
    </w:p>
    <w:p w:rsidR="008376D2" w:rsidRPr="00CC1185" w:rsidRDefault="008376D2" w:rsidP="000F0151"/>
    <w:p w:rsidR="008376D2" w:rsidRPr="00CC1185" w:rsidRDefault="008376D2" w:rsidP="000F0151"/>
    <w:p w:rsidR="008376D2" w:rsidRPr="00CC1185" w:rsidRDefault="008376D2" w:rsidP="000F0151"/>
    <w:p w:rsidR="008376D2" w:rsidRDefault="008376D2" w:rsidP="000F0151">
      <w:r>
        <w:br w:type="page"/>
      </w:r>
    </w:p>
    <w:p w:rsidR="00500461" w:rsidRPr="00500461" w:rsidRDefault="00500461" w:rsidP="00500461">
      <w:pPr>
        <w:jc w:val="right"/>
        <w:rPr>
          <w:b/>
          <w:sz w:val="16"/>
          <w:szCs w:val="16"/>
        </w:rPr>
      </w:pPr>
      <w:r w:rsidRPr="00500461">
        <w:rPr>
          <w:b/>
          <w:sz w:val="16"/>
          <w:szCs w:val="16"/>
        </w:rPr>
        <w:lastRenderedPageBreak/>
        <w:t>Form A</w:t>
      </w:r>
    </w:p>
    <w:p w:rsidR="00500461" w:rsidRPr="00500461" w:rsidRDefault="00500461" w:rsidP="00500461">
      <w:pPr>
        <w:jc w:val="right"/>
        <w:rPr>
          <w:b/>
          <w:sz w:val="16"/>
          <w:szCs w:val="16"/>
        </w:rPr>
      </w:pPr>
      <w:r w:rsidRPr="00500461">
        <w:rPr>
          <w:b/>
          <w:sz w:val="16"/>
          <w:szCs w:val="16"/>
        </w:rPr>
        <w:t>07-08-2009</w:t>
      </w:r>
    </w:p>
    <w:bookmarkStart w:id="4" w:name="_MON_1444134245"/>
    <w:bookmarkEnd w:id="4"/>
    <w:p w:rsidR="00500461" w:rsidRDefault="00500461" w:rsidP="000F0151">
      <w:pPr>
        <w:jc w:val="center"/>
        <w:rPr>
          <w:b/>
          <w:smallCaps/>
        </w:rPr>
      </w:pPr>
      <w:r>
        <w:rPr>
          <w:b/>
          <w:smallCaps/>
        </w:rPr>
        <w:object w:dxaOrig="9586" w:dyaOrig="7665">
          <v:shape id="_x0000_i1026" type="#_x0000_t75" style="width:479.7pt;height:384.3pt" o:ole="">
            <v:imagedata r:id="rId30" o:title=""/>
          </v:shape>
          <o:OLEObject Type="Embed" ProgID="Word.Document.8" ShapeID="_x0000_i1026" DrawAspect="Content" ObjectID="_1468759906" r:id="rId31">
            <o:FieldCodes>\s</o:FieldCodes>
          </o:OLEObject>
        </w:object>
      </w:r>
    </w:p>
    <w:p w:rsidR="00500461" w:rsidRDefault="00500461">
      <w:pPr>
        <w:spacing w:after="200" w:line="276" w:lineRule="auto"/>
        <w:rPr>
          <w:b/>
          <w:smallCaps/>
        </w:rPr>
      </w:pPr>
      <w:r>
        <w:rPr>
          <w:b/>
          <w:smallCaps/>
        </w:rPr>
        <w:br w:type="page"/>
      </w:r>
    </w:p>
    <w:p w:rsidR="00500461" w:rsidRPr="00500461" w:rsidRDefault="00500461" w:rsidP="00500461">
      <w:pPr>
        <w:jc w:val="right"/>
        <w:rPr>
          <w:b/>
          <w:sz w:val="16"/>
          <w:szCs w:val="16"/>
        </w:rPr>
      </w:pPr>
      <w:r w:rsidRPr="00500461">
        <w:rPr>
          <w:b/>
          <w:sz w:val="16"/>
          <w:szCs w:val="16"/>
        </w:rPr>
        <w:lastRenderedPageBreak/>
        <w:t>Form B</w:t>
      </w:r>
    </w:p>
    <w:p w:rsidR="00500461" w:rsidRPr="00500461" w:rsidRDefault="00500461" w:rsidP="00500461">
      <w:pPr>
        <w:jc w:val="right"/>
        <w:rPr>
          <w:b/>
          <w:sz w:val="16"/>
          <w:szCs w:val="16"/>
        </w:rPr>
      </w:pPr>
      <w:r w:rsidRPr="00500461">
        <w:rPr>
          <w:b/>
          <w:sz w:val="16"/>
          <w:szCs w:val="16"/>
        </w:rPr>
        <w:t>07-08-2009</w:t>
      </w:r>
    </w:p>
    <w:bookmarkStart w:id="5" w:name="_MON_1444134273"/>
    <w:bookmarkEnd w:id="5"/>
    <w:p w:rsidR="00500461" w:rsidRDefault="00500461">
      <w:pPr>
        <w:spacing w:after="200" w:line="276" w:lineRule="auto"/>
        <w:rPr>
          <w:b/>
          <w:smallCaps/>
        </w:rPr>
      </w:pPr>
      <w:r>
        <w:rPr>
          <w:b/>
          <w:smallCaps/>
        </w:rPr>
        <w:object w:dxaOrig="9586" w:dyaOrig="9112">
          <v:shape id="_x0000_i1027" type="#_x0000_t75" style="width:479.7pt;height:455.45pt" o:ole="">
            <v:imagedata r:id="rId32" o:title=""/>
          </v:shape>
          <o:OLEObject Type="Embed" ProgID="Word.Document.8" ShapeID="_x0000_i1027" DrawAspect="Content" ObjectID="_1468759907" r:id="rId33">
            <o:FieldCodes>\s</o:FieldCodes>
          </o:OLEObject>
        </w:object>
      </w:r>
      <w:r>
        <w:rPr>
          <w:b/>
          <w:smallCaps/>
        </w:rPr>
        <w:br w:type="page"/>
      </w:r>
    </w:p>
    <w:p w:rsidR="00500461" w:rsidRDefault="00500461" w:rsidP="000F0151">
      <w:pPr>
        <w:jc w:val="center"/>
        <w:rPr>
          <w:b/>
          <w:smallCaps/>
        </w:rPr>
      </w:pPr>
    </w:p>
    <w:bookmarkStart w:id="6" w:name="_MON_1444134306"/>
    <w:bookmarkEnd w:id="6"/>
    <w:p w:rsidR="00500461" w:rsidRDefault="00500461">
      <w:pPr>
        <w:spacing w:after="200" w:line="276" w:lineRule="auto"/>
        <w:rPr>
          <w:b/>
          <w:smallCaps/>
        </w:rPr>
      </w:pPr>
      <w:r>
        <w:rPr>
          <w:b/>
          <w:smallCaps/>
        </w:rPr>
        <w:object w:dxaOrig="9600" w:dyaOrig="12627">
          <v:shape id="_x0000_i1028" type="#_x0000_t75" style="width:478.9pt;height:631.25pt" o:ole="">
            <v:imagedata r:id="rId34" o:title=""/>
          </v:shape>
          <o:OLEObject Type="Embed" ProgID="Word.Document.12" ShapeID="_x0000_i1028" DrawAspect="Content" ObjectID="_1468759908" r:id="rId35">
            <o:FieldCodes>\s</o:FieldCodes>
          </o:OLEObject>
        </w:object>
      </w:r>
      <w:r>
        <w:rPr>
          <w:b/>
          <w:smallCaps/>
        </w:rPr>
        <w:br w:type="page"/>
      </w:r>
    </w:p>
    <w:p w:rsidR="00500461" w:rsidRPr="00500461" w:rsidRDefault="00500461" w:rsidP="00500461">
      <w:pPr>
        <w:jc w:val="right"/>
        <w:rPr>
          <w:b/>
          <w:sz w:val="16"/>
          <w:szCs w:val="16"/>
        </w:rPr>
      </w:pPr>
      <w:r w:rsidRPr="00500461">
        <w:rPr>
          <w:b/>
          <w:sz w:val="16"/>
          <w:szCs w:val="16"/>
        </w:rPr>
        <w:lastRenderedPageBreak/>
        <w:t>Form D</w:t>
      </w:r>
    </w:p>
    <w:p w:rsidR="00500461" w:rsidRPr="00500461" w:rsidRDefault="00500461" w:rsidP="00500461">
      <w:pPr>
        <w:jc w:val="right"/>
        <w:rPr>
          <w:b/>
          <w:sz w:val="16"/>
          <w:szCs w:val="16"/>
        </w:rPr>
      </w:pPr>
      <w:r w:rsidRPr="00500461">
        <w:rPr>
          <w:b/>
          <w:sz w:val="16"/>
          <w:szCs w:val="16"/>
        </w:rPr>
        <w:t>07-08-2009</w:t>
      </w:r>
    </w:p>
    <w:bookmarkStart w:id="7" w:name="_MON_1444134423"/>
    <w:bookmarkEnd w:id="7"/>
    <w:p w:rsidR="00500461" w:rsidRDefault="00500461">
      <w:pPr>
        <w:spacing w:after="200" w:line="276" w:lineRule="auto"/>
        <w:rPr>
          <w:b/>
          <w:smallCaps/>
        </w:rPr>
      </w:pPr>
      <w:r>
        <w:rPr>
          <w:b/>
          <w:smallCaps/>
        </w:rPr>
        <w:object w:dxaOrig="9586" w:dyaOrig="13130">
          <v:shape id="_x0000_i1029" type="#_x0000_t75" style="width:479.7pt;height:657.2pt" o:ole="">
            <v:imagedata r:id="rId36" o:title=""/>
          </v:shape>
          <o:OLEObject Type="Embed" ProgID="Word.Document.8" ShapeID="_x0000_i1029" DrawAspect="Content" ObjectID="_1468759909" r:id="rId37">
            <o:FieldCodes>\s</o:FieldCodes>
          </o:OLEObject>
        </w:object>
      </w:r>
      <w:r>
        <w:rPr>
          <w:b/>
          <w:smallCaps/>
        </w:rPr>
        <w:br w:type="page"/>
      </w:r>
    </w:p>
    <w:bookmarkStart w:id="8" w:name="_MON_1444134468"/>
    <w:bookmarkEnd w:id="8"/>
    <w:p w:rsidR="00500461" w:rsidRDefault="00500461">
      <w:pPr>
        <w:spacing w:after="200" w:line="276" w:lineRule="auto"/>
        <w:rPr>
          <w:b/>
          <w:smallCaps/>
        </w:rPr>
      </w:pPr>
      <w:r>
        <w:rPr>
          <w:b/>
          <w:smallCaps/>
        </w:rPr>
        <w:object w:dxaOrig="9586" w:dyaOrig="13643">
          <v:shape id="_x0000_i1030" type="#_x0000_t75" style="width:479.7pt;height:683.15pt" o:ole="">
            <v:imagedata r:id="rId38" o:title=""/>
          </v:shape>
          <o:OLEObject Type="Embed" ProgID="Word.Document.8" ShapeID="_x0000_i1030" DrawAspect="Content" ObjectID="_1468759910" r:id="rId39">
            <o:FieldCodes>\s</o:FieldCodes>
          </o:OLEObject>
        </w:object>
      </w:r>
      <w:r>
        <w:rPr>
          <w:b/>
          <w:smallCaps/>
        </w:rPr>
        <w:br w:type="page"/>
      </w:r>
    </w:p>
    <w:p w:rsidR="00D15E9F" w:rsidRPr="00D15E9F" w:rsidRDefault="00D15E9F" w:rsidP="00D15E9F">
      <w:pPr>
        <w:tabs>
          <w:tab w:val="center" w:pos="8640"/>
        </w:tabs>
        <w:rPr>
          <w:rFonts w:ascii="Verdana" w:hAnsi="Verdana"/>
          <w:color w:val="333399"/>
          <w:sz w:val="17"/>
          <w:szCs w:val="17"/>
        </w:rPr>
      </w:pPr>
      <w:r w:rsidRPr="00D15E9F">
        <w:rPr>
          <w:rFonts w:ascii="Verdana" w:hAnsi="Verdana"/>
          <w:color w:val="333399"/>
          <w:sz w:val="17"/>
          <w:szCs w:val="17"/>
        </w:rPr>
        <w:lastRenderedPageBreak/>
        <w:t>OPM Ethics Form 1</w:t>
      </w:r>
      <w:r w:rsidRPr="00D15E9F">
        <w:rPr>
          <w:rFonts w:ascii="Arial" w:hAnsi="Arial"/>
        </w:rPr>
        <w:tab/>
      </w:r>
      <w:r w:rsidRPr="00D15E9F">
        <w:rPr>
          <w:rFonts w:ascii="Verdana" w:hAnsi="Verdana"/>
          <w:color w:val="333399"/>
          <w:sz w:val="17"/>
          <w:szCs w:val="17"/>
        </w:rPr>
        <w:t>Rev. 10-01-11</w:t>
      </w:r>
    </w:p>
    <w:p w:rsidR="00D15E9F" w:rsidRPr="00D15E9F" w:rsidRDefault="00D15E9F" w:rsidP="00D15E9F">
      <w:pPr>
        <w:tabs>
          <w:tab w:val="center" w:pos="8640"/>
        </w:tabs>
        <w:rPr>
          <w:rFonts w:ascii="Verdana" w:hAnsi="Verdana"/>
          <w:color w:val="333399"/>
          <w:sz w:val="17"/>
          <w:szCs w:val="17"/>
        </w:rPr>
      </w:pPr>
      <w:r w:rsidRPr="00D15E9F">
        <w:rPr>
          <w:rFonts w:ascii="Verdana" w:hAnsi="Verdana"/>
          <w:color w:val="333399"/>
          <w:sz w:val="17"/>
          <w:szCs w:val="17"/>
        </w:rPr>
        <w:tab/>
        <w:t xml:space="preserve">   Page 1 of 2</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94"/>
        <w:gridCol w:w="8190"/>
      </w:tblGrid>
      <w:tr w:rsidR="00D15E9F" w:rsidRPr="00D15E9F" w:rsidTr="00D15E9F">
        <w:tc>
          <w:tcPr>
            <w:tcW w:w="1394" w:type="dxa"/>
            <w:vAlign w:val="center"/>
          </w:tcPr>
          <w:p w:rsidR="00D15E9F" w:rsidRPr="00D15E9F" w:rsidRDefault="00D15E9F" w:rsidP="00D15E9F">
            <w:pPr>
              <w:tabs>
                <w:tab w:val="center" w:pos="4320"/>
                <w:tab w:val="right" w:pos="8640"/>
              </w:tabs>
              <w:jc w:val="center"/>
              <w:rPr>
                <w:rFonts w:ascii="Arial" w:hAnsi="Arial"/>
              </w:rPr>
            </w:pPr>
            <w:r>
              <w:rPr>
                <w:rFonts w:ascii="Arial" w:hAnsi="Arial"/>
                <w:noProof/>
              </w:rPr>
              <w:drawing>
                <wp:inline distT="0" distB="0" distL="0" distR="0" wp14:anchorId="4CF0E744" wp14:editId="50E50C52">
                  <wp:extent cx="748030" cy="617220"/>
                  <wp:effectExtent l="0" t="0" r="0" b="0"/>
                  <wp:docPr id="12" name="Picture 12"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b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8030" cy="617220"/>
                          </a:xfrm>
                          <a:prstGeom prst="rect">
                            <a:avLst/>
                          </a:prstGeom>
                          <a:noFill/>
                          <a:ln>
                            <a:noFill/>
                          </a:ln>
                        </pic:spPr>
                      </pic:pic>
                    </a:graphicData>
                  </a:graphic>
                </wp:inline>
              </w:drawing>
            </w:r>
          </w:p>
        </w:tc>
        <w:tc>
          <w:tcPr>
            <w:tcW w:w="8190" w:type="dxa"/>
            <w:vAlign w:val="center"/>
          </w:tcPr>
          <w:p w:rsidR="00D15E9F" w:rsidRPr="00D15E9F" w:rsidRDefault="00D15E9F" w:rsidP="00D15E9F">
            <w:pPr>
              <w:tabs>
                <w:tab w:val="center" w:pos="4320"/>
                <w:tab w:val="right" w:pos="8640"/>
              </w:tabs>
              <w:rPr>
                <w:rFonts w:ascii="Palatino Linotype" w:hAnsi="Palatino Linotype"/>
                <w:b/>
                <w:color w:val="333399"/>
                <w:sz w:val="28"/>
                <w:szCs w:val="28"/>
              </w:rPr>
            </w:pPr>
            <w:r w:rsidRPr="00D15E9F">
              <w:rPr>
                <w:rFonts w:ascii="Palatino Linotype" w:hAnsi="Palatino Linotype"/>
                <w:b/>
                <w:color w:val="333399"/>
                <w:sz w:val="28"/>
                <w:szCs w:val="28"/>
              </w:rPr>
              <w:t xml:space="preserve">STATE OF </w:t>
            </w:r>
            <w:smartTag w:uri="urn:schemas-microsoft-com:office:smarttags" w:element="place">
              <w:smartTag w:uri="urn:schemas-microsoft-com:office:smarttags" w:element="State">
                <w:r w:rsidRPr="00D15E9F">
                  <w:rPr>
                    <w:rFonts w:ascii="Palatino Linotype" w:hAnsi="Palatino Linotype"/>
                    <w:b/>
                    <w:color w:val="333399"/>
                    <w:sz w:val="28"/>
                    <w:szCs w:val="28"/>
                  </w:rPr>
                  <w:t>CONNECTICUT</w:t>
                </w:r>
              </w:smartTag>
            </w:smartTag>
          </w:p>
          <w:p w:rsidR="00D15E9F" w:rsidRPr="00D15E9F" w:rsidRDefault="00D15E9F" w:rsidP="00D15E9F">
            <w:pPr>
              <w:tabs>
                <w:tab w:val="center" w:pos="4320"/>
                <w:tab w:val="right" w:pos="8640"/>
              </w:tabs>
              <w:rPr>
                <w:rFonts w:ascii="Verdana" w:hAnsi="Verdana"/>
                <w:b/>
                <w:color w:val="333399"/>
                <w:sz w:val="16"/>
                <w:szCs w:val="16"/>
              </w:rPr>
            </w:pPr>
            <w:r w:rsidRPr="00D15E9F">
              <w:rPr>
                <w:rFonts w:ascii="Palatino Linotype" w:hAnsi="Palatino Linotype"/>
                <w:b/>
                <w:color w:val="333399"/>
                <w:sz w:val="22"/>
                <w:szCs w:val="22"/>
              </w:rPr>
              <w:t>GIFT AND CAMPAIGN CONTRIBUTION CERTIFICATION</w:t>
            </w:r>
          </w:p>
        </w:tc>
      </w:tr>
    </w:tbl>
    <w:p w:rsidR="00D15E9F" w:rsidRPr="00D15E9F" w:rsidRDefault="00D15E9F" w:rsidP="00D15E9F">
      <w:pPr>
        <w:ind w:left="360" w:right="360"/>
        <w:rPr>
          <w:i/>
          <w:color w:val="333399"/>
          <w:sz w:val="22"/>
          <w:szCs w:val="22"/>
        </w:rPr>
      </w:pPr>
      <w:r w:rsidRPr="00D15E9F">
        <w:rPr>
          <w:i/>
          <w:color w:val="333399"/>
          <w:sz w:val="22"/>
          <w:szCs w:val="22"/>
        </w:rPr>
        <w:t xml:space="preserve">Written or electronic certification to accompany a State contract with a value of $50,000 or more in a calendar or fiscal year, pursuant to C.G.S. §§ 4-250 and 4-252(c); Governor M. Jodi Rell’s Executive Orders No. 1, Para. </w:t>
      </w:r>
      <w:proofErr w:type="gramStart"/>
      <w:r w:rsidRPr="00D15E9F">
        <w:rPr>
          <w:i/>
          <w:color w:val="333399"/>
          <w:sz w:val="22"/>
          <w:szCs w:val="22"/>
        </w:rPr>
        <w:t>8, and No. 7C, Para.</w:t>
      </w:r>
      <w:proofErr w:type="gramEnd"/>
      <w:r w:rsidRPr="00D15E9F">
        <w:rPr>
          <w:i/>
          <w:color w:val="333399"/>
          <w:sz w:val="22"/>
          <w:szCs w:val="22"/>
        </w:rPr>
        <w:t xml:space="preserve"> 10; and C.G.S. §9-612(g</w:t>
      </w:r>
      <w:proofErr w:type="gramStart"/>
      <w:r w:rsidRPr="00D15E9F">
        <w:rPr>
          <w:i/>
          <w:color w:val="333399"/>
          <w:sz w:val="22"/>
          <w:szCs w:val="22"/>
        </w:rPr>
        <w:t>)(</w:t>
      </w:r>
      <w:proofErr w:type="gramEnd"/>
      <w:r w:rsidRPr="00D15E9F">
        <w:rPr>
          <w:i/>
          <w:color w:val="333399"/>
          <w:sz w:val="22"/>
          <w:szCs w:val="22"/>
        </w:rPr>
        <w:t>2)</w:t>
      </w:r>
    </w:p>
    <w:p w:rsidR="00D15E9F" w:rsidRPr="00D15E9F" w:rsidRDefault="00D15E9F" w:rsidP="00D15E9F">
      <w:pPr>
        <w:pBdr>
          <w:bottom w:val="single" w:sz="4" w:space="1" w:color="auto"/>
        </w:pBdr>
        <w:tabs>
          <w:tab w:val="left" w:pos="360"/>
        </w:tabs>
        <w:jc w:val="both"/>
        <w:rPr>
          <w:rFonts w:ascii="Verdana" w:hAnsi="Verdana"/>
          <w:sz w:val="17"/>
          <w:szCs w:val="17"/>
        </w:rPr>
      </w:pPr>
    </w:p>
    <w:p w:rsidR="00D15E9F" w:rsidRPr="00D15E9F" w:rsidRDefault="00D15E9F" w:rsidP="00D15E9F">
      <w:pPr>
        <w:rPr>
          <w:rFonts w:ascii="Verdana" w:hAnsi="Verdana"/>
          <w:sz w:val="17"/>
          <w:szCs w:val="17"/>
        </w:rPr>
      </w:pPr>
    </w:p>
    <w:p w:rsidR="00D15E9F" w:rsidRPr="00D15E9F" w:rsidRDefault="00D15E9F" w:rsidP="00D15E9F">
      <w:pPr>
        <w:tabs>
          <w:tab w:val="left" w:pos="360"/>
        </w:tabs>
        <w:rPr>
          <w:rFonts w:ascii="Verdana" w:hAnsi="Verdana"/>
          <w:b/>
          <w:sz w:val="17"/>
          <w:szCs w:val="17"/>
        </w:rPr>
      </w:pPr>
      <w:r w:rsidRPr="00D15E9F">
        <w:rPr>
          <w:rFonts w:ascii="Verdana" w:hAnsi="Verdana"/>
          <w:b/>
          <w:sz w:val="17"/>
          <w:szCs w:val="17"/>
        </w:rPr>
        <w:t>INSTRUCTIONS:</w:t>
      </w:r>
    </w:p>
    <w:p w:rsidR="00D15E9F" w:rsidRPr="00D15E9F" w:rsidRDefault="00D15E9F" w:rsidP="00D15E9F">
      <w:pPr>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Complete all sections of the form.  Attach additional pages, if necessary, to provide full disclosure about any lawful campaign contributions made to campaigns of candidates for statewide public office or the General Assembly, as described herein.  Sign and date the form, under oath, in the presence of a Commissioner of the Superior Court or Notary Public.  Submit the completed form to the awarding State agency at the time of initial contract execution and if there is a change in the information contained in the most recently filed certification, such person shall submit an updated certification either (</w:t>
      </w:r>
      <w:proofErr w:type="spellStart"/>
      <w:r w:rsidRPr="00D15E9F">
        <w:rPr>
          <w:rFonts w:ascii="Verdana" w:hAnsi="Verdana"/>
          <w:sz w:val="17"/>
          <w:szCs w:val="17"/>
        </w:rPr>
        <w:t>i</w:t>
      </w:r>
      <w:proofErr w:type="spellEnd"/>
      <w:r w:rsidRPr="00D15E9F">
        <w:rPr>
          <w:rFonts w:ascii="Verdana" w:hAnsi="Verdana"/>
          <w:sz w:val="17"/>
          <w:szCs w:val="17"/>
        </w:rPr>
        <w:t xml:space="preserve">) not later than thirty (30) days after the effective date of such change or (ii) upon the submittal of any new bid or proposal for a contract, whichever is earlier. </w:t>
      </w:r>
      <w:r w:rsidRPr="00D15E9F">
        <w:rPr>
          <w:rFonts w:ascii="Verdana" w:hAnsi="Verdana"/>
          <w:sz w:val="17"/>
          <w:szCs w:val="17"/>
          <w:u w:val="single"/>
        </w:rPr>
        <w:t>Such person shall also submit an accurate, updated certification not later than fourteen days after the twelve-month anniversary of the most recently filed certification or updated certification.</w:t>
      </w:r>
    </w:p>
    <w:p w:rsidR="00D15E9F" w:rsidRPr="00D15E9F" w:rsidRDefault="00D15E9F" w:rsidP="00D15E9F">
      <w:pPr>
        <w:jc w:val="both"/>
        <w:rPr>
          <w:rFonts w:ascii="Verdana" w:hAnsi="Verdana"/>
          <w:sz w:val="17"/>
          <w:szCs w:val="17"/>
        </w:rPr>
      </w:pPr>
    </w:p>
    <w:p w:rsidR="00D15E9F" w:rsidRPr="00D15E9F" w:rsidRDefault="00D15E9F" w:rsidP="00D15E9F">
      <w:pPr>
        <w:tabs>
          <w:tab w:val="left" w:pos="360"/>
        </w:tabs>
        <w:jc w:val="both"/>
        <w:rPr>
          <w:rFonts w:ascii="Verdana" w:hAnsi="Verdana"/>
          <w:b/>
          <w:sz w:val="17"/>
          <w:szCs w:val="17"/>
        </w:rPr>
      </w:pPr>
    </w:p>
    <w:p w:rsidR="00D15E9F" w:rsidRPr="00D15E9F" w:rsidRDefault="00D15E9F" w:rsidP="00D15E9F">
      <w:pPr>
        <w:tabs>
          <w:tab w:val="left" w:pos="360"/>
        </w:tabs>
        <w:jc w:val="both"/>
        <w:rPr>
          <w:rFonts w:ascii="Verdana" w:hAnsi="Verdana"/>
          <w:b/>
          <w:sz w:val="17"/>
          <w:szCs w:val="17"/>
        </w:rPr>
      </w:pPr>
      <w:r w:rsidRPr="00D15E9F">
        <w:rPr>
          <w:rFonts w:ascii="Verdana" w:hAnsi="Verdana"/>
          <w:b/>
          <w:sz w:val="17"/>
          <w:szCs w:val="17"/>
        </w:rPr>
        <w:t>CHECK ONE:</w:t>
      </w:r>
      <w:r w:rsidRPr="00D15E9F">
        <w:rPr>
          <w:rFonts w:ascii="Verdana" w:hAnsi="Verdana"/>
          <w:b/>
          <w:sz w:val="17"/>
          <w:szCs w:val="17"/>
        </w:rPr>
        <w:tab/>
      </w:r>
      <w:r w:rsidRPr="00D15E9F">
        <w:rPr>
          <w:rFonts w:ascii="Verdana" w:hAnsi="Verdana"/>
          <w:b/>
          <w:sz w:val="17"/>
          <w:szCs w:val="17"/>
        </w:rPr>
        <w:sym w:font="Webdings" w:char="F063"/>
      </w:r>
      <w:r w:rsidRPr="00D15E9F">
        <w:rPr>
          <w:rFonts w:ascii="Verdana" w:hAnsi="Verdana"/>
          <w:sz w:val="17"/>
          <w:szCs w:val="17"/>
        </w:rPr>
        <w:t xml:space="preserve">  Initial Certification</w:t>
      </w:r>
      <w:r w:rsidRPr="00D15E9F">
        <w:rPr>
          <w:rFonts w:ascii="Verdana" w:hAnsi="Verdana"/>
          <w:sz w:val="17"/>
          <w:szCs w:val="17"/>
        </w:rPr>
        <w:tab/>
      </w:r>
      <w:r w:rsidRPr="00D15E9F">
        <w:rPr>
          <w:rFonts w:ascii="Verdana" w:hAnsi="Verdana"/>
          <w:b/>
          <w:sz w:val="17"/>
          <w:szCs w:val="17"/>
        </w:rPr>
        <w:sym w:font="Webdings" w:char="F063"/>
      </w:r>
      <w:r w:rsidRPr="00D15E9F">
        <w:rPr>
          <w:rFonts w:ascii="Verdana" w:hAnsi="Verdana"/>
          <w:sz w:val="17"/>
          <w:szCs w:val="17"/>
        </w:rPr>
        <w:t xml:space="preserve">  12 Month Anniversary Update (Multi-year contracts only.)</w:t>
      </w:r>
      <w:r w:rsidRPr="00D15E9F">
        <w:rPr>
          <w:rFonts w:ascii="Verdana" w:hAnsi="Verdana"/>
          <w:sz w:val="17"/>
          <w:szCs w:val="17"/>
        </w:rPr>
        <w:tab/>
      </w:r>
      <w:r w:rsidRPr="00D15E9F">
        <w:rPr>
          <w:rFonts w:ascii="Verdana" w:hAnsi="Verdana"/>
          <w:sz w:val="17"/>
          <w:szCs w:val="17"/>
        </w:rPr>
        <w:tab/>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Pr>
          <w:rFonts w:ascii="Verdana" w:hAnsi="Verdana"/>
          <w:sz w:val="17"/>
          <w:szCs w:val="17"/>
        </w:rPr>
        <w:tab/>
      </w:r>
      <w:r w:rsidRPr="00D15E9F">
        <w:rPr>
          <w:rFonts w:ascii="Verdana" w:hAnsi="Verdana"/>
          <w:sz w:val="17"/>
          <w:szCs w:val="17"/>
        </w:rPr>
        <w:tab/>
      </w:r>
      <w:r w:rsidRPr="00D15E9F">
        <w:rPr>
          <w:rFonts w:ascii="Verdana" w:hAnsi="Verdana"/>
          <w:sz w:val="17"/>
          <w:szCs w:val="17"/>
        </w:rPr>
        <w:fldChar w:fldCharType="begin">
          <w:ffData>
            <w:name w:val="Check1"/>
            <w:enabled/>
            <w:calcOnExit w:val="0"/>
            <w:checkBox>
              <w:sizeAuto/>
              <w:default w:val="0"/>
            </w:checkBox>
          </w:ffData>
        </w:fldChar>
      </w:r>
      <w:bookmarkStart w:id="9" w:name="Check1"/>
      <w:r w:rsidRPr="00D15E9F">
        <w:rPr>
          <w:rFonts w:ascii="Verdana" w:hAnsi="Verdana"/>
          <w:sz w:val="17"/>
          <w:szCs w:val="17"/>
        </w:rPr>
        <w:instrText xml:space="preserve"> FORMCHECKBOX </w:instrText>
      </w:r>
      <w:r w:rsidRPr="00D15E9F">
        <w:rPr>
          <w:rFonts w:ascii="Verdana" w:hAnsi="Verdana"/>
          <w:sz w:val="17"/>
          <w:szCs w:val="17"/>
        </w:rPr>
      </w:r>
      <w:r w:rsidRPr="00D15E9F">
        <w:rPr>
          <w:rFonts w:ascii="Verdana" w:hAnsi="Verdana"/>
          <w:sz w:val="17"/>
          <w:szCs w:val="17"/>
        </w:rPr>
        <w:fldChar w:fldCharType="end"/>
      </w:r>
      <w:bookmarkEnd w:id="9"/>
      <w:r w:rsidRPr="00D15E9F">
        <w:rPr>
          <w:rFonts w:ascii="Verdana" w:hAnsi="Verdana"/>
          <w:sz w:val="17"/>
          <w:szCs w:val="17"/>
        </w:rPr>
        <w:t xml:space="preserve"> </w:t>
      </w:r>
      <w:r w:rsidRPr="00D15E9F">
        <w:rPr>
          <w:rFonts w:ascii="Verdana" w:hAnsi="Verdana"/>
          <w:sz w:val="17"/>
          <w:szCs w:val="17"/>
        </w:rPr>
        <w:tab/>
        <w:t xml:space="preserve">Updated Certification because of change of information contained in the most </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Pr="00D15E9F">
        <w:rPr>
          <w:rFonts w:ascii="Verdana" w:hAnsi="Verdana"/>
          <w:sz w:val="17"/>
          <w:szCs w:val="17"/>
        </w:rPr>
        <w:t>recently filed certification or twelve-month anniversary update.</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b/>
          <w:sz w:val="17"/>
          <w:szCs w:val="17"/>
        </w:rPr>
      </w:pPr>
      <w:r w:rsidRPr="00D15E9F">
        <w:rPr>
          <w:rFonts w:ascii="Verdana" w:hAnsi="Verdana"/>
          <w:b/>
          <w:sz w:val="17"/>
          <w:szCs w:val="17"/>
        </w:rPr>
        <w:t>GIFT CERTIFICATION:</w:t>
      </w:r>
    </w:p>
    <w:p w:rsidR="00D15E9F" w:rsidRPr="00D15E9F" w:rsidRDefault="00D15E9F" w:rsidP="00D15E9F">
      <w:pPr>
        <w:jc w:val="both"/>
        <w:rPr>
          <w:rFonts w:ascii="Verdana" w:hAnsi="Verdana"/>
          <w:sz w:val="17"/>
          <w:szCs w:val="17"/>
          <w:highlight w:val="yellow"/>
        </w:rPr>
      </w:pPr>
    </w:p>
    <w:p w:rsidR="00D15E9F" w:rsidRPr="00D15E9F" w:rsidRDefault="00D15E9F" w:rsidP="00D15E9F">
      <w:pPr>
        <w:jc w:val="both"/>
        <w:rPr>
          <w:rFonts w:ascii="Verdana" w:hAnsi="Verdana"/>
          <w:sz w:val="17"/>
          <w:szCs w:val="17"/>
        </w:rPr>
      </w:pPr>
      <w:r w:rsidRPr="00D15E9F">
        <w:rPr>
          <w:rFonts w:ascii="Verdana" w:hAnsi="Verdana"/>
          <w:sz w:val="17"/>
          <w:szCs w:val="17"/>
        </w:rPr>
        <w:t>As used in this certification, the following terms have the meaning set forth below:</w:t>
      </w:r>
    </w:p>
    <w:p w:rsidR="00D15E9F" w:rsidRPr="00D15E9F" w:rsidRDefault="00D15E9F" w:rsidP="00D15E9F">
      <w:pPr>
        <w:jc w:val="both"/>
        <w:rPr>
          <w:rFonts w:ascii="Verdana" w:hAnsi="Verdana"/>
          <w:sz w:val="17"/>
          <w:szCs w:val="17"/>
        </w:rPr>
      </w:pPr>
    </w:p>
    <w:p w:rsidR="00D15E9F" w:rsidRPr="00D15E9F" w:rsidRDefault="00D15E9F" w:rsidP="00EC0E88">
      <w:pPr>
        <w:numPr>
          <w:ilvl w:val="0"/>
          <w:numId w:val="17"/>
        </w:numPr>
        <w:tabs>
          <w:tab w:val="num" w:pos="360"/>
        </w:tabs>
        <w:ind w:left="360" w:right="-180"/>
        <w:jc w:val="both"/>
        <w:rPr>
          <w:rFonts w:ascii="Verdana" w:hAnsi="Verdana"/>
          <w:sz w:val="17"/>
          <w:szCs w:val="17"/>
        </w:rPr>
      </w:pPr>
      <w:r w:rsidRPr="00D15E9F">
        <w:rPr>
          <w:rFonts w:ascii="Verdana" w:hAnsi="Verdana"/>
          <w:sz w:val="17"/>
          <w:szCs w:val="17"/>
        </w:rPr>
        <w:t xml:space="preserve">“Contract” means that contract between the State of </w:t>
      </w:r>
      <w:smartTag w:uri="urn:schemas-microsoft-com:office:smarttags" w:element="State">
        <w:smartTag w:uri="urn:schemas-microsoft-com:office:smarttags" w:element="place">
          <w:r w:rsidRPr="00D15E9F">
            <w:rPr>
              <w:rFonts w:ascii="Verdana" w:hAnsi="Verdana"/>
              <w:sz w:val="17"/>
              <w:szCs w:val="17"/>
            </w:rPr>
            <w:t>Connecticut</w:t>
          </w:r>
        </w:smartTag>
      </w:smartTag>
      <w:r w:rsidRPr="00D15E9F">
        <w:rPr>
          <w:rFonts w:ascii="Verdana" w:hAnsi="Verdana"/>
          <w:sz w:val="17"/>
          <w:szCs w:val="17"/>
        </w:rPr>
        <w:t xml:space="preserve"> (and/or one or more of it agencies or instrumentalities) and the Contractor, attached hereto, or as otherwise described by the awarding State agency below;</w:t>
      </w:r>
    </w:p>
    <w:p w:rsidR="00D15E9F" w:rsidRPr="00D15E9F" w:rsidRDefault="00D15E9F" w:rsidP="00EC0E88">
      <w:pPr>
        <w:numPr>
          <w:ilvl w:val="0"/>
          <w:numId w:val="17"/>
        </w:numPr>
        <w:tabs>
          <w:tab w:val="num" w:pos="360"/>
        </w:tabs>
        <w:ind w:left="360"/>
        <w:jc w:val="both"/>
        <w:rPr>
          <w:rFonts w:ascii="Verdana" w:hAnsi="Verdana"/>
          <w:sz w:val="17"/>
          <w:szCs w:val="17"/>
        </w:rPr>
      </w:pPr>
      <w:r w:rsidRPr="00D15E9F">
        <w:rPr>
          <w:rFonts w:ascii="Verdana" w:hAnsi="Verdana"/>
          <w:sz w:val="17"/>
          <w:szCs w:val="17"/>
        </w:rPr>
        <w:t>If this is an Initial Certification, “Execution Date” means the date the Contract is fully executed by, and becomes effective between, the parties; if this is a twelve-month anniversary update, “Execution Date” means the date this certification is signed by the Contractor;</w:t>
      </w:r>
    </w:p>
    <w:p w:rsidR="00D15E9F" w:rsidRPr="00D15E9F" w:rsidRDefault="00D15E9F" w:rsidP="00EC0E88">
      <w:pPr>
        <w:numPr>
          <w:ilvl w:val="0"/>
          <w:numId w:val="17"/>
        </w:numPr>
        <w:tabs>
          <w:tab w:val="num" w:pos="360"/>
        </w:tabs>
        <w:ind w:left="360" w:right="-180"/>
        <w:jc w:val="both"/>
        <w:rPr>
          <w:rFonts w:ascii="Verdana" w:hAnsi="Verdana"/>
          <w:sz w:val="17"/>
          <w:szCs w:val="17"/>
        </w:rPr>
      </w:pPr>
      <w:r w:rsidRPr="00D15E9F">
        <w:rPr>
          <w:rFonts w:ascii="Verdana" w:hAnsi="Verdana"/>
          <w:sz w:val="17"/>
          <w:szCs w:val="17"/>
        </w:rPr>
        <w:t>“Contractor” means the person, firm or corporation named as the contactor below;</w:t>
      </w:r>
    </w:p>
    <w:p w:rsidR="00D15E9F" w:rsidRPr="00D15E9F" w:rsidRDefault="00D15E9F" w:rsidP="00EC0E88">
      <w:pPr>
        <w:numPr>
          <w:ilvl w:val="0"/>
          <w:numId w:val="17"/>
        </w:numPr>
        <w:tabs>
          <w:tab w:val="num" w:pos="360"/>
        </w:tabs>
        <w:ind w:left="360" w:right="-180"/>
        <w:jc w:val="both"/>
        <w:rPr>
          <w:rFonts w:ascii="Verdana" w:hAnsi="Verdana"/>
          <w:sz w:val="17"/>
          <w:szCs w:val="17"/>
        </w:rPr>
      </w:pPr>
      <w:r w:rsidRPr="00D15E9F">
        <w:rPr>
          <w:rFonts w:ascii="Verdana" w:hAnsi="Verdana"/>
          <w:sz w:val="17"/>
          <w:szCs w:val="17"/>
        </w:rPr>
        <w:t>“Applicable Public Official or State Employee” means any public official or state employee described in C.G.S. §4-252(c)(1)(</w:t>
      </w:r>
      <w:proofErr w:type="spellStart"/>
      <w:r w:rsidRPr="00D15E9F">
        <w:rPr>
          <w:rFonts w:ascii="Verdana" w:hAnsi="Verdana"/>
          <w:sz w:val="17"/>
          <w:szCs w:val="17"/>
        </w:rPr>
        <w:t>i</w:t>
      </w:r>
      <w:proofErr w:type="spellEnd"/>
      <w:r w:rsidRPr="00D15E9F">
        <w:rPr>
          <w:rFonts w:ascii="Verdana" w:hAnsi="Verdana"/>
          <w:sz w:val="17"/>
          <w:szCs w:val="17"/>
        </w:rPr>
        <w:t>) or (ii);</w:t>
      </w:r>
    </w:p>
    <w:p w:rsidR="00D15E9F" w:rsidRPr="00D15E9F" w:rsidRDefault="00D15E9F" w:rsidP="00EC0E88">
      <w:pPr>
        <w:numPr>
          <w:ilvl w:val="0"/>
          <w:numId w:val="17"/>
        </w:numPr>
        <w:tabs>
          <w:tab w:val="num" w:pos="360"/>
        </w:tabs>
        <w:ind w:left="360"/>
        <w:jc w:val="both"/>
        <w:rPr>
          <w:rFonts w:ascii="Verdana" w:hAnsi="Verdana"/>
          <w:sz w:val="17"/>
          <w:szCs w:val="17"/>
        </w:rPr>
      </w:pPr>
      <w:r w:rsidRPr="00D15E9F">
        <w:rPr>
          <w:rFonts w:ascii="Verdana" w:hAnsi="Verdana"/>
          <w:b/>
          <w:sz w:val="17"/>
          <w:szCs w:val="17"/>
        </w:rPr>
        <w:t>“Gift”</w:t>
      </w:r>
      <w:r w:rsidRPr="00D15E9F">
        <w:rPr>
          <w:rFonts w:ascii="Verdana" w:hAnsi="Verdana"/>
          <w:sz w:val="17"/>
          <w:szCs w:val="17"/>
        </w:rPr>
        <w:t xml:space="preserve"> has the same meaning given that term in C.G.S. § 4-250(1);</w:t>
      </w:r>
    </w:p>
    <w:p w:rsidR="00D15E9F" w:rsidRPr="00D15E9F" w:rsidRDefault="00D15E9F" w:rsidP="00EC0E88">
      <w:pPr>
        <w:numPr>
          <w:ilvl w:val="0"/>
          <w:numId w:val="17"/>
        </w:numPr>
        <w:tabs>
          <w:tab w:val="num" w:pos="360"/>
        </w:tabs>
        <w:ind w:left="360"/>
        <w:jc w:val="both"/>
        <w:rPr>
          <w:rFonts w:ascii="Verdana" w:hAnsi="Verdana"/>
          <w:sz w:val="17"/>
          <w:szCs w:val="17"/>
        </w:rPr>
      </w:pPr>
      <w:r w:rsidRPr="00D15E9F">
        <w:rPr>
          <w:rFonts w:ascii="Verdana" w:hAnsi="Verdana"/>
          <w:sz w:val="17"/>
          <w:szCs w:val="17"/>
        </w:rPr>
        <w:t>“Principals or Key Personnel” means and refers to those principals and key personnel of the Contractor, and its or their agents, as described in C.G.S. §§ 4-250(5) and 4-252(c</w:t>
      </w:r>
      <w:proofErr w:type="gramStart"/>
      <w:r w:rsidRPr="00D15E9F">
        <w:rPr>
          <w:rFonts w:ascii="Verdana" w:hAnsi="Verdana"/>
          <w:sz w:val="17"/>
          <w:szCs w:val="17"/>
        </w:rPr>
        <w:t>)(</w:t>
      </w:r>
      <w:proofErr w:type="gramEnd"/>
      <w:r w:rsidRPr="00D15E9F">
        <w:rPr>
          <w:rFonts w:ascii="Verdana" w:hAnsi="Verdana"/>
          <w:sz w:val="17"/>
          <w:szCs w:val="17"/>
        </w:rPr>
        <w:t xml:space="preserve">1)(B) and (C). </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I, the undersigned, am the official authorized to execute the Contract on behalf of the Contractor.  I hereby certify that,</w:t>
      </w:r>
      <w:r w:rsidRPr="00D15E9F">
        <w:rPr>
          <w:rFonts w:ascii="Verdana" w:hAnsi="Verdana"/>
          <w:b/>
          <w:sz w:val="17"/>
          <w:szCs w:val="17"/>
        </w:rPr>
        <w:t xml:space="preserve"> </w:t>
      </w:r>
      <w:r w:rsidRPr="00D15E9F">
        <w:rPr>
          <w:rFonts w:ascii="Verdana" w:hAnsi="Verdana"/>
          <w:sz w:val="17"/>
          <w:szCs w:val="17"/>
        </w:rPr>
        <w:t xml:space="preserve"> no gifts were made by (A) such person, firm, corporation, (B) any principals and key personnel of the person firm or corporation who participate substantially in preparing bids, proposals or negotiating state contracts or  (C) any agent of such, firm, corporation, or principals or key personnel who participates substantially in preparing bids, proposals or negotiating state contracts, to (</w:t>
      </w:r>
      <w:proofErr w:type="spellStart"/>
      <w:r w:rsidRPr="00D15E9F">
        <w:rPr>
          <w:rFonts w:ascii="Verdana" w:hAnsi="Verdana"/>
          <w:sz w:val="17"/>
          <w:szCs w:val="17"/>
        </w:rPr>
        <w:t>i</w:t>
      </w:r>
      <w:proofErr w:type="spellEnd"/>
      <w:r w:rsidRPr="00D15E9F">
        <w:rPr>
          <w:rFonts w:ascii="Verdana" w:hAnsi="Verdana"/>
          <w:sz w:val="17"/>
          <w:szCs w:val="17"/>
        </w:rPr>
        <w:t>) any public official or state employee of the state agency or quasi-public agency soliciting bids or proposals for state contracts who participates substantially in the preparation of bid solicitations or request for proposals for state contracts or the negotiation or award of state contracts or (ii) any public official or state employee of any other state agency, who has supervisory or appointing authority over such state agency or quasi-public agency.</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 xml:space="preserve">I further certify that no Principals or Key Personnel know of any action by the Contractor to circumvent (or which would result in the circumvention of) the above certification regarding </w:t>
      </w:r>
      <w:r w:rsidRPr="00D15E9F">
        <w:rPr>
          <w:rFonts w:ascii="Verdana" w:hAnsi="Verdana"/>
          <w:b/>
          <w:sz w:val="17"/>
          <w:szCs w:val="17"/>
        </w:rPr>
        <w:t>Gifts</w:t>
      </w:r>
      <w:r w:rsidRPr="00D15E9F">
        <w:rPr>
          <w:rFonts w:ascii="Verdana" w:hAnsi="Verdana"/>
          <w:sz w:val="17"/>
          <w:szCs w:val="17"/>
        </w:rPr>
        <w:t xml:space="preserve"> by providing for any other principals, key personnel, officials, or employees of the Contractor, or its or their agents, to make a </w:t>
      </w:r>
      <w:r w:rsidRPr="00D15E9F">
        <w:rPr>
          <w:rFonts w:ascii="Verdana" w:hAnsi="Verdana"/>
          <w:b/>
          <w:sz w:val="17"/>
          <w:szCs w:val="17"/>
        </w:rPr>
        <w:t>Gift</w:t>
      </w:r>
      <w:r w:rsidRPr="00D15E9F">
        <w:rPr>
          <w:rFonts w:ascii="Verdana" w:hAnsi="Verdana"/>
          <w:sz w:val="17"/>
          <w:szCs w:val="17"/>
        </w:rPr>
        <w:t xml:space="preserve"> to any Applicable Public Official or State</w:t>
      </w:r>
      <w:r w:rsidRPr="00D15E9F">
        <w:rPr>
          <w:rFonts w:ascii="Verdana" w:hAnsi="Verdana"/>
          <w:color w:val="FF0000"/>
          <w:sz w:val="17"/>
          <w:szCs w:val="17"/>
        </w:rPr>
        <w:t xml:space="preserve"> </w:t>
      </w:r>
      <w:r w:rsidRPr="00D15E9F">
        <w:rPr>
          <w:rFonts w:ascii="Verdana" w:hAnsi="Verdana"/>
          <w:sz w:val="17"/>
          <w:szCs w:val="17"/>
        </w:rPr>
        <w:t>Employee.  I further certify that the Contractor made the bid or proposal for the Contract without fraud or collusion with any person.</w:t>
      </w:r>
    </w:p>
    <w:p w:rsidR="00D15E9F" w:rsidRDefault="00D15E9F" w:rsidP="00D15E9F">
      <w:pPr>
        <w:tabs>
          <w:tab w:val="center" w:pos="8640"/>
        </w:tabs>
        <w:rPr>
          <w:rFonts w:ascii="Verdana" w:hAnsi="Verdana"/>
          <w:color w:val="333399"/>
          <w:sz w:val="17"/>
          <w:szCs w:val="17"/>
        </w:rPr>
      </w:pPr>
    </w:p>
    <w:p w:rsidR="00D15E9F" w:rsidRDefault="00D15E9F" w:rsidP="00D15E9F">
      <w:pPr>
        <w:tabs>
          <w:tab w:val="center" w:pos="8640"/>
        </w:tabs>
        <w:rPr>
          <w:rFonts w:ascii="Verdana" w:hAnsi="Verdana"/>
          <w:color w:val="333399"/>
          <w:sz w:val="17"/>
          <w:szCs w:val="17"/>
        </w:rPr>
      </w:pPr>
    </w:p>
    <w:p w:rsidR="00D15E9F" w:rsidRPr="00D15E9F" w:rsidRDefault="00D15E9F" w:rsidP="00D15E9F">
      <w:pPr>
        <w:tabs>
          <w:tab w:val="center" w:pos="8640"/>
        </w:tabs>
        <w:rPr>
          <w:rFonts w:ascii="Verdana" w:hAnsi="Verdana"/>
          <w:color w:val="333399"/>
          <w:sz w:val="17"/>
          <w:szCs w:val="17"/>
        </w:rPr>
      </w:pPr>
      <w:r w:rsidRPr="00D15E9F">
        <w:rPr>
          <w:rFonts w:ascii="Verdana" w:hAnsi="Verdana"/>
          <w:color w:val="333399"/>
          <w:sz w:val="17"/>
          <w:szCs w:val="17"/>
        </w:rPr>
        <w:lastRenderedPageBreak/>
        <w:t>OPM Ethics Form 1</w:t>
      </w:r>
      <w:r w:rsidRPr="00D15E9F">
        <w:rPr>
          <w:rFonts w:ascii="Arial" w:hAnsi="Arial"/>
        </w:rPr>
        <w:tab/>
      </w:r>
      <w:r w:rsidRPr="00D15E9F">
        <w:rPr>
          <w:rFonts w:ascii="Verdana" w:hAnsi="Verdana"/>
          <w:color w:val="333399"/>
          <w:sz w:val="17"/>
          <w:szCs w:val="17"/>
        </w:rPr>
        <w:t>Rev. 10-01-11</w:t>
      </w:r>
    </w:p>
    <w:p w:rsidR="00D15E9F" w:rsidRPr="00D15E9F" w:rsidRDefault="00D15E9F" w:rsidP="00D15E9F">
      <w:pPr>
        <w:tabs>
          <w:tab w:val="center" w:pos="8640"/>
        </w:tabs>
        <w:rPr>
          <w:rFonts w:ascii="Verdana" w:hAnsi="Verdana"/>
          <w:color w:val="333399"/>
          <w:sz w:val="17"/>
          <w:szCs w:val="17"/>
        </w:rPr>
      </w:pPr>
      <w:r w:rsidRPr="00D15E9F">
        <w:rPr>
          <w:rFonts w:ascii="Verdana" w:hAnsi="Verdana"/>
          <w:color w:val="333399"/>
          <w:sz w:val="17"/>
          <w:szCs w:val="17"/>
        </w:rPr>
        <w:tab/>
        <w:t xml:space="preserve">   Page 2 of 2</w:t>
      </w:r>
    </w:p>
    <w:p w:rsidR="00D15E9F" w:rsidRPr="00D15E9F" w:rsidRDefault="00D15E9F" w:rsidP="00D15E9F">
      <w:pPr>
        <w:tabs>
          <w:tab w:val="center" w:pos="8640"/>
        </w:tabs>
        <w:rPr>
          <w:rFonts w:ascii="Verdana" w:hAnsi="Verdana"/>
          <w:color w:val="333399"/>
          <w:sz w:val="17"/>
          <w:szCs w:val="17"/>
        </w:rPr>
      </w:pPr>
    </w:p>
    <w:p w:rsidR="00D15E9F" w:rsidRPr="00D15E9F" w:rsidRDefault="00D15E9F" w:rsidP="00D15E9F">
      <w:pPr>
        <w:jc w:val="both"/>
        <w:rPr>
          <w:rFonts w:ascii="Verdana" w:hAnsi="Verdana"/>
          <w:b/>
          <w:sz w:val="17"/>
          <w:szCs w:val="17"/>
        </w:rPr>
      </w:pPr>
      <w:r w:rsidRPr="00D15E9F">
        <w:rPr>
          <w:rFonts w:ascii="Verdana" w:hAnsi="Verdana"/>
          <w:b/>
          <w:sz w:val="17"/>
          <w:szCs w:val="17"/>
        </w:rPr>
        <w:t>CAMPAIGN CONTRIBUTION CERTIFICATION:</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 xml:space="preserve">I further certify that, on or after December 31, 2006, neither the Contractor nor any of its principals, as defined in C.G.S. § 9-612(g)(1), has made any </w:t>
      </w:r>
      <w:r w:rsidRPr="00D15E9F">
        <w:rPr>
          <w:rFonts w:ascii="Verdana" w:hAnsi="Verdana"/>
          <w:b/>
          <w:bCs/>
          <w:sz w:val="17"/>
          <w:szCs w:val="17"/>
        </w:rPr>
        <w:t>campaign</w:t>
      </w:r>
      <w:r w:rsidRPr="00D15E9F">
        <w:rPr>
          <w:rFonts w:ascii="Verdana" w:hAnsi="Verdana"/>
          <w:sz w:val="17"/>
          <w:szCs w:val="17"/>
        </w:rPr>
        <w:t xml:space="preserve"> </w:t>
      </w:r>
      <w:r w:rsidRPr="00D15E9F">
        <w:rPr>
          <w:rFonts w:ascii="Verdana" w:hAnsi="Verdana"/>
          <w:b/>
          <w:bCs/>
          <w:sz w:val="17"/>
          <w:szCs w:val="17"/>
        </w:rPr>
        <w:t>contributions</w:t>
      </w:r>
      <w:r w:rsidRPr="00D15E9F">
        <w:rPr>
          <w:rFonts w:ascii="Verdana" w:hAnsi="Verdana"/>
          <w:sz w:val="17"/>
          <w:szCs w:val="17"/>
        </w:rPr>
        <w:t xml:space="preserve"> to, or solicited any contributions on behalf of, any exploratory committee, candidate committee, political committee, or party committee established by, or supporting or authorized to support, any candidate for </w:t>
      </w:r>
      <w:r w:rsidRPr="00D15E9F">
        <w:rPr>
          <w:rFonts w:ascii="Verdana" w:hAnsi="Verdana"/>
          <w:sz w:val="17"/>
          <w:szCs w:val="17"/>
          <w:u w:val="single"/>
        </w:rPr>
        <w:t>statewide public office</w:t>
      </w:r>
      <w:r w:rsidRPr="00D15E9F">
        <w:rPr>
          <w:rFonts w:ascii="Verdana" w:hAnsi="Verdana"/>
          <w:sz w:val="17"/>
          <w:szCs w:val="17"/>
        </w:rPr>
        <w:t xml:space="preserve">, in violation of C.G.S. § 9-612(g)(2)(A).  I further certify that </w:t>
      </w:r>
      <w:r w:rsidRPr="00D15E9F">
        <w:rPr>
          <w:rFonts w:ascii="Verdana" w:hAnsi="Verdana"/>
          <w:b/>
          <w:sz w:val="17"/>
          <w:szCs w:val="17"/>
        </w:rPr>
        <w:t>all</w:t>
      </w:r>
      <w:r w:rsidRPr="00D15E9F">
        <w:rPr>
          <w:rFonts w:ascii="Verdana" w:hAnsi="Verdana"/>
          <w:sz w:val="17"/>
          <w:szCs w:val="17"/>
        </w:rPr>
        <w:t xml:space="preserve"> </w:t>
      </w:r>
      <w:r w:rsidRPr="00D15E9F">
        <w:rPr>
          <w:rFonts w:ascii="Verdana" w:hAnsi="Verdana"/>
          <w:b/>
          <w:sz w:val="17"/>
          <w:szCs w:val="17"/>
        </w:rPr>
        <w:t>lawful</w:t>
      </w:r>
      <w:r w:rsidRPr="00D15E9F">
        <w:rPr>
          <w:rFonts w:ascii="Verdana" w:hAnsi="Verdana"/>
          <w:sz w:val="17"/>
          <w:szCs w:val="17"/>
        </w:rPr>
        <w:t xml:space="preserve"> </w:t>
      </w:r>
      <w:r w:rsidRPr="00D15E9F">
        <w:rPr>
          <w:rFonts w:ascii="Verdana" w:hAnsi="Verdana"/>
          <w:b/>
          <w:bCs/>
          <w:sz w:val="17"/>
          <w:szCs w:val="17"/>
        </w:rPr>
        <w:t>campaign</w:t>
      </w:r>
      <w:r w:rsidRPr="00D15E9F">
        <w:rPr>
          <w:rFonts w:ascii="Verdana" w:hAnsi="Verdana"/>
          <w:b/>
          <w:sz w:val="17"/>
          <w:szCs w:val="17"/>
        </w:rPr>
        <w:t xml:space="preserve"> </w:t>
      </w:r>
      <w:r w:rsidRPr="00D15E9F">
        <w:rPr>
          <w:rFonts w:ascii="Verdana" w:hAnsi="Verdana"/>
          <w:b/>
          <w:bCs/>
          <w:sz w:val="17"/>
          <w:szCs w:val="17"/>
        </w:rPr>
        <w:t>contributions</w:t>
      </w:r>
      <w:r w:rsidRPr="00D15E9F">
        <w:rPr>
          <w:rFonts w:ascii="Verdana" w:hAnsi="Verdana"/>
          <w:sz w:val="17"/>
          <w:szCs w:val="17"/>
        </w:rPr>
        <w:t xml:space="preserve"> that have been made on or after December 31, 2006 by the Contractor or any of its principals, as defined in C.G.S. § 9-612(g</w:t>
      </w:r>
      <w:proofErr w:type="gramStart"/>
      <w:r w:rsidRPr="00D15E9F">
        <w:rPr>
          <w:rFonts w:ascii="Verdana" w:hAnsi="Verdana"/>
          <w:sz w:val="17"/>
          <w:szCs w:val="17"/>
        </w:rPr>
        <w:t>)(</w:t>
      </w:r>
      <w:proofErr w:type="gramEnd"/>
      <w:r w:rsidRPr="00D15E9F">
        <w:rPr>
          <w:rFonts w:ascii="Verdana" w:hAnsi="Verdana"/>
          <w:sz w:val="17"/>
          <w:szCs w:val="17"/>
        </w:rPr>
        <w:t xml:space="preserve">1), to, or solicited on behalf of, any exploratory committee, candidate committee, political committee, or party committee established by, or supporting or authorized to support any candidates for </w:t>
      </w:r>
      <w:r w:rsidRPr="00D15E9F">
        <w:rPr>
          <w:rFonts w:ascii="Verdana" w:hAnsi="Verdana"/>
          <w:sz w:val="17"/>
          <w:szCs w:val="17"/>
          <w:u w:val="single"/>
        </w:rPr>
        <w:t>statewide public office</w:t>
      </w:r>
      <w:r w:rsidRPr="00D15E9F">
        <w:rPr>
          <w:rFonts w:ascii="Verdana" w:hAnsi="Verdana"/>
          <w:sz w:val="17"/>
          <w:szCs w:val="17"/>
        </w:rPr>
        <w:t xml:space="preserve"> or the </w:t>
      </w:r>
      <w:r w:rsidRPr="00D15E9F">
        <w:rPr>
          <w:rFonts w:ascii="Verdana" w:hAnsi="Verdana"/>
          <w:sz w:val="17"/>
          <w:szCs w:val="17"/>
          <w:u w:val="single"/>
        </w:rPr>
        <w:t>General Assembly</w:t>
      </w:r>
      <w:r w:rsidRPr="00D15E9F">
        <w:rPr>
          <w:rFonts w:ascii="Verdana" w:hAnsi="Verdana"/>
          <w:sz w:val="17"/>
          <w:szCs w:val="17"/>
        </w:rPr>
        <w:t>, are listed below:</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b/>
          <w:sz w:val="17"/>
          <w:szCs w:val="17"/>
        </w:rPr>
      </w:pPr>
      <w:r w:rsidRPr="00D15E9F">
        <w:rPr>
          <w:rFonts w:ascii="Verdana" w:hAnsi="Verdana"/>
          <w:b/>
          <w:sz w:val="17"/>
          <w:szCs w:val="17"/>
        </w:rPr>
        <w:t>Lawful Campaign Contributions to Candidates for Statewide Public Office:</w:t>
      </w:r>
    </w:p>
    <w:p w:rsidR="00D15E9F" w:rsidRPr="00D15E9F" w:rsidRDefault="00D15E9F" w:rsidP="00D15E9F">
      <w:pPr>
        <w:jc w:val="both"/>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u w:val="single"/>
        </w:rPr>
        <w:t>Contribution Date</w:t>
      </w:r>
      <w:r w:rsidRPr="00D15E9F">
        <w:rPr>
          <w:rFonts w:ascii="Verdana" w:hAnsi="Verdana"/>
          <w:sz w:val="17"/>
          <w:szCs w:val="17"/>
        </w:rPr>
        <w:tab/>
      </w:r>
      <w:r w:rsidRPr="00D15E9F">
        <w:rPr>
          <w:rFonts w:ascii="Verdana" w:hAnsi="Verdana"/>
          <w:sz w:val="17"/>
          <w:szCs w:val="17"/>
          <w:u w:val="single"/>
        </w:rPr>
        <w:t>Name of Contributor</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Recipient</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Value</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Description</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rPr>
          <w:rFonts w:ascii="Verdana" w:hAnsi="Verdana"/>
          <w:sz w:val="17"/>
          <w:szCs w:val="17"/>
        </w:rPr>
      </w:pPr>
    </w:p>
    <w:p w:rsidR="00D15E9F" w:rsidRPr="00D15E9F" w:rsidRDefault="00D15E9F" w:rsidP="00D15E9F">
      <w:pPr>
        <w:jc w:val="both"/>
        <w:rPr>
          <w:rFonts w:ascii="Verdana" w:hAnsi="Verdana"/>
          <w:b/>
          <w:sz w:val="17"/>
          <w:szCs w:val="17"/>
        </w:rPr>
      </w:pPr>
      <w:r w:rsidRPr="00D15E9F">
        <w:rPr>
          <w:rFonts w:ascii="Verdana" w:hAnsi="Verdana"/>
          <w:b/>
          <w:sz w:val="17"/>
          <w:szCs w:val="17"/>
        </w:rPr>
        <w:t>Lawful Campaign Contributions to Candidates for the General Assembly:</w:t>
      </w:r>
    </w:p>
    <w:p w:rsidR="00D15E9F" w:rsidRPr="00D15E9F" w:rsidRDefault="00D15E9F" w:rsidP="00D15E9F">
      <w:pPr>
        <w:jc w:val="both"/>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u w:val="single"/>
        </w:rPr>
        <w:t>Contribution Date</w:t>
      </w:r>
      <w:r w:rsidRPr="00D15E9F">
        <w:rPr>
          <w:rFonts w:ascii="Verdana" w:hAnsi="Verdana"/>
          <w:sz w:val="17"/>
          <w:szCs w:val="17"/>
        </w:rPr>
        <w:tab/>
      </w:r>
      <w:r w:rsidRPr="00D15E9F">
        <w:rPr>
          <w:rFonts w:ascii="Verdana" w:hAnsi="Verdana"/>
          <w:sz w:val="17"/>
          <w:szCs w:val="17"/>
          <w:u w:val="single"/>
        </w:rPr>
        <w:t>Name of Contributor</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Recipient</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Value</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u w:val="single"/>
        </w:rPr>
        <w:t>Description</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spacing w:before="120"/>
        <w:rPr>
          <w:rFonts w:ascii="Verdana" w:hAnsi="Verdana"/>
          <w:sz w:val="17"/>
          <w:szCs w:val="17"/>
          <w:u w:val="single"/>
        </w:rPr>
      </w:pPr>
      <w:r w:rsidRPr="00D15E9F">
        <w:rPr>
          <w:rFonts w:ascii="Verdana" w:hAnsi="Verdana"/>
          <w:sz w:val="17"/>
          <w:szCs w:val="17"/>
        </w:rPr>
        <w:t>______________________________________________________________________________________</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proofErr w:type="gramStart"/>
      <w:r w:rsidRPr="00D15E9F">
        <w:rPr>
          <w:rFonts w:ascii="Verdana" w:hAnsi="Verdana"/>
          <w:sz w:val="17"/>
          <w:szCs w:val="17"/>
        </w:rPr>
        <w:t>Sworn as true to the best of my knowledge and belief, subject to the penalties of false statement.</w:t>
      </w:r>
      <w:proofErr w:type="gramEnd"/>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__________________________________</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t>_________________________________________</w:t>
      </w:r>
    </w:p>
    <w:p w:rsidR="00D15E9F" w:rsidRPr="00D15E9F" w:rsidRDefault="00D15E9F" w:rsidP="00D15E9F">
      <w:pPr>
        <w:rPr>
          <w:rFonts w:ascii="Verdana" w:hAnsi="Verdana"/>
          <w:sz w:val="17"/>
          <w:szCs w:val="17"/>
        </w:rPr>
      </w:pPr>
      <w:r w:rsidRPr="00D15E9F">
        <w:rPr>
          <w:rFonts w:ascii="Verdana" w:hAnsi="Verdana"/>
          <w:sz w:val="17"/>
          <w:szCs w:val="17"/>
        </w:rPr>
        <w:t>Printed Contractor Name</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b/>
          <w:sz w:val="17"/>
          <w:szCs w:val="17"/>
        </w:rPr>
        <w:t>Printed Name of Authorized Official</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p>
    <w:p w:rsidR="00D15E9F" w:rsidRPr="00D15E9F" w:rsidRDefault="00D15E9F" w:rsidP="00D15E9F">
      <w:pPr>
        <w:rPr>
          <w:rFonts w:ascii="Arial" w:hAnsi="Arial"/>
        </w:rPr>
      </w:pPr>
      <w:r w:rsidRPr="00D15E9F">
        <w:rPr>
          <w:rFonts w:ascii="Verdana" w:hAnsi="Verdana"/>
          <w:sz w:val="17"/>
          <w:szCs w:val="17"/>
        </w:rPr>
        <w:t>___________________________________</w:t>
      </w:r>
    </w:p>
    <w:p w:rsidR="00D15E9F" w:rsidRPr="00D15E9F" w:rsidRDefault="00D15E9F" w:rsidP="00D15E9F">
      <w:pPr>
        <w:rPr>
          <w:rFonts w:ascii="Verdana" w:hAnsi="Verdana"/>
          <w:sz w:val="17"/>
          <w:szCs w:val="17"/>
        </w:rPr>
      </w:pPr>
      <w:r w:rsidRPr="00D15E9F">
        <w:rPr>
          <w:rFonts w:ascii="Verdana" w:hAnsi="Verdana"/>
          <w:b/>
          <w:sz w:val="17"/>
          <w:szCs w:val="17"/>
        </w:rPr>
        <w:t>Signature of Authorized Official</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b/>
          <w:sz w:val="17"/>
          <w:szCs w:val="17"/>
        </w:rPr>
      </w:pPr>
      <w:r w:rsidRPr="00D15E9F">
        <w:rPr>
          <w:rFonts w:ascii="Verdana" w:hAnsi="Verdana"/>
          <w:b/>
          <w:sz w:val="17"/>
          <w:szCs w:val="17"/>
        </w:rPr>
        <w:t>Subscribed and acknowledged before me this ______ day of __________________, 20___.</w:t>
      </w:r>
    </w:p>
    <w:p w:rsidR="00D15E9F" w:rsidRPr="00D15E9F" w:rsidRDefault="00D15E9F" w:rsidP="00D15E9F">
      <w:pPr>
        <w:rPr>
          <w:rFonts w:ascii="Verdana" w:hAnsi="Verdana"/>
          <w:sz w:val="17"/>
          <w:szCs w:val="17"/>
        </w:rPr>
      </w:pPr>
    </w:p>
    <w:p w:rsidR="00D15E9F" w:rsidRPr="00D15E9F" w:rsidRDefault="00D15E9F" w:rsidP="00D15E9F">
      <w:pPr>
        <w:ind w:left="3600"/>
        <w:rPr>
          <w:rFonts w:ascii="Verdana" w:hAnsi="Verdana"/>
          <w:b/>
          <w:sz w:val="17"/>
          <w:szCs w:val="17"/>
        </w:rPr>
      </w:pPr>
      <w:r w:rsidRPr="00D15E9F">
        <w:rPr>
          <w:rFonts w:ascii="Verdana" w:hAnsi="Verdana"/>
          <w:b/>
          <w:sz w:val="17"/>
          <w:szCs w:val="17"/>
        </w:rPr>
        <w:t>___________________________________________</w:t>
      </w:r>
    </w:p>
    <w:p w:rsidR="00D15E9F" w:rsidRPr="00D15E9F" w:rsidRDefault="00D15E9F" w:rsidP="00D15E9F">
      <w:pPr>
        <w:ind w:left="3240" w:firstLine="360"/>
        <w:rPr>
          <w:rFonts w:ascii="Verdana" w:hAnsi="Verdana"/>
          <w:sz w:val="17"/>
          <w:szCs w:val="17"/>
        </w:rPr>
      </w:pPr>
      <w:r w:rsidRPr="00D15E9F">
        <w:rPr>
          <w:rFonts w:ascii="Verdana" w:hAnsi="Verdana"/>
          <w:b/>
          <w:sz w:val="17"/>
          <w:szCs w:val="17"/>
        </w:rPr>
        <w:t>Commissioner of the Superior Court (or Notary Public)</w:t>
      </w:r>
    </w:p>
    <w:p w:rsidR="00D15E9F" w:rsidRPr="00D15E9F" w:rsidRDefault="00D15E9F" w:rsidP="00D15E9F">
      <w:pPr>
        <w:rPr>
          <w:rFonts w:ascii="Verdana" w:hAnsi="Verdana"/>
          <w:sz w:val="17"/>
          <w:szCs w:val="17"/>
        </w:rPr>
      </w:pPr>
    </w:p>
    <w:p w:rsidR="00D15E9F" w:rsidRPr="00D15E9F" w:rsidRDefault="00D15E9F" w:rsidP="00D15E9F">
      <w:pPr>
        <w:shd w:val="clear" w:color="auto" w:fill="C0C0C0"/>
        <w:rPr>
          <w:rFonts w:ascii="Verdana" w:hAnsi="Verdana"/>
          <w:sz w:val="17"/>
          <w:szCs w:val="17"/>
        </w:rPr>
      </w:pPr>
    </w:p>
    <w:p w:rsidR="00D15E9F" w:rsidRPr="00D15E9F" w:rsidRDefault="00D15E9F" w:rsidP="00D15E9F">
      <w:pPr>
        <w:tabs>
          <w:tab w:val="center" w:pos="8640"/>
        </w:tabs>
        <w:rPr>
          <w:rFonts w:ascii="Verdana" w:hAnsi="Verdana"/>
          <w:color w:val="333399"/>
          <w:sz w:val="17"/>
          <w:szCs w:val="17"/>
        </w:rPr>
      </w:pPr>
      <w:r w:rsidRPr="00D15E9F">
        <w:rPr>
          <w:rFonts w:ascii="Verdana" w:hAnsi="Verdana"/>
          <w:color w:val="333399"/>
          <w:sz w:val="17"/>
          <w:szCs w:val="17"/>
        </w:rPr>
        <w:lastRenderedPageBreak/>
        <w:t>OPM Ethics Form 5</w:t>
      </w:r>
      <w:r w:rsidRPr="00D15E9F">
        <w:rPr>
          <w:rFonts w:ascii="Arial" w:hAnsi="Arial"/>
        </w:rPr>
        <w:tab/>
      </w:r>
      <w:r w:rsidRPr="00D15E9F">
        <w:rPr>
          <w:rFonts w:ascii="Verdana" w:hAnsi="Verdana"/>
          <w:color w:val="333399"/>
          <w:sz w:val="17"/>
          <w:szCs w:val="17"/>
        </w:rPr>
        <w:t>Rev. 10-01-11</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6"/>
        <w:gridCol w:w="8190"/>
      </w:tblGrid>
      <w:tr w:rsidR="00D15E9F" w:rsidRPr="00D15E9F" w:rsidTr="00057F3D">
        <w:tc>
          <w:tcPr>
            <w:tcW w:w="1386" w:type="dxa"/>
            <w:vAlign w:val="center"/>
          </w:tcPr>
          <w:p w:rsidR="00D15E9F" w:rsidRPr="00D15E9F" w:rsidRDefault="00D15E9F" w:rsidP="00D15E9F">
            <w:pPr>
              <w:tabs>
                <w:tab w:val="center" w:pos="4320"/>
                <w:tab w:val="right" w:pos="8640"/>
              </w:tabs>
              <w:jc w:val="center"/>
              <w:rPr>
                <w:rFonts w:ascii="Arial" w:hAnsi="Arial"/>
              </w:rPr>
            </w:pPr>
            <w:r>
              <w:rPr>
                <w:rFonts w:ascii="Arial" w:hAnsi="Arial"/>
                <w:noProof/>
              </w:rPr>
              <w:drawing>
                <wp:inline distT="0" distB="0" distL="0" distR="0" wp14:anchorId="7E167FD9" wp14:editId="4033B4C6">
                  <wp:extent cx="742950" cy="619125"/>
                  <wp:effectExtent l="0" t="0" r="0" b="9525"/>
                  <wp:docPr id="14" name="Picture 14"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mb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tc>
        <w:tc>
          <w:tcPr>
            <w:tcW w:w="8190" w:type="dxa"/>
            <w:vAlign w:val="center"/>
          </w:tcPr>
          <w:p w:rsidR="00D15E9F" w:rsidRPr="00D15E9F" w:rsidRDefault="00D15E9F" w:rsidP="00D15E9F">
            <w:pPr>
              <w:tabs>
                <w:tab w:val="center" w:pos="4320"/>
                <w:tab w:val="right" w:pos="8640"/>
              </w:tabs>
              <w:rPr>
                <w:rFonts w:ascii="Palatino Linotype" w:hAnsi="Palatino Linotype"/>
                <w:b/>
                <w:color w:val="333399"/>
                <w:sz w:val="28"/>
                <w:szCs w:val="28"/>
              </w:rPr>
            </w:pPr>
            <w:r w:rsidRPr="00D15E9F">
              <w:rPr>
                <w:rFonts w:ascii="Palatino Linotype" w:hAnsi="Palatino Linotype"/>
                <w:b/>
                <w:color w:val="333399"/>
                <w:sz w:val="28"/>
                <w:szCs w:val="28"/>
              </w:rPr>
              <w:t xml:space="preserve">STATE OF </w:t>
            </w:r>
            <w:smartTag w:uri="urn:schemas-microsoft-com:office:smarttags" w:element="State">
              <w:smartTag w:uri="urn:schemas-microsoft-com:office:smarttags" w:element="place">
                <w:r w:rsidRPr="00D15E9F">
                  <w:rPr>
                    <w:rFonts w:ascii="Palatino Linotype" w:hAnsi="Palatino Linotype"/>
                    <w:b/>
                    <w:color w:val="333399"/>
                    <w:sz w:val="28"/>
                    <w:szCs w:val="28"/>
                  </w:rPr>
                  <w:t>CONNECTICUT</w:t>
                </w:r>
              </w:smartTag>
            </w:smartTag>
          </w:p>
          <w:p w:rsidR="00D15E9F" w:rsidRPr="00D15E9F" w:rsidRDefault="00D15E9F" w:rsidP="00D15E9F">
            <w:pPr>
              <w:tabs>
                <w:tab w:val="center" w:pos="4320"/>
                <w:tab w:val="right" w:pos="8640"/>
              </w:tabs>
              <w:rPr>
                <w:rFonts w:ascii="Verdana" w:hAnsi="Verdana"/>
                <w:b/>
                <w:color w:val="333399"/>
                <w:sz w:val="16"/>
                <w:szCs w:val="16"/>
              </w:rPr>
            </w:pPr>
            <w:r w:rsidRPr="00D15E9F">
              <w:rPr>
                <w:rFonts w:ascii="Palatino Linotype" w:hAnsi="Palatino Linotype"/>
                <w:b/>
                <w:color w:val="333399"/>
                <w:sz w:val="22"/>
                <w:szCs w:val="22"/>
              </w:rPr>
              <w:t>CONSULTING AGREEMENT AFFIDAVIT</w:t>
            </w:r>
          </w:p>
        </w:tc>
      </w:tr>
    </w:tbl>
    <w:p w:rsidR="00D15E9F" w:rsidRPr="00D15E9F" w:rsidRDefault="00D15E9F" w:rsidP="00D15E9F">
      <w:pPr>
        <w:ind w:left="360" w:right="360"/>
        <w:rPr>
          <w:rFonts w:ascii="Verdana" w:hAnsi="Verdana"/>
          <w:sz w:val="17"/>
          <w:szCs w:val="17"/>
        </w:rPr>
      </w:pPr>
      <w:r w:rsidRPr="00D15E9F">
        <w:rPr>
          <w:i/>
          <w:color w:val="333399"/>
          <w:sz w:val="20"/>
          <w:szCs w:val="20"/>
        </w:rPr>
        <w:t xml:space="preserve">Affidavit to accompany a bid or proposal for the purchase of goods and services with a value of $50,000 or more in a calendar or fiscal year, pursuant to Connecticut General Statutes §§ 4a-81(a) and 4a-81(b).  For sole source or no bid contracts the form is submitted at time of contract execution. </w:t>
      </w:r>
    </w:p>
    <w:p w:rsidR="00D15E9F" w:rsidRPr="00D15E9F" w:rsidRDefault="00D15E9F" w:rsidP="00D15E9F">
      <w:pPr>
        <w:tabs>
          <w:tab w:val="left" w:pos="360"/>
        </w:tabs>
        <w:rPr>
          <w:rFonts w:ascii="Verdana" w:hAnsi="Verdana"/>
          <w:sz w:val="17"/>
          <w:szCs w:val="17"/>
        </w:rPr>
      </w:pPr>
      <w:r w:rsidRPr="00D15E9F">
        <w:rPr>
          <w:rFonts w:ascii="Verdana" w:hAnsi="Verdana"/>
          <w:b/>
          <w:sz w:val="17"/>
          <w:szCs w:val="17"/>
        </w:rPr>
        <w:t>INSTRUCTIONS:</w:t>
      </w:r>
    </w:p>
    <w:p w:rsidR="00D15E9F" w:rsidRPr="00D15E9F" w:rsidRDefault="00D15E9F" w:rsidP="00D15E9F">
      <w:pPr>
        <w:jc w:val="both"/>
        <w:rPr>
          <w:rFonts w:ascii="Verdana" w:hAnsi="Verdana"/>
          <w:sz w:val="17"/>
          <w:szCs w:val="17"/>
        </w:rPr>
      </w:pPr>
      <w:r w:rsidRPr="00D15E9F">
        <w:rPr>
          <w:rFonts w:ascii="Verdana" w:hAnsi="Verdana"/>
          <w:b/>
          <w:sz w:val="17"/>
          <w:szCs w:val="17"/>
        </w:rPr>
        <w:t>If the bidder or vendor has entered into a consulting agreement, as defined by Connecticut General Statutes § 4a-81(b</w:t>
      </w:r>
      <w:proofErr w:type="gramStart"/>
      <w:r w:rsidRPr="00D15E9F">
        <w:rPr>
          <w:rFonts w:ascii="Verdana" w:hAnsi="Verdana"/>
          <w:b/>
          <w:sz w:val="17"/>
          <w:szCs w:val="17"/>
        </w:rPr>
        <w:t>)(</w:t>
      </w:r>
      <w:proofErr w:type="gramEnd"/>
      <w:r w:rsidRPr="00D15E9F">
        <w:rPr>
          <w:rFonts w:ascii="Verdana" w:hAnsi="Verdana"/>
          <w:b/>
          <w:sz w:val="17"/>
          <w:szCs w:val="17"/>
        </w:rPr>
        <w:t xml:space="preserve">1): </w:t>
      </w:r>
      <w:r w:rsidRPr="00D15E9F">
        <w:rPr>
          <w:rFonts w:ascii="Verdana" w:hAnsi="Verdana"/>
          <w:sz w:val="17"/>
          <w:szCs w:val="17"/>
        </w:rPr>
        <w:t xml:space="preserve"> Complete all sections of the form.  If the bidder or contractor has entered into more than one such consulting agreement, use a separate form for each agreement.  Sign and date the form in the presence of a Commissioner of the Superior Court or Notary Public.  </w:t>
      </w:r>
      <w:r w:rsidRPr="00D15E9F">
        <w:rPr>
          <w:rFonts w:ascii="Verdana" w:hAnsi="Verdana"/>
          <w:b/>
          <w:sz w:val="17"/>
          <w:szCs w:val="17"/>
        </w:rPr>
        <w:t>If the bidder or contractor has not entered into a consulting agreement, as defined by Connecticut General Statutes § 4a-81(b</w:t>
      </w:r>
      <w:proofErr w:type="gramStart"/>
      <w:r w:rsidRPr="00D15E9F">
        <w:rPr>
          <w:rFonts w:ascii="Verdana" w:hAnsi="Verdana"/>
          <w:b/>
          <w:sz w:val="17"/>
          <w:szCs w:val="17"/>
        </w:rPr>
        <w:t>)(</w:t>
      </w:r>
      <w:proofErr w:type="gramEnd"/>
      <w:r w:rsidRPr="00D15E9F">
        <w:rPr>
          <w:rFonts w:ascii="Verdana" w:hAnsi="Verdana"/>
          <w:b/>
          <w:sz w:val="17"/>
          <w:szCs w:val="17"/>
        </w:rPr>
        <w:t>1):</w:t>
      </w:r>
      <w:r w:rsidRPr="00D15E9F">
        <w:rPr>
          <w:rFonts w:ascii="Verdana" w:hAnsi="Verdana"/>
          <w:sz w:val="17"/>
          <w:szCs w:val="17"/>
        </w:rPr>
        <w:t xml:space="preserve">  Complete only the shaded section of the form.  Sign and date the form in the presence of a Commissioner of the Superior Court or Notary Public.</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Submit completed form to the awarding State agency with bid or proposal.  For a sole source award, submit completed form to the awarding State agency at the time of contract execution.</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This affidavit must be amended if there is any change in the information contained in the most recently filed affidavit not later than (</w:t>
      </w:r>
      <w:proofErr w:type="spellStart"/>
      <w:r w:rsidRPr="00D15E9F">
        <w:rPr>
          <w:rFonts w:ascii="Verdana" w:hAnsi="Verdana"/>
          <w:sz w:val="17"/>
          <w:szCs w:val="17"/>
        </w:rPr>
        <w:t>i</w:t>
      </w:r>
      <w:proofErr w:type="spellEnd"/>
      <w:r w:rsidRPr="00D15E9F">
        <w:rPr>
          <w:rFonts w:ascii="Verdana" w:hAnsi="Verdana"/>
          <w:sz w:val="17"/>
          <w:szCs w:val="17"/>
        </w:rPr>
        <w:t>) thirty days after the effective date of any such change or (ii) upon the submittal of any new bid or proposal, whichever is earlier.</w:t>
      </w:r>
    </w:p>
    <w:p w:rsidR="00D15E9F" w:rsidRPr="00D15E9F" w:rsidRDefault="00D15E9F" w:rsidP="00D15E9F">
      <w:pPr>
        <w:rPr>
          <w:rFonts w:ascii="Verdana" w:hAnsi="Verdana"/>
          <w:sz w:val="17"/>
          <w:szCs w:val="17"/>
        </w:rPr>
      </w:pPr>
    </w:p>
    <w:p w:rsidR="00D15E9F" w:rsidRPr="00D15E9F" w:rsidRDefault="00D15E9F" w:rsidP="00D15E9F">
      <w:pPr>
        <w:tabs>
          <w:tab w:val="left" w:pos="360"/>
        </w:tabs>
        <w:jc w:val="both"/>
        <w:rPr>
          <w:rFonts w:ascii="Verdana" w:hAnsi="Verdana"/>
          <w:sz w:val="17"/>
          <w:szCs w:val="17"/>
          <w:highlight w:val="yellow"/>
        </w:rPr>
      </w:pPr>
      <w:r w:rsidRPr="00D15E9F">
        <w:rPr>
          <w:rFonts w:ascii="Verdana" w:hAnsi="Verdana"/>
          <w:b/>
          <w:sz w:val="17"/>
          <w:szCs w:val="17"/>
        </w:rPr>
        <w:t>AFFIDAVIT:</w:t>
      </w:r>
      <w:r w:rsidRPr="00D15E9F">
        <w:rPr>
          <w:rFonts w:ascii="Verdana" w:hAnsi="Verdana"/>
          <w:b/>
          <w:sz w:val="17"/>
          <w:szCs w:val="17"/>
        </w:rPr>
        <w:tab/>
      </w:r>
      <w:r w:rsidRPr="00D15E9F">
        <w:rPr>
          <w:rFonts w:ascii="Verdana" w:hAnsi="Verdana"/>
          <w:sz w:val="17"/>
          <w:szCs w:val="17"/>
        </w:rPr>
        <w:t>[Number of Affidavits Sworn and Subscribed On This Day:  _____]</w:t>
      </w:r>
    </w:p>
    <w:p w:rsidR="00D15E9F" w:rsidRPr="00D15E9F" w:rsidRDefault="00D15E9F" w:rsidP="00D15E9F">
      <w:pPr>
        <w:jc w:val="both"/>
        <w:rPr>
          <w:rFonts w:ascii="Verdana" w:hAnsi="Verdana"/>
          <w:sz w:val="17"/>
          <w:szCs w:val="17"/>
        </w:rPr>
      </w:pPr>
      <w:r w:rsidRPr="00D15E9F">
        <w:rPr>
          <w:rFonts w:ascii="Verdana" w:hAnsi="Verdana"/>
          <w:sz w:val="17"/>
          <w:szCs w:val="17"/>
        </w:rPr>
        <w:t xml:space="preserve">I, the undersigned, hereby swear that I am a principal or key personnel of the bidder or contractor awarded a contract, as described in Connecticut General Statutes § 4a-81(b), or that I am the individual awarded such a contract who is authorized to execute such contract.  I further swear that I have not entered into any consulting agreement in connection with such contract, </w:t>
      </w:r>
      <w:r w:rsidRPr="00D15E9F">
        <w:rPr>
          <w:rFonts w:ascii="Verdana" w:hAnsi="Verdana"/>
          <w:b/>
          <w:sz w:val="17"/>
          <w:szCs w:val="17"/>
        </w:rPr>
        <w:t>except for the agreement listed below</w:t>
      </w:r>
      <w:r w:rsidRPr="00D15E9F">
        <w:rPr>
          <w:rFonts w:ascii="Verdana" w:hAnsi="Verdana"/>
          <w:sz w:val="17"/>
          <w:szCs w:val="17"/>
        </w:rPr>
        <w:t xml:space="preserve">: </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bookmarkStart w:id="10" w:name="OLE_LINK1"/>
      <w:r w:rsidRPr="00D15E9F">
        <w:rPr>
          <w:rFonts w:ascii="Verdana" w:hAnsi="Verdana"/>
          <w:sz w:val="17"/>
          <w:szCs w:val="17"/>
        </w:rPr>
        <w:t>_________________________________________</w:t>
      </w:r>
      <w:bookmarkEnd w:id="10"/>
      <w:r w:rsidRPr="00D15E9F">
        <w:rPr>
          <w:rFonts w:ascii="Verdana" w:hAnsi="Verdana"/>
          <w:sz w:val="17"/>
          <w:szCs w:val="17"/>
        </w:rPr>
        <w:t>_</w:t>
      </w:r>
      <w:r w:rsidRPr="00D15E9F">
        <w:rPr>
          <w:rFonts w:ascii="Verdana" w:hAnsi="Verdana"/>
          <w:sz w:val="17"/>
          <w:szCs w:val="17"/>
        </w:rPr>
        <w:tab/>
        <w:t>_______________________________________</w:t>
      </w:r>
    </w:p>
    <w:p w:rsidR="00D15E9F" w:rsidRPr="00D15E9F" w:rsidRDefault="00D15E9F" w:rsidP="00D15E9F">
      <w:pPr>
        <w:jc w:val="both"/>
        <w:rPr>
          <w:rFonts w:ascii="Verdana" w:hAnsi="Verdana"/>
          <w:sz w:val="17"/>
          <w:szCs w:val="17"/>
        </w:rPr>
      </w:pPr>
      <w:r w:rsidRPr="00D15E9F">
        <w:rPr>
          <w:rFonts w:ascii="Verdana" w:hAnsi="Verdana"/>
          <w:sz w:val="17"/>
          <w:szCs w:val="17"/>
        </w:rPr>
        <w:t>Con</w:t>
      </w:r>
      <w:r>
        <w:rPr>
          <w:rFonts w:ascii="Verdana" w:hAnsi="Verdana"/>
          <w:sz w:val="17"/>
          <w:szCs w:val="17"/>
        </w:rPr>
        <w:t>sultant’s Name and Title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Pr="00D15E9F">
        <w:rPr>
          <w:rFonts w:ascii="Verdana" w:hAnsi="Verdana"/>
          <w:sz w:val="17"/>
          <w:szCs w:val="17"/>
        </w:rPr>
        <w:t>Name of Firm (if applicable)</w:t>
      </w:r>
    </w:p>
    <w:p w:rsid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__________________</w:t>
      </w:r>
      <w:r w:rsidRPr="00D15E9F">
        <w:rPr>
          <w:rFonts w:ascii="Verdana" w:hAnsi="Verdana"/>
          <w:sz w:val="17"/>
          <w:szCs w:val="17"/>
        </w:rPr>
        <w:tab/>
      </w:r>
      <w:r w:rsidRPr="00D15E9F">
        <w:rPr>
          <w:rFonts w:ascii="Verdana" w:hAnsi="Verdana"/>
          <w:sz w:val="17"/>
          <w:szCs w:val="17"/>
        </w:rPr>
        <w:tab/>
        <w:t>___________________</w:t>
      </w:r>
      <w:r w:rsidRPr="00D15E9F">
        <w:rPr>
          <w:rFonts w:ascii="Verdana" w:hAnsi="Verdana"/>
          <w:sz w:val="17"/>
          <w:szCs w:val="17"/>
        </w:rPr>
        <w:tab/>
      </w:r>
      <w:r w:rsidRPr="00D15E9F">
        <w:rPr>
          <w:rFonts w:ascii="Verdana" w:hAnsi="Verdana"/>
          <w:sz w:val="17"/>
          <w:szCs w:val="17"/>
        </w:rPr>
        <w:tab/>
        <w:t>___________________</w:t>
      </w:r>
    </w:p>
    <w:p w:rsidR="00D15E9F" w:rsidRPr="00D15E9F" w:rsidRDefault="00D15E9F" w:rsidP="00D15E9F">
      <w:pPr>
        <w:jc w:val="both"/>
        <w:rPr>
          <w:rFonts w:ascii="Verdana" w:hAnsi="Verdana"/>
          <w:sz w:val="17"/>
          <w:szCs w:val="17"/>
        </w:rPr>
      </w:pPr>
      <w:r>
        <w:rPr>
          <w:rFonts w:ascii="Verdana" w:hAnsi="Verdana"/>
          <w:sz w:val="17"/>
          <w:szCs w:val="17"/>
        </w:rPr>
        <w:t>Start Date</w:t>
      </w:r>
      <w:r>
        <w:rPr>
          <w:rFonts w:ascii="Verdana" w:hAnsi="Verdana"/>
          <w:sz w:val="17"/>
          <w:szCs w:val="17"/>
        </w:rPr>
        <w:tab/>
      </w:r>
      <w:r>
        <w:rPr>
          <w:rFonts w:ascii="Verdana" w:hAnsi="Verdana"/>
          <w:sz w:val="17"/>
          <w:szCs w:val="17"/>
        </w:rPr>
        <w:tab/>
      </w:r>
      <w:r>
        <w:rPr>
          <w:rFonts w:ascii="Verdana" w:hAnsi="Verdana"/>
          <w:sz w:val="17"/>
          <w:szCs w:val="17"/>
        </w:rPr>
        <w:tab/>
        <w:t>End Date</w:t>
      </w:r>
      <w:r>
        <w:rPr>
          <w:rFonts w:ascii="Verdana" w:hAnsi="Verdana"/>
          <w:sz w:val="17"/>
          <w:szCs w:val="17"/>
        </w:rPr>
        <w:tab/>
      </w:r>
      <w:r>
        <w:rPr>
          <w:rFonts w:ascii="Verdana" w:hAnsi="Verdana"/>
          <w:sz w:val="17"/>
          <w:szCs w:val="17"/>
        </w:rPr>
        <w:tab/>
      </w:r>
      <w:r>
        <w:rPr>
          <w:rFonts w:ascii="Verdana" w:hAnsi="Verdana"/>
          <w:sz w:val="17"/>
          <w:szCs w:val="17"/>
        </w:rPr>
        <w:tab/>
      </w:r>
      <w:r w:rsidRPr="00D15E9F">
        <w:rPr>
          <w:rFonts w:ascii="Verdana" w:hAnsi="Verdana"/>
          <w:sz w:val="17"/>
          <w:szCs w:val="17"/>
        </w:rPr>
        <w:t>Cost</w:t>
      </w:r>
    </w:p>
    <w:p w:rsidR="00D15E9F" w:rsidRPr="00D15E9F" w:rsidRDefault="00D15E9F" w:rsidP="00D15E9F">
      <w:pPr>
        <w:rPr>
          <w:rFonts w:ascii="Verdana" w:hAnsi="Verdana"/>
          <w:sz w:val="17"/>
          <w:szCs w:val="17"/>
          <w:u w:val="single"/>
        </w:rPr>
      </w:pPr>
    </w:p>
    <w:p w:rsidR="00D15E9F" w:rsidRPr="00D15E9F" w:rsidRDefault="00D15E9F" w:rsidP="00D15E9F">
      <w:pPr>
        <w:rPr>
          <w:rFonts w:ascii="Verdana" w:hAnsi="Verdana"/>
          <w:sz w:val="17"/>
          <w:szCs w:val="17"/>
        </w:rPr>
      </w:pPr>
      <w:r w:rsidRPr="00D15E9F">
        <w:rPr>
          <w:rFonts w:ascii="Verdana" w:hAnsi="Verdana"/>
          <w:sz w:val="17"/>
          <w:szCs w:val="17"/>
        </w:rPr>
        <w:t>Description of Services Provided:  ___________________________________________________________</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______________________________________________________________________________________</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______________________________________________________________________________________</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Is the consultant a former State employee or former public official?</w:t>
      </w:r>
      <w:r w:rsidRPr="00D15E9F">
        <w:rPr>
          <w:rFonts w:ascii="Verdana" w:hAnsi="Verdana"/>
          <w:sz w:val="17"/>
          <w:szCs w:val="17"/>
        </w:rPr>
        <w:tab/>
      </w:r>
      <w:r w:rsidRPr="00D15E9F">
        <w:rPr>
          <w:rFonts w:ascii="Verdana" w:hAnsi="Verdana"/>
          <w:sz w:val="17"/>
          <w:szCs w:val="17"/>
        </w:rPr>
        <w:sym w:font="Webdings" w:char="F063"/>
      </w:r>
      <w:r w:rsidRPr="00D15E9F">
        <w:rPr>
          <w:rFonts w:ascii="Verdana" w:hAnsi="Verdana"/>
          <w:sz w:val="17"/>
          <w:szCs w:val="17"/>
        </w:rPr>
        <w:t xml:space="preserve">   YES</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sym w:font="Webdings" w:char="F063"/>
      </w:r>
      <w:r w:rsidRPr="00D15E9F">
        <w:rPr>
          <w:rFonts w:ascii="Verdana" w:hAnsi="Verdana"/>
          <w:sz w:val="17"/>
          <w:szCs w:val="17"/>
        </w:rPr>
        <w:t xml:space="preserve">   NO</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If YES:</w:t>
      </w:r>
      <w:r w:rsidRPr="00D15E9F">
        <w:rPr>
          <w:rFonts w:ascii="Verdana" w:hAnsi="Verdana"/>
          <w:sz w:val="17"/>
          <w:szCs w:val="17"/>
        </w:rPr>
        <w:tab/>
        <w:t>___________________________________</w:t>
      </w:r>
      <w:r w:rsidRPr="00D15E9F">
        <w:rPr>
          <w:rFonts w:ascii="Verdana" w:hAnsi="Verdana"/>
          <w:sz w:val="17"/>
          <w:szCs w:val="17"/>
        </w:rPr>
        <w:tab/>
      </w:r>
      <w:r w:rsidRPr="00D15E9F">
        <w:rPr>
          <w:rFonts w:ascii="Verdana" w:hAnsi="Verdana"/>
          <w:sz w:val="17"/>
          <w:szCs w:val="17"/>
        </w:rPr>
        <w:tab/>
        <w:t>__________________________</w:t>
      </w:r>
    </w:p>
    <w:p w:rsidR="00D15E9F" w:rsidRPr="00D15E9F" w:rsidRDefault="00D15E9F" w:rsidP="00D15E9F">
      <w:pPr>
        <w:rPr>
          <w:rFonts w:ascii="Verdana" w:hAnsi="Verdana"/>
          <w:sz w:val="17"/>
          <w:szCs w:val="17"/>
        </w:rPr>
      </w:pPr>
      <w:r w:rsidRPr="00D15E9F">
        <w:rPr>
          <w:rFonts w:ascii="Verdana" w:hAnsi="Verdana"/>
          <w:sz w:val="17"/>
          <w:szCs w:val="17"/>
        </w:rPr>
        <w:tab/>
      </w:r>
      <w:r w:rsidRPr="00D15E9F">
        <w:rPr>
          <w:rFonts w:ascii="Verdana" w:hAnsi="Verdana"/>
          <w:sz w:val="17"/>
          <w:szCs w:val="17"/>
        </w:rPr>
        <w:tab/>
        <w:t>Name of Former State Agency</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t>Termination Date of Employment</w:t>
      </w:r>
    </w:p>
    <w:p w:rsidR="00D15E9F" w:rsidRPr="00D15E9F" w:rsidRDefault="00D15E9F" w:rsidP="00D15E9F">
      <w:pPr>
        <w:rPr>
          <w:rFonts w:ascii="Verdana" w:hAnsi="Verdana"/>
          <w:sz w:val="17"/>
          <w:szCs w:val="17"/>
        </w:rPr>
      </w:pPr>
    </w:p>
    <w:p w:rsidR="00D15E9F" w:rsidRPr="00D15E9F" w:rsidRDefault="00D15E9F" w:rsidP="00D15E9F">
      <w:pPr>
        <w:shd w:val="clear" w:color="auto" w:fill="E6E6E6"/>
        <w:rPr>
          <w:rFonts w:ascii="Verdana" w:hAnsi="Verdana"/>
          <w:sz w:val="17"/>
          <w:szCs w:val="17"/>
        </w:rPr>
      </w:pPr>
      <w:proofErr w:type="gramStart"/>
      <w:r w:rsidRPr="00D15E9F">
        <w:rPr>
          <w:rFonts w:ascii="Verdana" w:hAnsi="Verdana"/>
          <w:sz w:val="17"/>
          <w:szCs w:val="17"/>
        </w:rPr>
        <w:t>Sworn as true to the best of my knowledge and belief, subject to the penalties of false statement.</w:t>
      </w:r>
      <w:proofErr w:type="gramEnd"/>
    </w:p>
    <w:p w:rsidR="00D15E9F" w:rsidRPr="00D15E9F" w:rsidRDefault="00D15E9F" w:rsidP="00D15E9F">
      <w:pPr>
        <w:shd w:val="clear" w:color="auto" w:fill="E6E6E6"/>
        <w:rPr>
          <w:rFonts w:ascii="Verdana" w:hAnsi="Verdana"/>
          <w:sz w:val="17"/>
          <w:szCs w:val="17"/>
        </w:rPr>
      </w:pPr>
    </w:p>
    <w:p w:rsidR="00D15E9F" w:rsidRPr="00D15E9F" w:rsidRDefault="00D15E9F" w:rsidP="00D15E9F">
      <w:pPr>
        <w:shd w:val="clear" w:color="auto" w:fill="E6E6E6"/>
        <w:rPr>
          <w:rFonts w:ascii="Verdana" w:hAnsi="Verdana"/>
          <w:sz w:val="17"/>
          <w:szCs w:val="17"/>
        </w:rPr>
      </w:pPr>
      <w:r w:rsidRPr="00D15E9F">
        <w:rPr>
          <w:rFonts w:ascii="Verdana" w:hAnsi="Verdana"/>
          <w:sz w:val="17"/>
          <w:szCs w:val="17"/>
        </w:rPr>
        <w:t>___________________________</w:t>
      </w:r>
      <w:r w:rsidRPr="00D15E9F">
        <w:rPr>
          <w:rFonts w:ascii="Verdana" w:hAnsi="Verdana"/>
          <w:sz w:val="17"/>
          <w:szCs w:val="17"/>
        </w:rPr>
        <w:tab/>
        <w:t>___________________________________</w:t>
      </w:r>
      <w:r w:rsidRPr="00D15E9F">
        <w:rPr>
          <w:rFonts w:ascii="Verdana" w:hAnsi="Verdana"/>
          <w:sz w:val="17"/>
          <w:szCs w:val="17"/>
        </w:rPr>
        <w:tab/>
        <w:t>__________________</w:t>
      </w:r>
    </w:p>
    <w:p w:rsidR="00D15E9F" w:rsidRPr="00D15E9F" w:rsidRDefault="00D15E9F" w:rsidP="00D15E9F">
      <w:pPr>
        <w:shd w:val="clear" w:color="auto" w:fill="E6E6E6"/>
        <w:rPr>
          <w:rFonts w:ascii="Verdana" w:hAnsi="Verdana"/>
          <w:sz w:val="17"/>
          <w:szCs w:val="17"/>
        </w:rPr>
      </w:pPr>
      <w:r w:rsidRPr="00D15E9F">
        <w:rPr>
          <w:rFonts w:ascii="Verdana" w:hAnsi="Verdana"/>
          <w:sz w:val="17"/>
          <w:szCs w:val="17"/>
        </w:rPr>
        <w:t>Printed Name of Bidder or Contractor</w:t>
      </w:r>
      <w:r w:rsidRPr="00D15E9F">
        <w:rPr>
          <w:rFonts w:ascii="Verdana" w:hAnsi="Verdana"/>
          <w:sz w:val="17"/>
          <w:szCs w:val="17"/>
        </w:rPr>
        <w:tab/>
      </w:r>
      <w:r w:rsidRPr="00D15E9F">
        <w:rPr>
          <w:rFonts w:ascii="Verdana" w:hAnsi="Verdana"/>
          <w:b/>
          <w:sz w:val="17"/>
          <w:szCs w:val="17"/>
        </w:rPr>
        <w:t>Signature of Principal or Key Personnel</w:t>
      </w:r>
      <w:r w:rsidRPr="00D15E9F">
        <w:rPr>
          <w:rFonts w:ascii="Verdana" w:hAnsi="Verdana"/>
          <w:b/>
          <w:sz w:val="17"/>
          <w:szCs w:val="17"/>
        </w:rPr>
        <w:tab/>
        <w:t>Date</w:t>
      </w:r>
    </w:p>
    <w:p w:rsidR="00D15E9F" w:rsidRPr="00D15E9F" w:rsidRDefault="00D15E9F" w:rsidP="00D15E9F">
      <w:pPr>
        <w:shd w:val="clear" w:color="auto" w:fill="E6E6E6"/>
        <w:rPr>
          <w:rFonts w:ascii="Verdana" w:hAnsi="Verdana"/>
          <w:sz w:val="17"/>
          <w:szCs w:val="17"/>
        </w:rPr>
      </w:pPr>
    </w:p>
    <w:p w:rsidR="00D15E9F" w:rsidRPr="00D15E9F" w:rsidRDefault="00D15E9F" w:rsidP="00D15E9F">
      <w:pPr>
        <w:shd w:val="clear" w:color="auto" w:fill="E6E6E6"/>
        <w:rPr>
          <w:rFonts w:ascii="Verdana" w:hAnsi="Verdana"/>
          <w:sz w:val="17"/>
          <w:szCs w:val="17"/>
        </w:rPr>
      </w:pPr>
      <w:r w:rsidRPr="00D15E9F">
        <w:rPr>
          <w:rFonts w:ascii="Verdana" w:hAnsi="Verdana"/>
          <w:sz w:val="17"/>
          <w:szCs w:val="17"/>
        </w:rPr>
        <w:t xml:space="preserve">                                                      </w:t>
      </w:r>
      <w:r w:rsidRPr="00D15E9F">
        <w:rPr>
          <w:rFonts w:ascii="Verdana" w:hAnsi="Verdana"/>
          <w:sz w:val="17"/>
          <w:szCs w:val="17"/>
        </w:rPr>
        <w:tab/>
        <w:t>___________________________________</w:t>
      </w:r>
      <w:r w:rsidRPr="00D15E9F">
        <w:rPr>
          <w:rFonts w:ascii="Verdana" w:hAnsi="Verdana"/>
          <w:sz w:val="17"/>
          <w:szCs w:val="17"/>
        </w:rPr>
        <w:tab/>
        <w:t>___________________</w:t>
      </w:r>
    </w:p>
    <w:p w:rsidR="00D15E9F" w:rsidRPr="00D15E9F" w:rsidRDefault="00D15E9F" w:rsidP="00D15E9F">
      <w:pPr>
        <w:shd w:val="clear" w:color="auto" w:fill="E6E6E6"/>
        <w:rPr>
          <w:rFonts w:ascii="Verdana" w:hAnsi="Verdana"/>
          <w:sz w:val="17"/>
          <w:szCs w:val="17"/>
        </w:rPr>
      </w:pPr>
      <w:r w:rsidRPr="00D15E9F">
        <w:rPr>
          <w:rFonts w:ascii="Verdana" w:hAnsi="Verdana"/>
          <w:sz w:val="17"/>
          <w:szCs w:val="17"/>
        </w:rPr>
        <w:t xml:space="preserve">                                           </w:t>
      </w:r>
      <w:r w:rsidRPr="00D15E9F">
        <w:rPr>
          <w:rFonts w:ascii="Verdana" w:hAnsi="Verdana"/>
          <w:sz w:val="17"/>
          <w:szCs w:val="17"/>
        </w:rPr>
        <w:tab/>
      </w:r>
      <w:r w:rsidRPr="00D15E9F">
        <w:rPr>
          <w:rFonts w:ascii="Verdana" w:hAnsi="Verdana"/>
          <w:sz w:val="17"/>
          <w:szCs w:val="17"/>
        </w:rPr>
        <w:tab/>
        <w:t>Printed Name (of above)</w:t>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r>
      <w:r w:rsidRPr="00D15E9F">
        <w:rPr>
          <w:rFonts w:ascii="Verdana" w:hAnsi="Verdana"/>
          <w:sz w:val="17"/>
          <w:szCs w:val="17"/>
        </w:rPr>
        <w:tab/>
        <w:t>Awarding State Agency</w:t>
      </w:r>
    </w:p>
    <w:p w:rsidR="00D15E9F" w:rsidRPr="00D15E9F" w:rsidRDefault="00D15E9F" w:rsidP="00D15E9F">
      <w:pPr>
        <w:shd w:val="clear" w:color="auto" w:fill="E6E6E6"/>
        <w:rPr>
          <w:rFonts w:ascii="Verdana" w:hAnsi="Verdana"/>
          <w:sz w:val="17"/>
          <w:szCs w:val="17"/>
        </w:rPr>
      </w:pPr>
    </w:p>
    <w:p w:rsidR="00D15E9F" w:rsidRPr="00D15E9F" w:rsidRDefault="00D15E9F" w:rsidP="00D15E9F">
      <w:pPr>
        <w:rPr>
          <w:rFonts w:ascii="Verdana" w:hAnsi="Verdana"/>
          <w:sz w:val="17"/>
          <w:szCs w:val="17"/>
        </w:rPr>
      </w:pPr>
    </w:p>
    <w:p w:rsidR="00D15E9F" w:rsidRPr="00D15E9F" w:rsidRDefault="00D15E9F" w:rsidP="00D15E9F">
      <w:pPr>
        <w:rPr>
          <w:rFonts w:ascii="Verdana" w:hAnsi="Verdana"/>
          <w:b/>
          <w:sz w:val="17"/>
          <w:szCs w:val="17"/>
        </w:rPr>
      </w:pPr>
      <w:r w:rsidRPr="00D15E9F">
        <w:rPr>
          <w:rFonts w:ascii="Verdana" w:hAnsi="Verdana"/>
          <w:b/>
          <w:sz w:val="17"/>
          <w:szCs w:val="17"/>
        </w:rPr>
        <w:t>Sworn and subscribed before me on this _______ day of ____________, 20___.</w:t>
      </w:r>
    </w:p>
    <w:p w:rsidR="00D15E9F" w:rsidRPr="00D15E9F" w:rsidRDefault="00D15E9F" w:rsidP="00D15E9F">
      <w:pPr>
        <w:rPr>
          <w:rFonts w:ascii="Verdana" w:hAnsi="Verdana"/>
          <w:b/>
          <w:sz w:val="17"/>
          <w:szCs w:val="17"/>
        </w:rPr>
      </w:pPr>
    </w:p>
    <w:p w:rsidR="00D15E9F" w:rsidRPr="00D15E9F" w:rsidRDefault="00D15E9F" w:rsidP="00D15E9F">
      <w:pPr>
        <w:rPr>
          <w:rFonts w:ascii="Verdana" w:hAnsi="Verdana"/>
          <w:b/>
          <w:sz w:val="17"/>
          <w:szCs w:val="17"/>
        </w:rPr>
      </w:pPr>
    </w:p>
    <w:p w:rsidR="00D15E9F" w:rsidRPr="00D15E9F" w:rsidRDefault="00D15E9F" w:rsidP="00D15E9F">
      <w:pPr>
        <w:ind w:left="3600"/>
        <w:rPr>
          <w:rFonts w:ascii="Verdana" w:hAnsi="Verdana"/>
          <w:b/>
          <w:sz w:val="17"/>
          <w:szCs w:val="17"/>
        </w:rPr>
      </w:pPr>
      <w:r w:rsidRPr="00D15E9F">
        <w:rPr>
          <w:rFonts w:ascii="Verdana" w:hAnsi="Verdana"/>
          <w:b/>
          <w:sz w:val="17"/>
          <w:szCs w:val="17"/>
        </w:rPr>
        <w:t>___________________________________</w:t>
      </w:r>
    </w:p>
    <w:p w:rsidR="00D15E9F" w:rsidRPr="00D15E9F" w:rsidRDefault="00D15E9F" w:rsidP="00D15E9F">
      <w:pPr>
        <w:ind w:left="3600"/>
        <w:rPr>
          <w:rFonts w:ascii="Verdana" w:hAnsi="Verdana"/>
          <w:b/>
          <w:sz w:val="17"/>
          <w:szCs w:val="17"/>
        </w:rPr>
      </w:pPr>
      <w:r w:rsidRPr="00D15E9F">
        <w:rPr>
          <w:rFonts w:ascii="Verdana" w:hAnsi="Verdana"/>
          <w:b/>
          <w:sz w:val="17"/>
          <w:szCs w:val="17"/>
        </w:rPr>
        <w:t>Commissioner of the Superior Court</w:t>
      </w:r>
    </w:p>
    <w:p w:rsidR="00D15E9F" w:rsidRPr="00D15E9F" w:rsidRDefault="00D15E9F" w:rsidP="00D15E9F">
      <w:pPr>
        <w:ind w:left="3600"/>
        <w:rPr>
          <w:rFonts w:ascii="Verdana" w:hAnsi="Verdana"/>
          <w:b/>
          <w:sz w:val="17"/>
          <w:szCs w:val="17"/>
        </w:rPr>
      </w:pPr>
      <w:proofErr w:type="gramStart"/>
      <w:r w:rsidRPr="00D15E9F">
        <w:rPr>
          <w:rFonts w:ascii="Verdana" w:hAnsi="Verdana"/>
          <w:b/>
          <w:sz w:val="17"/>
          <w:szCs w:val="17"/>
        </w:rPr>
        <w:t>or</w:t>
      </w:r>
      <w:proofErr w:type="gramEnd"/>
      <w:r w:rsidRPr="00D15E9F">
        <w:rPr>
          <w:rFonts w:ascii="Verdana" w:hAnsi="Verdana"/>
          <w:b/>
          <w:sz w:val="17"/>
          <w:szCs w:val="17"/>
        </w:rPr>
        <w:t xml:space="preserve"> Notary Public</w:t>
      </w:r>
    </w:p>
    <w:p w:rsidR="00D15E9F" w:rsidRPr="00D15E9F" w:rsidRDefault="00D15E9F" w:rsidP="00D15E9F">
      <w:pPr>
        <w:tabs>
          <w:tab w:val="right" w:pos="9360"/>
        </w:tabs>
        <w:rPr>
          <w:rFonts w:ascii="Arial" w:hAnsi="Arial"/>
        </w:rPr>
      </w:pPr>
      <w:r w:rsidRPr="00D15E9F">
        <w:rPr>
          <w:rFonts w:ascii="Verdana" w:hAnsi="Verdana"/>
          <w:color w:val="333399"/>
          <w:sz w:val="17"/>
          <w:szCs w:val="17"/>
        </w:rPr>
        <w:lastRenderedPageBreak/>
        <w:t>OPM Ethics Form 6</w:t>
      </w:r>
      <w:r w:rsidRPr="00D15E9F">
        <w:rPr>
          <w:rFonts w:ascii="Verdana" w:hAnsi="Verdana"/>
          <w:color w:val="333399"/>
          <w:sz w:val="17"/>
          <w:szCs w:val="17"/>
        </w:rPr>
        <w:tab/>
        <w:t>Rev. 10-01-11</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94"/>
        <w:gridCol w:w="8190"/>
      </w:tblGrid>
      <w:tr w:rsidR="00D15E9F" w:rsidRPr="00D15E9F" w:rsidTr="00057F3D">
        <w:tc>
          <w:tcPr>
            <w:tcW w:w="1386" w:type="dxa"/>
            <w:vAlign w:val="center"/>
          </w:tcPr>
          <w:p w:rsidR="00D15E9F" w:rsidRPr="00D15E9F" w:rsidRDefault="00D15E9F" w:rsidP="00D15E9F">
            <w:pPr>
              <w:tabs>
                <w:tab w:val="center" w:pos="4320"/>
                <w:tab w:val="right" w:pos="8640"/>
              </w:tabs>
              <w:jc w:val="center"/>
              <w:rPr>
                <w:rFonts w:ascii="Arial" w:hAnsi="Arial"/>
              </w:rPr>
            </w:pPr>
            <w:r>
              <w:rPr>
                <w:rFonts w:ascii="Arial" w:hAnsi="Arial"/>
                <w:noProof/>
              </w:rPr>
              <w:drawing>
                <wp:inline distT="0" distB="0" distL="0" distR="0" wp14:anchorId="1AAADD09" wp14:editId="27EE523A">
                  <wp:extent cx="748030" cy="617220"/>
                  <wp:effectExtent l="0" t="0" r="0" b="0"/>
                  <wp:docPr id="15" name="Picture 15"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mb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8030" cy="617220"/>
                          </a:xfrm>
                          <a:prstGeom prst="rect">
                            <a:avLst/>
                          </a:prstGeom>
                          <a:noFill/>
                          <a:ln>
                            <a:noFill/>
                          </a:ln>
                        </pic:spPr>
                      </pic:pic>
                    </a:graphicData>
                  </a:graphic>
                </wp:inline>
              </w:drawing>
            </w:r>
          </w:p>
        </w:tc>
        <w:tc>
          <w:tcPr>
            <w:tcW w:w="8190" w:type="dxa"/>
            <w:vAlign w:val="center"/>
          </w:tcPr>
          <w:p w:rsidR="00D15E9F" w:rsidRPr="00D15E9F" w:rsidRDefault="00D15E9F" w:rsidP="00D15E9F">
            <w:pPr>
              <w:tabs>
                <w:tab w:val="center" w:pos="4320"/>
                <w:tab w:val="right" w:pos="8640"/>
              </w:tabs>
              <w:rPr>
                <w:rFonts w:ascii="Palatino Linotype" w:hAnsi="Palatino Linotype"/>
                <w:b/>
                <w:color w:val="333399"/>
                <w:sz w:val="28"/>
                <w:szCs w:val="28"/>
              </w:rPr>
            </w:pPr>
            <w:r w:rsidRPr="00D15E9F">
              <w:rPr>
                <w:rFonts w:ascii="Palatino Linotype" w:hAnsi="Palatino Linotype"/>
                <w:b/>
                <w:color w:val="333399"/>
                <w:sz w:val="28"/>
                <w:szCs w:val="28"/>
              </w:rPr>
              <w:t xml:space="preserve">STATE OF </w:t>
            </w:r>
            <w:smartTag w:uri="urn:schemas-microsoft-com:office:smarttags" w:element="State">
              <w:smartTag w:uri="urn:schemas-microsoft-com:office:smarttags" w:element="place">
                <w:r w:rsidRPr="00D15E9F">
                  <w:rPr>
                    <w:rFonts w:ascii="Palatino Linotype" w:hAnsi="Palatino Linotype"/>
                    <w:b/>
                    <w:color w:val="333399"/>
                    <w:sz w:val="28"/>
                    <w:szCs w:val="28"/>
                  </w:rPr>
                  <w:t>CONNECTICUT</w:t>
                </w:r>
              </w:smartTag>
            </w:smartTag>
          </w:p>
          <w:p w:rsidR="00D15E9F" w:rsidRPr="00D15E9F" w:rsidRDefault="00D15E9F" w:rsidP="00D15E9F">
            <w:pPr>
              <w:tabs>
                <w:tab w:val="center" w:pos="4320"/>
                <w:tab w:val="right" w:pos="8640"/>
              </w:tabs>
              <w:rPr>
                <w:rFonts w:ascii="Verdana" w:hAnsi="Verdana"/>
                <w:b/>
                <w:color w:val="333399"/>
                <w:sz w:val="16"/>
                <w:szCs w:val="16"/>
              </w:rPr>
            </w:pPr>
            <w:r w:rsidRPr="00D15E9F">
              <w:rPr>
                <w:rFonts w:ascii="Palatino Linotype" w:hAnsi="Palatino Linotype"/>
                <w:b/>
                <w:color w:val="333399"/>
                <w:sz w:val="22"/>
                <w:szCs w:val="22"/>
              </w:rPr>
              <w:t>AFFIRMATION OF RECEIPT OF STATE ETHICS LAWS SUMMARY</w:t>
            </w:r>
          </w:p>
        </w:tc>
      </w:tr>
    </w:tbl>
    <w:p w:rsidR="00D15E9F" w:rsidRPr="00D15E9F" w:rsidRDefault="00D15E9F" w:rsidP="00D15E9F">
      <w:pPr>
        <w:rPr>
          <w:rFonts w:ascii="Verdana" w:hAnsi="Verdana"/>
          <w:sz w:val="17"/>
          <w:szCs w:val="17"/>
        </w:rPr>
      </w:pPr>
    </w:p>
    <w:p w:rsidR="00D15E9F" w:rsidRPr="00D15E9F" w:rsidRDefault="00D15E9F" w:rsidP="00D15E9F">
      <w:pPr>
        <w:ind w:left="360" w:right="360"/>
        <w:rPr>
          <w:i/>
          <w:color w:val="333399"/>
          <w:sz w:val="22"/>
          <w:szCs w:val="22"/>
        </w:rPr>
      </w:pPr>
      <w:r w:rsidRPr="00D15E9F">
        <w:rPr>
          <w:i/>
          <w:color w:val="333399"/>
          <w:sz w:val="22"/>
          <w:szCs w:val="22"/>
        </w:rPr>
        <w:t>Written or electronic affirmation to accompany a large State construction or procurement contract, having a cost of more than $500,000, pursuant to Connecticut General Statutes §§ 1-101mm and 1-101qq</w:t>
      </w:r>
    </w:p>
    <w:p w:rsidR="00D15E9F" w:rsidRPr="00D15E9F" w:rsidRDefault="00D15E9F" w:rsidP="00D15E9F">
      <w:pPr>
        <w:pBdr>
          <w:bottom w:val="single" w:sz="4" w:space="1" w:color="auto"/>
        </w:pBdr>
        <w:tabs>
          <w:tab w:val="left" w:pos="360"/>
        </w:tabs>
        <w:jc w:val="both"/>
        <w:rPr>
          <w:rFonts w:ascii="Verdana" w:hAnsi="Verdana"/>
          <w:sz w:val="17"/>
          <w:szCs w:val="17"/>
        </w:rPr>
      </w:pPr>
    </w:p>
    <w:p w:rsidR="00D15E9F" w:rsidRPr="00D15E9F" w:rsidRDefault="00D15E9F" w:rsidP="00D15E9F">
      <w:pPr>
        <w:rPr>
          <w:rFonts w:ascii="Verdana" w:hAnsi="Verdana"/>
          <w:sz w:val="17"/>
          <w:szCs w:val="17"/>
        </w:rPr>
      </w:pPr>
    </w:p>
    <w:p w:rsidR="00D15E9F" w:rsidRPr="00D15E9F" w:rsidRDefault="00D15E9F" w:rsidP="00D15E9F">
      <w:pPr>
        <w:tabs>
          <w:tab w:val="left" w:pos="360"/>
        </w:tabs>
        <w:rPr>
          <w:rFonts w:ascii="Verdana" w:hAnsi="Verdana"/>
          <w:b/>
          <w:sz w:val="17"/>
          <w:szCs w:val="17"/>
        </w:rPr>
      </w:pPr>
      <w:r w:rsidRPr="00D15E9F">
        <w:rPr>
          <w:rFonts w:ascii="Verdana" w:hAnsi="Verdana"/>
          <w:b/>
          <w:sz w:val="17"/>
          <w:szCs w:val="17"/>
        </w:rPr>
        <w:t>INSTRUCTIONS:</w:t>
      </w:r>
    </w:p>
    <w:p w:rsidR="00D15E9F" w:rsidRPr="00D15E9F" w:rsidRDefault="00D15E9F" w:rsidP="00D15E9F">
      <w:pPr>
        <w:rPr>
          <w:rFonts w:ascii="Verdana" w:hAnsi="Verdana"/>
          <w:sz w:val="17"/>
          <w:szCs w:val="17"/>
        </w:rPr>
      </w:pPr>
    </w:p>
    <w:p w:rsidR="00D15E9F" w:rsidRPr="00D15E9F" w:rsidRDefault="00D15E9F" w:rsidP="00D15E9F">
      <w:pPr>
        <w:tabs>
          <w:tab w:val="left" w:pos="360"/>
        </w:tabs>
        <w:jc w:val="both"/>
        <w:rPr>
          <w:rFonts w:ascii="Verdana" w:hAnsi="Verdana"/>
          <w:sz w:val="17"/>
          <w:szCs w:val="17"/>
        </w:rPr>
      </w:pPr>
      <w:r w:rsidRPr="00D15E9F">
        <w:rPr>
          <w:rFonts w:ascii="Verdana" w:hAnsi="Verdana"/>
          <w:sz w:val="17"/>
          <w:szCs w:val="17"/>
        </w:rPr>
        <w:t>Complete all sections of the form.  Submit completed form to the awarding State agency or contractor, as directed below.</w:t>
      </w:r>
    </w:p>
    <w:p w:rsidR="00D15E9F" w:rsidRPr="00D15E9F" w:rsidRDefault="00D15E9F" w:rsidP="00D15E9F">
      <w:pPr>
        <w:rPr>
          <w:rFonts w:ascii="Verdana" w:hAnsi="Verdana"/>
          <w:sz w:val="17"/>
          <w:szCs w:val="17"/>
        </w:rPr>
      </w:pPr>
    </w:p>
    <w:p w:rsidR="00D15E9F" w:rsidRPr="00D15E9F" w:rsidRDefault="00D15E9F" w:rsidP="00D15E9F">
      <w:pPr>
        <w:tabs>
          <w:tab w:val="left" w:pos="360"/>
        </w:tabs>
        <w:jc w:val="both"/>
        <w:rPr>
          <w:rFonts w:ascii="Verdana" w:hAnsi="Verdana"/>
          <w:b/>
          <w:sz w:val="17"/>
          <w:szCs w:val="17"/>
        </w:rPr>
      </w:pPr>
      <w:r w:rsidRPr="00D15E9F">
        <w:rPr>
          <w:rFonts w:ascii="Verdana" w:hAnsi="Verdana"/>
          <w:b/>
          <w:sz w:val="17"/>
          <w:szCs w:val="17"/>
        </w:rPr>
        <w:t>CHECK ONE:</w:t>
      </w:r>
    </w:p>
    <w:p w:rsidR="00D15E9F" w:rsidRPr="00D15E9F" w:rsidRDefault="00D15E9F" w:rsidP="00D15E9F">
      <w:pPr>
        <w:rPr>
          <w:rFonts w:ascii="Verdana" w:hAnsi="Verdana"/>
          <w:sz w:val="17"/>
          <w:szCs w:val="17"/>
        </w:rPr>
      </w:pPr>
    </w:p>
    <w:p w:rsidR="00D15E9F" w:rsidRPr="00D15E9F" w:rsidRDefault="00D15E9F" w:rsidP="00EC0E88">
      <w:pPr>
        <w:numPr>
          <w:ilvl w:val="0"/>
          <w:numId w:val="19"/>
        </w:numPr>
        <w:jc w:val="both"/>
        <w:rPr>
          <w:rFonts w:ascii="Verdana" w:hAnsi="Verdana"/>
          <w:sz w:val="17"/>
          <w:szCs w:val="17"/>
        </w:rPr>
      </w:pPr>
      <w:r w:rsidRPr="00D15E9F">
        <w:rPr>
          <w:rFonts w:ascii="Verdana" w:hAnsi="Verdana"/>
          <w:sz w:val="17"/>
          <w:szCs w:val="17"/>
        </w:rPr>
        <w:t>I am a person seeking a large State construction or procurement contract.  I am submitting this affirmation to the awarding State agency with my bid or proposal.  [Check this box if the contract will be awarded through a competitive process.]</w:t>
      </w:r>
    </w:p>
    <w:p w:rsidR="00D15E9F" w:rsidRPr="00D15E9F" w:rsidRDefault="00D15E9F" w:rsidP="00D15E9F">
      <w:pPr>
        <w:rPr>
          <w:rFonts w:ascii="Verdana" w:hAnsi="Verdana"/>
          <w:sz w:val="17"/>
          <w:szCs w:val="17"/>
        </w:rPr>
      </w:pPr>
    </w:p>
    <w:p w:rsidR="00D15E9F" w:rsidRPr="00D15E9F" w:rsidRDefault="00D15E9F" w:rsidP="00EC0E88">
      <w:pPr>
        <w:numPr>
          <w:ilvl w:val="0"/>
          <w:numId w:val="19"/>
        </w:numPr>
        <w:tabs>
          <w:tab w:val="left" w:pos="360"/>
        </w:tabs>
        <w:jc w:val="both"/>
        <w:rPr>
          <w:rFonts w:ascii="Verdana" w:hAnsi="Verdana"/>
          <w:sz w:val="17"/>
          <w:szCs w:val="17"/>
        </w:rPr>
      </w:pPr>
      <w:r w:rsidRPr="00D15E9F">
        <w:rPr>
          <w:rFonts w:ascii="Verdana" w:hAnsi="Verdana"/>
          <w:sz w:val="17"/>
          <w:szCs w:val="17"/>
        </w:rPr>
        <w:t>I am a contractor who has been awarded a large State construction or procurement contract.  I am submitting this affirmation to the awarding State agency at the time of contract execution.  [Check this box if the contract was a sole source award.]</w:t>
      </w:r>
    </w:p>
    <w:p w:rsidR="00D15E9F" w:rsidRPr="00D15E9F" w:rsidRDefault="00D15E9F" w:rsidP="00D15E9F">
      <w:pPr>
        <w:rPr>
          <w:rFonts w:ascii="Verdana" w:hAnsi="Verdana"/>
          <w:sz w:val="17"/>
          <w:szCs w:val="17"/>
        </w:rPr>
      </w:pPr>
    </w:p>
    <w:p w:rsidR="00D15E9F" w:rsidRPr="00D15E9F" w:rsidRDefault="00D15E9F" w:rsidP="00EC0E88">
      <w:pPr>
        <w:numPr>
          <w:ilvl w:val="0"/>
          <w:numId w:val="19"/>
        </w:numPr>
        <w:tabs>
          <w:tab w:val="left" w:pos="360"/>
        </w:tabs>
        <w:jc w:val="both"/>
        <w:rPr>
          <w:rFonts w:ascii="Verdana" w:hAnsi="Verdana"/>
          <w:sz w:val="17"/>
          <w:szCs w:val="17"/>
        </w:rPr>
      </w:pPr>
      <w:r w:rsidRPr="00D15E9F">
        <w:rPr>
          <w:rFonts w:ascii="Verdana" w:hAnsi="Verdana"/>
          <w:sz w:val="17"/>
          <w:szCs w:val="17"/>
        </w:rPr>
        <w:t>I am a subcontractor or consultant of a contractor who has been awarded a large State construction or procurement contract.  I am submitting this affirmation to the contractor.</w:t>
      </w:r>
    </w:p>
    <w:p w:rsidR="00D15E9F" w:rsidRPr="00D15E9F" w:rsidRDefault="00D15E9F" w:rsidP="00D15E9F">
      <w:pPr>
        <w:ind w:left="720"/>
        <w:rPr>
          <w:rFonts w:ascii="Verdana" w:hAnsi="Verdana"/>
          <w:sz w:val="17"/>
          <w:szCs w:val="17"/>
        </w:rPr>
      </w:pPr>
    </w:p>
    <w:p w:rsidR="00D15E9F" w:rsidRPr="00D15E9F" w:rsidRDefault="00D15E9F" w:rsidP="00EC0E88">
      <w:pPr>
        <w:numPr>
          <w:ilvl w:val="0"/>
          <w:numId w:val="19"/>
        </w:numPr>
        <w:tabs>
          <w:tab w:val="left" w:pos="360"/>
        </w:tabs>
        <w:jc w:val="both"/>
        <w:rPr>
          <w:rFonts w:ascii="Verdana" w:hAnsi="Verdana"/>
          <w:sz w:val="17"/>
          <w:szCs w:val="17"/>
        </w:rPr>
      </w:pPr>
      <w:r w:rsidRPr="00D15E9F">
        <w:rPr>
          <w:rFonts w:ascii="Verdana" w:hAnsi="Verdana"/>
          <w:sz w:val="17"/>
          <w:szCs w:val="17"/>
        </w:rPr>
        <w:t>I am a contractor who has already filed an affirmation, but I am updating such affirmation either (</w:t>
      </w:r>
      <w:proofErr w:type="spellStart"/>
      <w:r w:rsidRPr="00D15E9F">
        <w:rPr>
          <w:rFonts w:ascii="Verdana" w:hAnsi="Verdana"/>
          <w:sz w:val="17"/>
          <w:szCs w:val="17"/>
        </w:rPr>
        <w:t>i</w:t>
      </w:r>
      <w:proofErr w:type="spellEnd"/>
      <w:r w:rsidRPr="00D15E9F">
        <w:rPr>
          <w:rFonts w:ascii="Verdana" w:hAnsi="Verdana"/>
          <w:sz w:val="17"/>
          <w:szCs w:val="17"/>
        </w:rPr>
        <w:t>) no later than thirty (30) days after the effective date of any such change or (ii) upon the submittal of any new bid or proposal, whichever is earlier.</w:t>
      </w:r>
    </w:p>
    <w:p w:rsidR="00D15E9F" w:rsidRPr="00D15E9F" w:rsidRDefault="00D15E9F" w:rsidP="00D15E9F">
      <w:pPr>
        <w:rPr>
          <w:rFonts w:ascii="Verdana" w:hAnsi="Verdana"/>
          <w:sz w:val="17"/>
          <w:szCs w:val="17"/>
        </w:rPr>
      </w:pPr>
    </w:p>
    <w:p w:rsidR="00D15E9F" w:rsidRPr="00D15E9F" w:rsidRDefault="00D15E9F" w:rsidP="00D15E9F">
      <w:pPr>
        <w:jc w:val="both"/>
        <w:rPr>
          <w:rFonts w:ascii="Verdana" w:hAnsi="Verdana"/>
          <w:b/>
          <w:sz w:val="17"/>
          <w:szCs w:val="17"/>
        </w:rPr>
      </w:pPr>
      <w:r w:rsidRPr="00D15E9F">
        <w:rPr>
          <w:rFonts w:ascii="Verdana" w:hAnsi="Verdana"/>
          <w:b/>
          <w:sz w:val="17"/>
          <w:szCs w:val="17"/>
        </w:rPr>
        <w:t>IMPORTANT NOTE:</w:t>
      </w:r>
    </w:p>
    <w:p w:rsidR="00D15E9F" w:rsidRPr="00D15E9F" w:rsidRDefault="00D15E9F" w:rsidP="00D15E9F">
      <w:pPr>
        <w:jc w:val="both"/>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Within fifteen (15) days after the request of such agency, institution or quasi-public agency for such affirmation contractors shall submit the affirmations of their subcontractors and consultants to the awarding State agency.  Failure to submit such affirmations in a timely manner shall be cause for termination of the large State construction or procurement contract.</w:t>
      </w:r>
    </w:p>
    <w:p w:rsidR="00D15E9F" w:rsidRPr="00D15E9F" w:rsidRDefault="00D15E9F" w:rsidP="00D15E9F">
      <w:pPr>
        <w:rPr>
          <w:rFonts w:ascii="Verdana" w:hAnsi="Verdana"/>
          <w:sz w:val="17"/>
          <w:szCs w:val="17"/>
        </w:rPr>
      </w:pPr>
    </w:p>
    <w:p w:rsidR="00D15E9F" w:rsidRPr="00D15E9F" w:rsidRDefault="00D15E9F" w:rsidP="00D15E9F">
      <w:pPr>
        <w:tabs>
          <w:tab w:val="left" w:pos="1170"/>
          <w:tab w:val="left" w:pos="3600"/>
          <w:tab w:val="left" w:pos="6300"/>
          <w:tab w:val="left" w:pos="6480"/>
          <w:tab w:val="left" w:pos="9090"/>
        </w:tabs>
        <w:ind w:right="-270"/>
        <w:rPr>
          <w:rFonts w:ascii="Verdana" w:hAnsi="Verdana"/>
          <w:b/>
          <w:sz w:val="17"/>
          <w:szCs w:val="17"/>
        </w:rPr>
      </w:pPr>
      <w:r w:rsidRPr="00D15E9F">
        <w:rPr>
          <w:rFonts w:ascii="Verdana" w:hAnsi="Verdana"/>
          <w:b/>
          <w:sz w:val="17"/>
          <w:szCs w:val="17"/>
        </w:rPr>
        <w:t>AFFIRMATION:</w:t>
      </w:r>
    </w:p>
    <w:p w:rsidR="00D15E9F" w:rsidRPr="00D15E9F" w:rsidRDefault="00D15E9F" w:rsidP="00D15E9F">
      <w:pPr>
        <w:rPr>
          <w:rFonts w:ascii="Verdana" w:hAnsi="Verdana"/>
          <w:sz w:val="17"/>
          <w:szCs w:val="17"/>
        </w:rPr>
      </w:pPr>
    </w:p>
    <w:p w:rsidR="00D15E9F" w:rsidRPr="00D15E9F" w:rsidRDefault="00D15E9F" w:rsidP="00D15E9F">
      <w:pPr>
        <w:jc w:val="both"/>
        <w:rPr>
          <w:rFonts w:ascii="Verdana" w:hAnsi="Verdana"/>
          <w:sz w:val="17"/>
          <w:szCs w:val="17"/>
        </w:rPr>
      </w:pPr>
      <w:r w:rsidRPr="00D15E9F">
        <w:rPr>
          <w:rFonts w:ascii="Verdana" w:hAnsi="Verdana"/>
          <w:sz w:val="17"/>
          <w:szCs w:val="17"/>
        </w:rPr>
        <w:t>I, the undersigned person, contractor, subcontractor, consultant, or the duly authorized representative thereof, affirm (1) receipt of the summary of State ethics laws* developed by the Office of State Ethics pursuant to Connecticut General Statutes § 1-81b and (2) that key employees of such person, contractor, subcontractor, or consultant have read and understand the summary and agree to comply with its provisions.</w:t>
      </w:r>
    </w:p>
    <w:p w:rsidR="00D15E9F" w:rsidRPr="00D15E9F" w:rsidRDefault="00D15E9F" w:rsidP="00D15E9F">
      <w:pPr>
        <w:rPr>
          <w:rFonts w:ascii="Verdana" w:hAnsi="Verdana"/>
          <w:sz w:val="17"/>
          <w:szCs w:val="17"/>
        </w:rPr>
      </w:pPr>
    </w:p>
    <w:p w:rsidR="00D15E9F" w:rsidRPr="00D15E9F" w:rsidRDefault="00D15E9F" w:rsidP="00D15E9F">
      <w:pPr>
        <w:ind w:left="180" w:hanging="180"/>
        <w:rPr>
          <w:rFonts w:ascii="Verdana" w:hAnsi="Verdana"/>
          <w:sz w:val="17"/>
          <w:szCs w:val="17"/>
        </w:rPr>
      </w:pPr>
      <w:r w:rsidRPr="00D15E9F">
        <w:rPr>
          <w:rFonts w:ascii="Verdana" w:hAnsi="Verdana"/>
          <w:sz w:val="17"/>
          <w:szCs w:val="17"/>
        </w:rPr>
        <w:t xml:space="preserve">* The summary of State ethics laws is available on the State of Connecticut’s Office of State Ethics website. </w:t>
      </w:r>
    </w:p>
    <w:p w:rsidR="00D15E9F" w:rsidRPr="00D15E9F" w:rsidRDefault="00D15E9F" w:rsidP="00D15E9F">
      <w:pPr>
        <w:jc w:val="cente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 xml:space="preserve">________________________________________________   </w:t>
      </w:r>
      <w:r w:rsidRPr="00D15E9F">
        <w:rPr>
          <w:rFonts w:ascii="Verdana" w:hAnsi="Verdana"/>
          <w:sz w:val="17"/>
          <w:szCs w:val="17"/>
        </w:rPr>
        <w:tab/>
        <w:t>____________________</w:t>
      </w:r>
    </w:p>
    <w:p w:rsidR="00D15E9F" w:rsidRPr="00D15E9F" w:rsidRDefault="0099628E" w:rsidP="00D15E9F">
      <w:pPr>
        <w:rPr>
          <w:rFonts w:ascii="Verdana" w:hAnsi="Verdana"/>
          <w:sz w:val="17"/>
          <w:szCs w:val="17"/>
        </w:rPr>
      </w:pPr>
      <w:r>
        <w:rPr>
          <w:rFonts w:ascii="Verdana" w:hAnsi="Verdana"/>
          <w:sz w:val="17"/>
          <w:szCs w:val="17"/>
        </w:rPr>
        <w:t>Signature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00D15E9F" w:rsidRPr="00D15E9F">
        <w:rPr>
          <w:rFonts w:ascii="Verdana" w:hAnsi="Verdana"/>
          <w:sz w:val="17"/>
          <w:szCs w:val="17"/>
        </w:rPr>
        <w:t>Date</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 xml:space="preserve">________________________________________________   </w:t>
      </w:r>
      <w:r w:rsidRPr="00D15E9F">
        <w:rPr>
          <w:rFonts w:ascii="Verdana" w:hAnsi="Verdana"/>
          <w:sz w:val="17"/>
          <w:szCs w:val="17"/>
        </w:rPr>
        <w:tab/>
        <w:t>____________________________________</w:t>
      </w:r>
    </w:p>
    <w:p w:rsidR="00D15E9F" w:rsidRPr="00D15E9F" w:rsidRDefault="0099628E" w:rsidP="00D15E9F">
      <w:pPr>
        <w:rPr>
          <w:rFonts w:ascii="Verdana" w:hAnsi="Verdana"/>
          <w:sz w:val="17"/>
          <w:szCs w:val="17"/>
        </w:rPr>
      </w:pPr>
      <w:r>
        <w:rPr>
          <w:rFonts w:ascii="Verdana" w:hAnsi="Verdana"/>
          <w:sz w:val="17"/>
          <w:szCs w:val="17"/>
        </w:rPr>
        <w:t>Printed Name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00D15E9F" w:rsidRPr="00D15E9F">
        <w:rPr>
          <w:rFonts w:ascii="Verdana" w:hAnsi="Verdana"/>
          <w:sz w:val="17"/>
          <w:szCs w:val="17"/>
        </w:rPr>
        <w:t>Title</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________________________________________________</w:t>
      </w:r>
    </w:p>
    <w:p w:rsidR="00D15E9F" w:rsidRPr="00D15E9F" w:rsidRDefault="00D15E9F" w:rsidP="00D15E9F">
      <w:pPr>
        <w:rPr>
          <w:rFonts w:ascii="Verdana" w:hAnsi="Verdana"/>
          <w:sz w:val="17"/>
          <w:szCs w:val="17"/>
        </w:rPr>
      </w:pPr>
      <w:r w:rsidRPr="00D15E9F">
        <w:rPr>
          <w:rFonts w:ascii="Verdana" w:hAnsi="Verdana"/>
          <w:sz w:val="17"/>
          <w:szCs w:val="17"/>
        </w:rPr>
        <w:t>Firm or Corporation (if applicable)</w:t>
      </w:r>
    </w:p>
    <w:p w:rsidR="00D15E9F" w:rsidRPr="00D15E9F" w:rsidRDefault="00D15E9F" w:rsidP="00D15E9F">
      <w:pPr>
        <w:rPr>
          <w:rFonts w:ascii="Verdana" w:hAnsi="Verdana"/>
          <w:sz w:val="17"/>
          <w:szCs w:val="17"/>
        </w:rPr>
      </w:pPr>
    </w:p>
    <w:p w:rsidR="00D15E9F" w:rsidRPr="00D15E9F" w:rsidRDefault="00D15E9F" w:rsidP="00D15E9F">
      <w:pPr>
        <w:rPr>
          <w:rFonts w:ascii="Verdana" w:hAnsi="Verdana"/>
          <w:sz w:val="17"/>
          <w:szCs w:val="17"/>
        </w:rPr>
      </w:pPr>
      <w:r w:rsidRPr="00D15E9F">
        <w:rPr>
          <w:rFonts w:ascii="Verdana" w:hAnsi="Verdana"/>
          <w:sz w:val="17"/>
          <w:szCs w:val="17"/>
        </w:rPr>
        <w:t xml:space="preserve">________________________________________________   </w:t>
      </w:r>
      <w:r w:rsidRPr="00D15E9F">
        <w:rPr>
          <w:rFonts w:ascii="Verdana" w:hAnsi="Verdana"/>
          <w:sz w:val="17"/>
          <w:szCs w:val="17"/>
        </w:rPr>
        <w:tab/>
      </w:r>
      <w:r w:rsidR="0099628E">
        <w:rPr>
          <w:rFonts w:ascii="Verdana" w:hAnsi="Verdana"/>
          <w:sz w:val="17"/>
          <w:szCs w:val="17"/>
        </w:rPr>
        <w:t xml:space="preserve">____________________   </w:t>
      </w:r>
      <w:r w:rsidR="0099628E">
        <w:rPr>
          <w:rFonts w:ascii="Verdana" w:hAnsi="Verdana"/>
          <w:sz w:val="17"/>
          <w:szCs w:val="17"/>
        </w:rPr>
        <w:tab/>
        <w:t xml:space="preserve">____   </w:t>
      </w:r>
      <w:r w:rsidRPr="00D15E9F">
        <w:rPr>
          <w:rFonts w:ascii="Verdana" w:hAnsi="Verdana"/>
          <w:sz w:val="17"/>
          <w:szCs w:val="17"/>
        </w:rPr>
        <w:t>______</w:t>
      </w:r>
    </w:p>
    <w:p w:rsidR="00D15E9F" w:rsidRPr="00D15E9F" w:rsidRDefault="00D15E9F" w:rsidP="0099628E">
      <w:pPr>
        <w:tabs>
          <w:tab w:val="left" w:pos="5760"/>
          <w:tab w:val="left" w:pos="8640"/>
          <w:tab w:val="left" w:pos="9270"/>
        </w:tabs>
        <w:rPr>
          <w:rFonts w:ascii="Verdana" w:hAnsi="Verdana"/>
          <w:sz w:val="17"/>
          <w:szCs w:val="17"/>
        </w:rPr>
      </w:pPr>
      <w:r w:rsidRPr="00D15E9F">
        <w:rPr>
          <w:rFonts w:ascii="Verdana" w:hAnsi="Verdana"/>
          <w:sz w:val="17"/>
          <w:szCs w:val="17"/>
        </w:rPr>
        <w:t>Stree</w:t>
      </w:r>
      <w:r w:rsidR="0099628E">
        <w:rPr>
          <w:rFonts w:ascii="Verdana" w:hAnsi="Verdana"/>
          <w:sz w:val="17"/>
          <w:szCs w:val="17"/>
        </w:rPr>
        <w:t>t Address</w:t>
      </w:r>
      <w:r w:rsidR="0099628E">
        <w:rPr>
          <w:rFonts w:ascii="Verdana" w:hAnsi="Verdana"/>
          <w:sz w:val="17"/>
          <w:szCs w:val="17"/>
        </w:rPr>
        <w:tab/>
        <w:t>City</w:t>
      </w:r>
      <w:r w:rsidR="0099628E">
        <w:rPr>
          <w:rFonts w:ascii="Verdana" w:hAnsi="Verdana"/>
          <w:sz w:val="17"/>
          <w:szCs w:val="17"/>
        </w:rPr>
        <w:tab/>
        <w:t>State</w:t>
      </w:r>
      <w:r w:rsidR="0099628E">
        <w:rPr>
          <w:rFonts w:ascii="Verdana" w:hAnsi="Verdana"/>
          <w:sz w:val="17"/>
          <w:szCs w:val="17"/>
        </w:rPr>
        <w:tab/>
      </w:r>
      <w:r w:rsidRPr="00D15E9F">
        <w:rPr>
          <w:rFonts w:ascii="Verdana" w:hAnsi="Verdana"/>
          <w:sz w:val="17"/>
          <w:szCs w:val="17"/>
        </w:rPr>
        <w:t>Zip</w:t>
      </w:r>
    </w:p>
    <w:p w:rsidR="0099628E" w:rsidRDefault="0099628E" w:rsidP="00D15E9F">
      <w:pPr>
        <w:ind w:left="5040" w:firstLine="360"/>
        <w:rPr>
          <w:rFonts w:ascii="Verdana" w:hAnsi="Verdana"/>
          <w:sz w:val="17"/>
          <w:szCs w:val="17"/>
        </w:rPr>
      </w:pPr>
    </w:p>
    <w:p w:rsidR="0099628E" w:rsidRDefault="0099628E" w:rsidP="00D15E9F">
      <w:pPr>
        <w:ind w:left="5040" w:firstLine="360"/>
        <w:rPr>
          <w:rFonts w:ascii="Verdana" w:hAnsi="Verdana"/>
          <w:sz w:val="17"/>
          <w:szCs w:val="17"/>
        </w:rPr>
      </w:pPr>
    </w:p>
    <w:p w:rsidR="00D15E9F" w:rsidRPr="00D15E9F" w:rsidRDefault="00D15E9F" w:rsidP="00D15E9F">
      <w:pPr>
        <w:ind w:left="5040" w:firstLine="360"/>
        <w:rPr>
          <w:rFonts w:ascii="Verdana" w:hAnsi="Verdana"/>
          <w:sz w:val="17"/>
          <w:szCs w:val="17"/>
        </w:rPr>
      </w:pPr>
      <w:r w:rsidRPr="00D15E9F">
        <w:rPr>
          <w:rFonts w:ascii="Verdana" w:hAnsi="Verdana"/>
          <w:sz w:val="17"/>
          <w:szCs w:val="17"/>
        </w:rPr>
        <w:t>____________________________________</w:t>
      </w:r>
    </w:p>
    <w:p w:rsidR="00D15E9F" w:rsidRPr="00D15E9F" w:rsidRDefault="0099628E" w:rsidP="0099628E">
      <w:pPr>
        <w:tabs>
          <w:tab w:val="left" w:pos="5400"/>
        </w:tabs>
        <w:rPr>
          <w:rFonts w:ascii="Verdana" w:hAnsi="Verdana"/>
          <w:sz w:val="17"/>
          <w:szCs w:val="17"/>
        </w:rPr>
      </w:pPr>
      <w:r>
        <w:rPr>
          <w:rFonts w:ascii="Verdana" w:hAnsi="Verdana"/>
          <w:sz w:val="17"/>
          <w:szCs w:val="17"/>
        </w:rPr>
        <w:tab/>
      </w:r>
      <w:r w:rsidR="00D15E9F" w:rsidRPr="00D15E9F">
        <w:rPr>
          <w:rFonts w:ascii="Verdana" w:hAnsi="Verdana"/>
          <w:sz w:val="17"/>
          <w:szCs w:val="17"/>
        </w:rPr>
        <w:t>Awarding State Agency</w:t>
      </w:r>
    </w:p>
    <w:bookmarkStart w:id="11" w:name="_MON_1444135329"/>
    <w:bookmarkEnd w:id="11"/>
    <w:p w:rsidR="0099628E" w:rsidRDefault="0099628E" w:rsidP="0099628E">
      <w:pPr>
        <w:jc w:val="center"/>
        <w:rPr>
          <w:b/>
          <w:smallCaps/>
        </w:rPr>
      </w:pPr>
      <w:r>
        <w:rPr>
          <w:b/>
          <w:smallCaps/>
        </w:rPr>
        <w:object w:dxaOrig="10801" w:dyaOrig="14509">
          <v:shape id="_x0000_i1031" type="#_x0000_t75" style="width:540pt;height:725.85pt" o:ole="">
            <v:imagedata r:id="rId41" o:title=""/>
          </v:shape>
          <o:OLEObject Type="Embed" ProgID="Word.Document.8" ShapeID="_x0000_i1031" DrawAspect="Content" ObjectID="_1468759911" r:id="rId42">
            <o:FieldCodes>\s</o:FieldCodes>
          </o:OLEObject>
        </w:object>
      </w:r>
      <w:r w:rsidR="008376D2">
        <w:rPr>
          <w:b/>
          <w:smallCaps/>
        </w:rPr>
        <w:t>NON-COLLUSION AFFIDAVIT</w:t>
      </w:r>
    </w:p>
    <w:p w:rsidR="008376D2" w:rsidRPr="00CB3BD1" w:rsidRDefault="008376D2" w:rsidP="0099628E">
      <w:pPr>
        <w:jc w:val="center"/>
        <w:rPr>
          <w:smallCaps/>
          <w:sz w:val="16"/>
          <w:szCs w:val="16"/>
        </w:rPr>
      </w:pPr>
      <w:r w:rsidRPr="00CB3BD1">
        <w:rPr>
          <w:smallCaps/>
          <w:sz w:val="16"/>
          <w:szCs w:val="16"/>
        </w:rPr>
        <w:t>TO ACCOMPANY PROPOSALS OR BIDS</w:t>
      </w:r>
    </w:p>
    <w:p w:rsidR="008376D2" w:rsidRPr="005063C2" w:rsidRDefault="008376D2" w:rsidP="000F0151">
      <w:pPr>
        <w:jc w:val="center"/>
        <w:rPr>
          <w:smallCaps/>
        </w:rPr>
      </w:pPr>
    </w:p>
    <w:p w:rsidR="008376D2" w:rsidRPr="00B64E5A" w:rsidRDefault="008376D2" w:rsidP="000F0151">
      <w:pPr>
        <w:rPr>
          <w:b/>
        </w:rPr>
      </w:pPr>
      <w:r w:rsidRPr="004B0D19">
        <w:rPr>
          <w:b/>
        </w:rPr>
        <w:t>STATE OF CONNECTICUT</w:t>
      </w:r>
      <w:r w:rsidRPr="004B0D19">
        <w:rPr>
          <w:b/>
        </w:rPr>
        <w:tab/>
      </w:r>
      <w:r w:rsidRPr="004B0D19">
        <w:tab/>
      </w:r>
      <w:r w:rsidRPr="00B64E5A">
        <w:rPr>
          <w:b/>
        </w:rPr>
        <w:t xml:space="preserve">                            )</w:t>
      </w:r>
    </w:p>
    <w:p w:rsidR="008376D2" w:rsidRPr="00B64E5A" w:rsidRDefault="008376D2" w:rsidP="000F0151">
      <w:pPr>
        <w:rPr>
          <w:b/>
        </w:rPr>
      </w:pPr>
      <w:r w:rsidRPr="00B64E5A">
        <w:rPr>
          <w:b/>
        </w:rPr>
        <w:tab/>
      </w:r>
      <w:r w:rsidRPr="00B64E5A">
        <w:rPr>
          <w:b/>
        </w:rPr>
        <w:tab/>
      </w:r>
      <w:r w:rsidRPr="00B64E5A">
        <w:rPr>
          <w:b/>
        </w:rPr>
        <w:tab/>
      </w:r>
      <w:r w:rsidRPr="00B64E5A">
        <w:rPr>
          <w:b/>
        </w:rPr>
        <w:tab/>
      </w:r>
      <w:r w:rsidRPr="00B64E5A">
        <w:rPr>
          <w:b/>
        </w:rPr>
        <w:tab/>
        <w:t xml:space="preserve">                            )   ss.:</w:t>
      </w:r>
    </w:p>
    <w:p w:rsidR="008376D2" w:rsidRPr="00B64E5A" w:rsidRDefault="008376D2" w:rsidP="000F0151">
      <w:pPr>
        <w:rPr>
          <w:b/>
        </w:rPr>
      </w:pPr>
      <w:r w:rsidRPr="00B64E5A">
        <w:rPr>
          <w:b/>
        </w:rPr>
        <w:t xml:space="preserve">COUNTY OF </w:t>
      </w:r>
      <w:r w:rsidRPr="00B64E5A">
        <w:rPr>
          <w:b/>
          <w:u w:val="single"/>
        </w:rPr>
        <w:t>__________________________</w:t>
      </w:r>
      <w:r w:rsidRPr="00B64E5A">
        <w:rPr>
          <w:b/>
        </w:rPr>
        <w:tab/>
        <w:t xml:space="preserve">  )</w:t>
      </w:r>
    </w:p>
    <w:p w:rsidR="008376D2" w:rsidRPr="00094FB5" w:rsidRDefault="008376D2" w:rsidP="000F0151"/>
    <w:p w:rsidR="008376D2" w:rsidRPr="005063C2" w:rsidRDefault="008376D2" w:rsidP="000F0151">
      <w:pPr>
        <w:rPr>
          <w:sz w:val="20"/>
          <w:szCs w:val="20"/>
        </w:rPr>
      </w:pPr>
      <w:r w:rsidRPr="005063C2">
        <w:rPr>
          <w:sz w:val="20"/>
          <w:szCs w:val="20"/>
        </w:rPr>
        <w:t xml:space="preserve"> ___________________________________________, being first duly sworn, deposes and says:</w:t>
      </w:r>
    </w:p>
    <w:p w:rsidR="008376D2" w:rsidRPr="005063C2" w:rsidRDefault="008376D2" w:rsidP="000F0151">
      <w:pPr>
        <w:jc w:val="both"/>
        <w:rPr>
          <w:sz w:val="20"/>
          <w:szCs w:val="20"/>
        </w:rPr>
      </w:pPr>
      <w:r w:rsidRPr="005063C2">
        <w:rPr>
          <w:sz w:val="20"/>
          <w:szCs w:val="20"/>
        </w:rPr>
        <w:t xml:space="preserve">                 (Type or print name)</w:t>
      </w:r>
    </w:p>
    <w:p w:rsidR="008376D2" w:rsidRPr="005063C2" w:rsidRDefault="008376D2" w:rsidP="000F0151">
      <w:pPr>
        <w:jc w:val="both"/>
        <w:rPr>
          <w:sz w:val="20"/>
          <w:szCs w:val="20"/>
        </w:rPr>
      </w:pPr>
      <w:r w:rsidRPr="005063C2">
        <w:rPr>
          <w:sz w:val="20"/>
          <w:szCs w:val="20"/>
        </w:rPr>
        <w:t xml:space="preserve"> that he or she is the</w:t>
      </w:r>
      <w:r w:rsidRPr="005063C2">
        <w:rPr>
          <w:b/>
          <w:sz w:val="20"/>
          <w:szCs w:val="20"/>
        </w:rPr>
        <w:t xml:space="preserve">______________________________________________________ </w:t>
      </w:r>
      <w:r w:rsidRPr="005063C2">
        <w:rPr>
          <w:sz w:val="20"/>
          <w:szCs w:val="20"/>
        </w:rPr>
        <w:t xml:space="preserve">of    </w:t>
      </w:r>
    </w:p>
    <w:p w:rsidR="008376D2" w:rsidRPr="005063C2" w:rsidRDefault="008376D2" w:rsidP="000F0151">
      <w:pPr>
        <w:jc w:val="both"/>
        <w:rPr>
          <w:sz w:val="20"/>
          <w:szCs w:val="20"/>
        </w:rPr>
      </w:pPr>
      <w:r w:rsidRPr="005063C2">
        <w:rPr>
          <w:sz w:val="20"/>
          <w:szCs w:val="20"/>
        </w:rPr>
        <w:t xml:space="preserve">                                                                       (Type or print title)</w:t>
      </w:r>
    </w:p>
    <w:p w:rsidR="008376D2" w:rsidRPr="005063C2" w:rsidRDefault="008376D2" w:rsidP="000F0151">
      <w:pPr>
        <w:jc w:val="both"/>
        <w:rPr>
          <w:sz w:val="20"/>
          <w:szCs w:val="20"/>
        </w:rPr>
      </w:pPr>
      <w:r w:rsidRPr="005063C2">
        <w:rPr>
          <w:sz w:val="20"/>
          <w:szCs w:val="20"/>
        </w:rPr>
        <w:t xml:space="preserve">___________________________________________________________, who submits herewith </w:t>
      </w:r>
    </w:p>
    <w:p w:rsidR="008376D2" w:rsidRPr="005063C2" w:rsidRDefault="008376D2" w:rsidP="000F0151">
      <w:pPr>
        <w:jc w:val="both"/>
        <w:rPr>
          <w:sz w:val="20"/>
          <w:szCs w:val="20"/>
        </w:rPr>
      </w:pPr>
      <w:r w:rsidRPr="005063C2">
        <w:rPr>
          <w:sz w:val="20"/>
          <w:szCs w:val="20"/>
        </w:rPr>
        <w:t xml:space="preserve">                               (Type or print name of company/firm)</w:t>
      </w:r>
    </w:p>
    <w:p w:rsidR="008376D2" w:rsidRPr="005063C2" w:rsidRDefault="008376D2" w:rsidP="000F0151">
      <w:pPr>
        <w:jc w:val="both"/>
        <w:rPr>
          <w:sz w:val="20"/>
          <w:szCs w:val="20"/>
        </w:rPr>
      </w:pPr>
      <w:r w:rsidRPr="005063C2">
        <w:rPr>
          <w:sz w:val="20"/>
          <w:szCs w:val="20"/>
        </w:rPr>
        <w:t>to the______________________________ attached bid/proposal; that he or she is the person whose name is signed to the attached bid/proposal is genuine; that the same is not sham or collusive; that all statements of fact therein are true; and that such bid/proposal as not made in the interest or behalf of any person, partnership, company, association, organization, or corporation not herein name or disclosed.</w:t>
      </w:r>
    </w:p>
    <w:p w:rsidR="008376D2" w:rsidRPr="005063C2" w:rsidRDefault="008376D2" w:rsidP="000F0151">
      <w:pPr>
        <w:jc w:val="both"/>
        <w:rPr>
          <w:sz w:val="20"/>
          <w:szCs w:val="20"/>
        </w:rPr>
      </w:pPr>
      <w:r w:rsidRPr="005063C2">
        <w:rPr>
          <w:sz w:val="20"/>
          <w:szCs w:val="20"/>
        </w:rPr>
        <w:t xml:space="preserve">                                                       </w:t>
      </w:r>
    </w:p>
    <w:p w:rsidR="008376D2" w:rsidRPr="005063C2" w:rsidRDefault="008376D2" w:rsidP="000F0151">
      <w:pPr>
        <w:jc w:val="both"/>
        <w:rPr>
          <w:sz w:val="20"/>
          <w:szCs w:val="20"/>
        </w:rPr>
      </w:pPr>
      <w:r w:rsidRPr="005063C2">
        <w:rPr>
          <w:sz w:val="20"/>
          <w:szCs w:val="20"/>
        </w:rPr>
        <w:t>Affiant further deposes and says: that the bidder/proposer has not directly or indirectly by agreement, communication or conference with anyone attempted to induce action prejudicial to the interests of the public body which is to award the contract, or of any other bidder/proposer, or anyone else interested in the proposed contract; and that the bidder/proposer has not in any manner sought by collusion to secure for himself/herself/themselves, an advantage over any other bidder/proposer.</w:t>
      </w:r>
    </w:p>
    <w:p w:rsidR="008376D2" w:rsidRPr="005063C2" w:rsidRDefault="008376D2" w:rsidP="000F0151">
      <w:pPr>
        <w:rPr>
          <w:sz w:val="20"/>
          <w:szCs w:val="20"/>
        </w:rPr>
      </w:pPr>
    </w:p>
    <w:p w:rsidR="008376D2" w:rsidRPr="005063C2" w:rsidRDefault="008376D2" w:rsidP="000F0151">
      <w:pPr>
        <w:rPr>
          <w:sz w:val="20"/>
          <w:szCs w:val="20"/>
        </w:rPr>
      </w:pPr>
      <w:r w:rsidRPr="005063C2">
        <w:rPr>
          <w:sz w:val="20"/>
          <w:szCs w:val="20"/>
        </w:rPr>
        <w:t>Affiant further deposes and says that prior to the public opening and reading of bids/proposals, said bidder/proposer:</w:t>
      </w:r>
    </w:p>
    <w:p w:rsidR="008376D2" w:rsidRPr="005063C2" w:rsidRDefault="008376D2" w:rsidP="000F0151">
      <w:pPr>
        <w:jc w:val="both"/>
        <w:rPr>
          <w:sz w:val="20"/>
          <w:szCs w:val="20"/>
        </w:rPr>
      </w:pPr>
    </w:p>
    <w:p w:rsidR="008376D2" w:rsidRPr="005063C2" w:rsidRDefault="008376D2" w:rsidP="00EC0E88">
      <w:pPr>
        <w:pStyle w:val="ListParagraph"/>
        <w:numPr>
          <w:ilvl w:val="0"/>
          <w:numId w:val="18"/>
        </w:numPr>
        <w:ind w:left="540" w:hanging="540"/>
        <w:contextualSpacing/>
        <w:jc w:val="both"/>
        <w:rPr>
          <w:sz w:val="20"/>
          <w:szCs w:val="20"/>
        </w:rPr>
      </w:pPr>
      <w:r w:rsidRPr="005063C2">
        <w:rPr>
          <w:sz w:val="20"/>
          <w:szCs w:val="20"/>
        </w:rPr>
        <w:t>did not, directly or indirectly, induce or solicit anyone else to submit a false or sham bid/proposal;</w:t>
      </w:r>
    </w:p>
    <w:p w:rsidR="008376D2" w:rsidRPr="005063C2" w:rsidRDefault="008376D2" w:rsidP="000F0151">
      <w:pPr>
        <w:pStyle w:val="ListParagraph"/>
        <w:ind w:left="540"/>
        <w:jc w:val="both"/>
        <w:rPr>
          <w:sz w:val="20"/>
          <w:szCs w:val="20"/>
        </w:rPr>
      </w:pPr>
    </w:p>
    <w:p w:rsidR="008376D2" w:rsidRPr="005063C2" w:rsidRDefault="008376D2" w:rsidP="00EC0E88">
      <w:pPr>
        <w:pStyle w:val="ListParagraph"/>
        <w:numPr>
          <w:ilvl w:val="0"/>
          <w:numId w:val="18"/>
        </w:numPr>
        <w:ind w:left="540" w:hanging="540"/>
        <w:contextualSpacing/>
        <w:jc w:val="both"/>
        <w:rPr>
          <w:sz w:val="20"/>
          <w:szCs w:val="20"/>
        </w:rPr>
      </w:pPr>
      <w:r w:rsidRPr="005063C2">
        <w:rPr>
          <w:sz w:val="20"/>
          <w:szCs w:val="20"/>
        </w:rPr>
        <w:t>did not, directly or indirectly, collude, conspire, connive or agree with anyone else hat said bidder/proposer or anyone else would submit a false or sham bid, or that anyone should refrain from biding or withdraw bid/proposal;</w:t>
      </w:r>
    </w:p>
    <w:p w:rsidR="008376D2" w:rsidRPr="005063C2" w:rsidRDefault="008376D2" w:rsidP="000F0151">
      <w:pPr>
        <w:pStyle w:val="ListParagraph"/>
        <w:rPr>
          <w:sz w:val="20"/>
          <w:szCs w:val="20"/>
        </w:rPr>
      </w:pPr>
    </w:p>
    <w:p w:rsidR="008376D2" w:rsidRPr="005063C2" w:rsidRDefault="008376D2" w:rsidP="00EC0E88">
      <w:pPr>
        <w:pStyle w:val="ListParagraph"/>
        <w:numPr>
          <w:ilvl w:val="0"/>
          <w:numId w:val="18"/>
        </w:numPr>
        <w:ind w:left="540" w:hanging="540"/>
        <w:contextualSpacing/>
        <w:jc w:val="both"/>
        <w:rPr>
          <w:sz w:val="20"/>
          <w:szCs w:val="20"/>
        </w:rPr>
      </w:pPr>
      <w:r w:rsidRPr="005063C2">
        <w:rPr>
          <w:sz w:val="20"/>
          <w:szCs w:val="20"/>
        </w:rPr>
        <w:t>did not, in any manner, directly or indirectly, seek by agreement communication, or conference with anyone to raise or fix  the bid price of said bidder/proposer or of anyone else or to raise or fix any overhead profit or cost element of their price or of that of anyone else;</w:t>
      </w:r>
    </w:p>
    <w:p w:rsidR="008376D2" w:rsidRPr="005063C2" w:rsidRDefault="008376D2" w:rsidP="000F0151">
      <w:pPr>
        <w:pStyle w:val="ListParagraph"/>
        <w:ind w:left="540"/>
        <w:jc w:val="both"/>
        <w:rPr>
          <w:sz w:val="20"/>
          <w:szCs w:val="20"/>
        </w:rPr>
      </w:pPr>
    </w:p>
    <w:p w:rsidR="008376D2" w:rsidRPr="005063C2" w:rsidRDefault="008376D2" w:rsidP="00EC0E88">
      <w:pPr>
        <w:pStyle w:val="ListParagraph"/>
        <w:numPr>
          <w:ilvl w:val="0"/>
          <w:numId w:val="18"/>
        </w:numPr>
        <w:ind w:left="540" w:hanging="540"/>
        <w:contextualSpacing/>
        <w:jc w:val="both"/>
        <w:rPr>
          <w:sz w:val="20"/>
          <w:szCs w:val="20"/>
        </w:rPr>
      </w:pPr>
      <w:r w:rsidRPr="005063C2">
        <w:rPr>
          <w:sz w:val="20"/>
          <w:szCs w:val="20"/>
        </w:rPr>
        <w:t>did not, directly or indirectly, submit their bid/proposal price or any breakdown thereof, or the contents thereof, or divulge information or data relative thereof, to any corporation, partnership, company, association organization, bid depository, or to any member or agent, thereof, or to any individual or group individuals, except to the awarding authority or to any person or person who have a partnership or other financial interest with said bidder/proposer in their business.</w:t>
      </w:r>
    </w:p>
    <w:p w:rsidR="008376D2" w:rsidRDefault="008376D2" w:rsidP="000F0151">
      <w:pPr>
        <w:pStyle w:val="ListParagraph"/>
        <w:rPr>
          <w:sz w:val="20"/>
          <w:szCs w:val="20"/>
        </w:rPr>
      </w:pPr>
      <w:r>
        <w:t xml:space="preserve">                                                                      </w:t>
      </w:r>
      <w:r w:rsidRPr="00C44187">
        <w:rPr>
          <w:sz w:val="20"/>
          <w:szCs w:val="20"/>
        </w:rPr>
        <w:t>Signed:</w:t>
      </w:r>
    </w:p>
    <w:p w:rsidR="008376D2" w:rsidRPr="00C44187" w:rsidRDefault="008376D2" w:rsidP="000F0151">
      <w:pPr>
        <w:pStyle w:val="ListParagraph"/>
        <w:rPr>
          <w:sz w:val="20"/>
          <w:szCs w:val="20"/>
        </w:rPr>
      </w:pPr>
    </w:p>
    <w:p w:rsidR="008376D2" w:rsidRPr="00C44187" w:rsidRDefault="008376D2" w:rsidP="000F0151">
      <w:pPr>
        <w:pStyle w:val="ListParagraph"/>
        <w:rPr>
          <w:sz w:val="20"/>
          <w:szCs w:val="20"/>
        </w:rPr>
      </w:pPr>
      <w:r w:rsidRPr="00C44187">
        <w:rPr>
          <w:sz w:val="20"/>
          <w:szCs w:val="20"/>
        </w:rPr>
        <w:t xml:space="preserve">                                      </w:t>
      </w:r>
      <w:r w:rsidRPr="00C44187">
        <w:rPr>
          <w:sz w:val="20"/>
          <w:szCs w:val="20"/>
        </w:rPr>
        <w:tab/>
        <w:t xml:space="preserve">                    </w:t>
      </w:r>
      <w:r>
        <w:rPr>
          <w:sz w:val="20"/>
          <w:szCs w:val="20"/>
        </w:rPr>
        <w:t xml:space="preserve">                   </w:t>
      </w:r>
      <w:r w:rsidRPr="00C44187">
        <w:rPr>
          <w:sz w:val="20"/>
          <w:szCs w:val="20"/>
        </w:rPr>
        <w:t xml:space="preserve">  _________________________________</w:t>
      </w:r>
    </w:p>
    <w:p w:rsidR="008376D2" w:rsidRPr="00C44187" w:rsidRDefault="008376D2" w:rsidP="000F0151">
      <w:pPr>
        <w:rPr>
          <w:sz w:val="20"/>
          <w:szCs w:val="20"/>
        </w:rPr>
      </w:pPr>
      <w:r w:rsidRPr="00C44187">
        <w:rPr>
          <w:sz w:val="20"/>
          <w:szCs w:val="20"/>
        </w:rPr>
        <w:tab/>
      </w:r>
      <w:r w:rsidRPr="00C44187">
        <w:rPr>
          <w:sz w:val="20"/>
          <w:szCs w:val="20"/>
        </w:rPr>
        <w:tab/>
      </w:r>
      <w:r w:rsidRPr="00C44187">
        <w:rPr>
          <w:sz w:val="20"/>
          <w:szCs w:val="20"/>
        </w:rPr>
        <w:tab/>
      </w:r>
      <w:r w:rsidRPr="00C44187">
        <w:rPr>
          <w:sz w:val="20"/>
          <w:szCs w:val="20"/>
        </w:rPr>
        <w:tab/>
      </w:r>
      <w:r w:rsidRPr="00C44187">
        <w:rPr>
          <w:sz w:val="20"/>
          <w:szCs w:val="20"/>
        </w:rPr>
        <w:tab/>
      </w:r>
      <w:r w:rsidRPr="00C44187">
        <w:rPr>
          <w:sz w:val="20"/>
          <w:szCs w:val="20"/>
        </w:rPr>
        <w:tab/>
      </w:r>
      <w:r w:rsidRPr="00C44187">
        <w:rPr>
          <w:sz w:val="20"/>
          <w:szCs w:val="20"/>
        </w:rPr>
        <w:tab/>
        <w:t xml:space="preserve"> </w:t>
      </w:r>
    </w:p>
    <w:p w:rsidR="008376D2" w:rsidRPr="00C44187" w:rsidRDefault="008376D2" w:rsidP="000F0151">
      <w:pPr>
        <w:rPr>
          <w:sz w:val="20"/>
          <w:szCs w:val="20"/>
        </w:rPr>
      </w:pPr>
      <w:r w:rsidRPr="00C44187">
        <w:rPr>
          <w:sz w:val="20"/>
          <w:szCs w:val="20"/>
        </w:rPr>
        <w:t xml:space="preserve">                                                                                </w:t>
      </w:r>
      <w:r>
        <w:rPr>
          <w:sz w:val="20"/>
          <w:szCs w:val="20"/>
        </w:rPr>
        <w:t xml:space="preserve">                </w:t>
      </w:r>
      <w:r w:rsidRPr="00C44187">
        <w:rPr>
          <w:sz w:val="20"/>
          <w:szCs w:val="20"/>
        </w:rPr>
        <w:t xml:space="preserve">  Name: ____________________________</w:t>
      </w:r>
    </w:p>
    <w:p w:rsidR="008376D2" w:rsidRPr="00C44187" w:rsidRDefault="008376D2" w:rsidP="000F0151">
      <w:pPr>
        <w:rPr>
          <w:sz w:val="20"/>
          <w:szCs w:val="20"/>
        </w:rPr>
      </w:pPr>
    </w:p>
    <w:p w:rsidR="008376D2" w:rsidRPr="00C44187" w:rsidRDefault="008376D2" w:rsidP="000F0151">
      <w:pPr>
        <w:rPr>
          <w:sz w:val="20"/>
          <w:szCs w:val="20"/>
        </w:rPr>
      </w:pPr>
      <w:r w:rsidRPr="00C44187">
        <w:rPr>
          <w:sz w:val="20"/>
          <w:szCs w:val="20"/>
        </w:rPr>
        <w:tab/>
      </w:r>
      <w:r w:rsidRPr="00C44187">
        <w:rPr>
          <w:sz w:val="20"/>
          <w:szCs w:val="20"/>
        </w:rPr>
        <w:tab/>
      </w:r>
      <w:r w:rsidRPr="00C44187">
        <w:rPr>
          <w:sz w:val="20"/>
          <w:szCs w:val="20"/>
        </w:rPr>
        <w:tab/>
      </w:r>
      <w:r w:rsidRPr="00C44187">
        <w:rPr>
          <w:sz w:val="20"/>
          <w:szCs w:val="20"/>
        </w:rPr>
        <w:tab/>
      </w:r>
      <w:r w:rsidRPr="00C44187">
        <w:rPr>
          <w:sz w:val="20"/>
          <w:szCs w:val="20"/>
        </w:rPr>
        <w:tab/>
      </w:r>
      <w:r w:rsidRPr="00C44187">
        <w:rPr>
          <w:sz w:val="20"/>
          <w:szCs w:val="20"/>
        </w:rPr>
        <w:tab/>
        <w:t xml:space="preserve">         </w:t>
      </w:r>
      <w:r>
        <w:rPr>
          <w:sz w:val="20"/>
          <w:szCs w:val="20"/>
        </w:rPr>
        <w:t xml:space="preserve"> </w:t>
      </w:r>
      <w:r w:rsidRPr="00C44187">
        <w:rPr>
          <w:sz w:val="20"/>
          <w:szCs w:val="20"/>
        </w:rPr>
        <w:t xml:space="preserve"> Title:   ____________________________</w:t>
      </w:r>
    </w:p>
    <w:p w:rsidR="008376D2" w:rsidRPr="00C44187" w:rsidRDefault="008376D2" w:rsidP="000F0151">
      <w:pPr>
        <w:rPr>
          <w:sz w:val="20"/>
          <w:szCs w:val="20"/>
        </w:rPr>
      </w:pPr>
    </w:p>
    <w:p w:rsidR="008376D2" w:rsidRDefault="008376D2" w:rsidP="000F0151">
      <w:pPr>
        <w:rPr>
          <w:sz w:val="20"/>
          <w:szCs w:val="20"/>
        </w:rPr>
      </w:pPr>
    </w:p>
    <w:p w:rsidR="008376D2" w:rsidRPr="00C44187" w:rsidRDefault="008376D2" w:rsidP="000F0151">
      <w:pPr>
        <w:rPr>
          <w:sz w:val="20"/>
          <w:szCs w:val="20"/>
        </w:rPr>
      </w:pPr>
      <w:r w:rsidRPr="00C44187">
        <w:rPr>
          <w:sz w:val="20"/>
          <w:szCs w:val="20"/>
        </w:rPr>
        <w:t>Subscribed and sworn to (or affirmed) before me this _________ day of ___________, 20___, by ________________________, proved to me on the basis of satisfactory evidence to be the person(s) who appeared before me.</w:t>
      </w:r>
    </w:p>
    <w:p w:rsidR="008376D2" w:rsidRPr="00C44187" w:rsidRDefault="008376D2" w:rsidP="000F0151">
      <w:pPr>
        <w:rPr>
          <w:sz w:val="20"/>
          <w:szCs w:val="20"/>
        </w:rPr>
      </w:pPr>
    </w:p>
    <w:p w:rsidR="008376D2" w:rsidRPr="00C44187" w:rsidRDefault="008376D2" w:rsidP="000F0151">
      <w:pPr>
        <w:rPr>
          <w:sz w:val="20"/>
          <w:szCs w:val="20"/>
        </w:rPr>
      </w:pPr>
      <w:r w:rsidRPr="00C44187">
        <w:rPr>
          <w:sz w:val="20"/>
          <w:szCs w:val="20"/>
        </w:rPr>
        <w:t>____________________________________</w:t>
      </w:r>
    </w:p>
    <w:p w:rsidR="008376D2" w:rsidRDefault="008376D2" w:rsidP="000F0151">
      <w:pPr>
        <w:rPr>
          <w:sz w:val="20"/>
          <w:szCs w:val="20"/>
        </w:rPr>
      </w:pPr>
      <w:r w:rsidRPr="00C44187">
        <w:rPr>
          <w:sz w:val="20"/>
          <w:szCs w:val="20"/>
        </w:rPr>
        <w:t xml:space="preserve">                       Notary Public                                                                        (Notarial Seal)</w:t>
      </w:r>
    </w:p>
    <w:p w:rsidR="0099628E" w:rsidRDefault="0099628E" w:rsidP="000F0151">
      <w:pPr>
        <w:rPr>
          <w:sz w:val="20"/>
          <w:szCs w:val="20"/>
        </w:rPr>
      </w:pPr>
    </w:p>
    <w:p w:rsidR="008376D2" w:rsidRPr="00C44187" w:rsidRDefault="0099628E" w:rsidP="000F0151">
      <w:pPr>
        <w:rPr>
          <w:sz w:val="20"/>
          <w:szCs w:val="20"/>
        </w:rPr>
      </w:pPr>
      <w:r w:rsidRPr="00C7440F">
        <w:rPr>
          <w:b/>
        </w:rPr>
        <w:t>WARNING</w:t>
      </w:r>
      <w:r w:rsidRPr="00C7440F">
        <w:t>: Bids will not be considered unless the affidavit hereon is full executed including the affidavit of the notary and the notarial seal.</w:t>
      </w:r>
    </w:p>
    <w:p w:rsidR="0099628E" w:rsidRDefault="0099628E" w:rsidP="0099628E">
      <w:pPr>
        <w:rPr>
          <w:b/>
          <w:sz w:val="18"/>
          <w:szCs w:val="20"/>
        </w:rPr>
        <w:sectPr w:rsidR="0099628E" w:rsidSect="00BC2D5E">
          <w:headerReference w:type="even" r:id="rId43"/>
          <w:headerReference w:type="default" r:id="rId44"/>
          <w:headerReference w:type="first" r:id="rId45"/>
          <w:pgSz w:w="12240" w:h="15840"/>
          <w:pgMar w:top="720" w:right="1152" w:bottom="576" w:left="1152" w:header="720" w:footer="720" w:gutter="0"/>
          <w:cols w:space="720"/>
          <w:docGrid w:linePitch="360"/>
        </w:sectPr>
      </w:pPr>
    </w:p>
    <w:p w:rsidR="008376D2" w:rsidRPr="00CC1185" w:rsidRDefault="008376D2" w:rsidP="000F0151">
      <w:pPr>
        <w:jc w:val="center"/>
        <w:rPr>
          <w:rFonts w:ascii="Book Antiqua" w:hAnsi="Book Antiqua"/>
          <w:b/>
          <w:bCs/>
        </w:rPr>
      </w:pPr>
      <w:r w:rsidRPr="00CC1185">
        <w:rPr>
          <w:rFonts w:ascii="Book Antiqua" w:hAnsi="Book Antiqua"/>
          <w:b/>
          <w:bCs/>
        </w:rPr>
        <w:lastRenderedPageBreak/>
        <w:t>Connecticut Economic Impact Form</w:t>
      </w:r>
    </w:p>
    <w:p w:rsidR="008376D2" w:rsidRPr="00CC1185" w:rsidRDefault="008376D2" w:rsidP="000F0151">
      <w:pPr>
        <w:rPr>
          <w:rFonts w:ascii="Book Antiqua" w:hAnsi="Book Antiqua"/>
          <w:bCs/>
        </w:rPr>
      </w:pPr>
    </w:p>
    <w:p w:rsidR="008376D2" w:rsidRPr="00CC1185" w:rsidRDefault="008376D2" w:rsidP="000F0151">
      <w:pPr>
        <w:jc w:val="both"/>
        <w:rPr>
          <w:rFonts w:ascii="Book Antiqua" w:hAnsi="Book Antiqua"/>
          <w:bCs/>
        </w:rPr>
      </w:pPr>
      <w:r w:rsidRPr="00CC1185">
        <w:rPr>
          <w:rFonts w:ascii="Book Antiqua" w:hAnsi="Book Antiqua"/>
          <w:bCs/>
        </w:rPr>
        <w:t xml:space="preserve">This form is intended to gather general Connecticut economic impact information from prospective suppliers.  This form shall be updated with each solicitation.  This form is for informational gathering purposes only and will not be used in the evaluation of a prospective supplier’s qualifications.   </w:t>
      </w:r>
    </w:p>
    <w:p w:rsidR="008376D2" w:rsidRPr="00CC1185" w:rsidRDefault="008376D2" w:rsidP="000F0151">
      <w:pPr>
        <w:rPr>
          <w:rFonts w:ascii="Book Antiqua" w:hAnsi="Book Antiqua"/>
          <w:bCs/>
        </w:rPr>
      </w:pP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Date: ________________________________________________________________________</w:t>
      </w: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Company Name: ______________________________________________________________</w:t>
      </w:r>
    </w:p>
    <w:p w:rsidR="008376D2" w:rsidRPr="00CC1185" w:rsidRDefault="008376D2" w:rsidP="000F0151">
      <w:pPr>
        <w:ind w:right="-90"/>
        <w:rPr>
          <w:rFonts w:ascii="Book Antiqua" w:hAnsi="Book Antiqua"/>
          <w:bCs/>
        </w:rPr>
      </w:pPr>
    </w:p>
    <w:p w:rsidR="008376D2" w:rsidRDefault="008376D2" w:rsidP="000F0151">
      <w:pPr>
        <w:ind w:right="-90"/>
        <w:rPr>
          <w:rFonts w:ascii="Book Antiqua" w:hAnsi="Book Antiqua"/>
          <w:bCs/>
        </w:rPr>
      </w:pPr>
    </w:p>
    <w:p w:rsidR="008376D2" w:rsidRDefault="008376D2" w:rsidP="000F0151">
      <w:pPr>
        <w:ind w:right="-90"/>
        <w:rPr>
          <w:rFonts w:ascii="Book Antiqua" w:hAnsi="Book Antiqua"/>
          <w:bCs/>
        </w:rPr>
      </w:pPr>
      <w:r w:rsidRPr="00CC1185">
        <w:rPr>
          <w:rFonts w:ascii="Book Antiqua" w:hAnsi="Book Antiqua"/>
          <w:bCs/>
        </w:rPr>
        <w:t>Location (City, State) of Principal Place of Business: _______________________________</w:t>
      </w:r>
    </w:p>
    <w:p w:rsidR="008376D2"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______________________________________________________________________________</w:t>
      </w: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Date Registered to do Business in Connecticut: ____________________________________</w:t>
      </w: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Number of Connecticut Locations: _______________________________________________</w:t>
      </w: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Number of Connecticut Employees:  _____________________________________________</w:t>
      </w: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p>
    <w:p w:rsidR="008376D2" w:rsidRPr="00CC1185" w:rsidRDefault="008376D2" w:rsidP="000F0151">
      <w:pPr>
        <w:ind w:right="-90"/>
        <w:rPr>
          <w:rFonts w:ascii="Book Antiqua" w:hAnsi="Book Antiqua"/>
          <w:bCs/>
        </w:rPr>
      </w:pPr>
      <w:r w:rsidRPr="00CC1185">
        <w:rPr>
          <w:rFonts w:ascii="Book Antiqua" w:hAnsi="Book Antiqua"/>
          <w:bCs/>
        </w:rPr>
        <w:t>Annual Payroll Paid to Connecticut State Residents: ________________________________</w:t>
      </w: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r w:rsidRPr="00CC1185">
        <w:rPr>
          <w:rFonts w:ascii="Book Antiqua" w:hAnsi="Book Antiqua"/>
          <w:bCs/>
        </w:rPr>
        <w:t>Annual Taxes, Licenses, Fees Paid to Connecticut (this may be payroll, franchise, service taxes, etc.): ___________________________________________________________________</w:t>
      </w: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r w:rsidRPr="00CC1185">
        <w:rPr>
          <w:rFonts w:ascii="Book Antiqua" w:hAnsi="Book Antiqua"/>
          <w:bCs/>
        </w:rPr>
        <w:t>Annual Rent Paid within Connecticut or value of Real Property:  ____________________</w:t>
      </w: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r w:rsidRPr="00CC1185">
        <w:rPr>
          <w:rFonts w:ascii="Book Antiqua" w:hAnsi="Book Antiqua"/>
          <w:bCs/>
        </w:rPr>
        <w:t>Annual Utilities Paid within Connecticut: ________________________________________</w:t>
      </w:r>
    </w:p>
    <w:p w:rsidR="008376D2" w:rsidRPr="00CC1185" w:rsidRDefault="008376D2" w:rsidP="000F0151">
      <w:pPr>
        <w:rPr>
          <w:rFonts w:ascii="Book Antiqua" w:hAnsi="Book Antiqua"/>
          <w:bCs/>
        </w:rPr>
      </w:pPr>
    </w:p>
    <w:p w:rsidR="008376D2" w:rsidRPr="00CC1185" w:rsidRDefault="008376D2" w:rsidP="000F0151">
      <w:pPr>
        <w:rPr>
          <w:rFonts w:ascii="Book Antiqua" w:hAnsi="Book Antiqua"/>
          <w:bCs/>
        </w:rPr>
      </w:pPr>
    </w:p>
    <w:p w:rsidR="008376D2" w:rsidRPr="00CC1185" w:rsidRDefault="008376D2" w:rsidP="000F0151">
      <w:r w:rsidRPr="00CC1185">
        <w:rPr>
          <w:rFonts w:ascii="Book Antiqua" w:hAnsi="Book Antiqua"/>
          <w:bCs/>
        </w:rPr>
        <w:t>Amount paid to Major partners or suppliers in Connecticut: ________________________</w:t>
      </w:r>
    </w:p>
    <w:p w:rsidR="008376D2" w:rsidRPr="00CC1185" w:rsidRDefault="008376D2" w:rsidP="000F0151">
      <w:pPr>
        <w:rPr>
          <w:sz w:val="20"/>
          <w:szCs w:val="20"/>
        </w:rPr>
      </w:pPr>
    </w:p>
    <w:p w:rsidR="008376D2" w:rsidRPr="00CC1185" w:rsidRDefault="008376D2" w:rsidP="000F0151">
      <w:pPr>
        <w:ind w:left="-720"/>
        <w:rPr>
          <w:sz w:val="20"/>
          <w:szCs w:val="20"/>
        </w:rPr>
      </w:pPr>
    </w:p>
    <w:p w:rsidR="008376D2" w:rsidRPr="00CC1185" w:rsidRDefault="008376D2" w:rsidP="000F0151">
      <w:pPr>
        <w:ind w:left="-720"/>
        <w:rPr>
          <w:rFonts w:ascii="Verdana" w:hAnsi="Verdana"/>
          <w:sz w:val="17"/>
          <w:szCs w:val="17"/>
        </w:rPr>
      </w:pPr>
      <w:r w:rsidRPr="00CC1185">
        <w:rPr>
          <w:rFonts w:ascii="Verdana" w:hAnsi="Verdana"/>
          <w:sz w:val="17"/>
          <w:szCs w:val="17"/>
        </w:rPr>
        <w:br w:type="page"/>
      </w:r>
    </w:p>
    <w:p w:rsidR="008376D2" w:rsidRPr="00CC1185" w:rsidRDefault="008376D2" w:rsidP="000F0151">
      <w:pPr>
        <w:pStyle w:val="Default"/>
        <w:jc w:val="center"/>
        <w:rPr>
          <w:rFonts w:ascii="Georgia" w:hAnsi="Georgia"/>
          <w:b/>
          <w:bCs/>
        </w:rPr>
      </w:pPr>
      <w:r w:rsidRPr="00CC1185">
        <w:rPr>
          <w:rFonts w:ascii="Georgia" w:hAnsi="Georgia"/>
          <w:b/>
          <w:bCs/>
          <w:u w:val="single"/>
        </w:rPr>
        <w:lastRenderedPageBreak/>
        <w:t>CERTIFIED RESOLUTION</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bCs/>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t>I, (</w:t>
      </w:r>
      <w:r w:rsidRPr="00CC1185">
        <w:rPr>
          <w:rFonts w:ascii="Georgia" w:hAnsi="Georgia"/>
          <w:i/>
          <w:u w:val="single"/>
        </w:rPr>
        <w:t>name of Secretary</w:t>
      </w:r>
      <w:r w:rsidRPr="00CC1185">
        <w:rPr>
          <w:rFonts w:ascii="Georgia" w:hAnsi="Georgia"/>
        </w:rPr>
        <w:t>), Secretary of (</w:t>
      </w:r>
      <w:r w:rsidRPr="00CC1185">
        <w:rPr>
          <w:rFonts w:ascii="Georgia" w:hAnsi="Georgia"/>
          <w:i/>
          <w:u w:val="single"/>
        </w:rPr>
        <w:t>name of corporation</w:t>
      </w:r>
      <w:r w:rsidRPr="00CC1185">
        <w:rPr>
          <w:rFonts w:ascii="Georgia" w:hAnsi="Georgia"/>
        </w:rPr>
        <w:t>), a corporation organized and existing under the laws of the State of __________ (the “Company”), do hereby certify that the following is a true and correct copy of a resolution duly adopted at a meeting of the Board of Directors of the Company duly held and convened on ______________, 200__, at which meeting a duly constituted quorum of the Board of Directors was present and acting throughout, and that such resolution has not been modified, rescinded or revoked, and is at present in full force and effect:</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r>
      <w:r w:rsidRPr="00CC1185">
        <w:rPr>
          <w:rFonts w:ascii="Georgia" w:hAnsi="Georgia"/>
          <w:b/>
          <w:bCs/>
        </w:rPr>
        <w:t>RESOLVED</w:t>
      </w:r>
      <w:r w:rsidRPr="00CC1185">
        <w:rPr>
          <w:rFonts w:ascii="Georgia" w:hAnsi="Georgia"/>
        </w:rPr>
        <w:t xml:space="preserve">: That </w:t>
      </w:r>
      <w:r w:rsidRPr="00CC1185">
        <w:rPr>
          <w:rFonts w:ascii="Georgia" w:hAnsi="Georgia"/>
          <w:i/>
        </w:rPr>
        <w:t>(</w:t>
      </w:r>
      <w:r w:rsidRPr="00CC1185">
        <w:rPr>
          <w:rFonts w:ascii="Georgia" w:hAnsi="Georgia"/>
          <w:i/>
          <w:u w:val="single"/>
        </w:rPr>
        <w:t>name of officer</w:t>
      </w:r>
      <w:r w:rsidRPr="00CC1185">
        <w:rPr>
          <w:rFonts w:ascii="Georgia" w:hAnsi="Georgia"/>
          <w:i/>
        </w:rPr>
        <w:t>),(</w:t>
      </w:r>
      <w:r w:rsidRPr="00CC1185">
        <w:rPr>
          <w:rFonts w:ascii="Georgia" w:hAnsi="Georgia"/>
          <w:i/>
          <w:u w:val="single"/>
        </w:rPr>
        <w:t>office held  e.g. president, vice president. etc.</w:t>
      </w:r>
      <w:r w:rsidRPr="00CC1185">
        <w:rPr>
          <w:rFonts w:ascii="Georgia" w:hAnsi="Georgia"/>
          <w:i/>
        </w:rPr>
        <w:t>)</w:t>
      </w:r>
      <w:r w:rsidRPr="00CC1185">
        <w:rPr>
          <w:rFonts w:ascii="Georgia" w:hAnsi="Georgia"/>
        </w:rPr>
        <w:t xml:space="preserve">, of </w:t>
      </w:r>
      <w:r w:rsidRPr="00CC1185">
        <w:rPr>
          <w:rFonts w:ascii="Georgia" w:hAnsi="Georgia"/>
          <w:i/>
        </w:rPr>
        <w:t>(</w:t>
      </w:r>
      <w:r w:rsidRPr="00CC1185">
        <w:rPr>
          <w:rFonts w:ascii="Georgia" w:hAnsi="Georgia"/>
          <w:i/>
          <w:u w:val="single"/>
        </w:rPr>
        <w:t>name of corporation</w:t>
      </w:r>
      <w:r w:rsidRPr="00CC1185">
        <w:rPr>
          <w:rFonts w:ascii="Georgia" w:hAnsi="Georgia"/>
          <w:i/>
        </w:rPr>
        <w:t>),</w:t>
      </w:r>
      <w:r w:rsidRPr="00CC1185">
        <w:rPr>
          <w:rFonts w:ascii="Georgia" w:hAnsi="Georgia"/>
        </w:rPr>
        <w:t xml:space="preserve"> is empowered and authorized to execute and deliver contracts on behalf of the Company.</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i/>
        </w:rPr>
      </w:pPr>
      <w:r w:rsidRPr="00CC1185">
        <w:rPr>
          <w:rFonts w:ascii="Georgia" w:hAnsi="Georgia"/>
        </w:rPr>
        <w:tab/>
      </w:r>
      <w:r w:rsidRPr="00CC1185">
        <w:rPr>
          <w:rFonts w:ascii="Georgia" w:hAnsi="Georgia"/>
          <w:i/>
        </w:rPr>
        <w:t xml:space="preserve">[or if the signatory has received authorization specifically for the </w:t>
      </w:r>
      <w:r>
        <w:rPr>
          <w:rFonts w:ascii="Georgia" w:hAnsi="Georgia"/>
          <w:i/>
        </w:rPr>
        <w:t>UCONN</w:t>
      </w:r>
      <w:r w:rsidRPr="00CC1185">
        <w:rPr>
          <w:rFonts w:ascii="Georgia" w:hAnsi="Georgia"/>
          <w:i/>
        </w:rPr>
        <w:t xml:space="preserve"> contract, use the paragraph below and delete the paragraph above (including this internal note)]</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b/>
          <w:bCs/>
        </w:rPr>
        <w:tab/>
        <w:t>RESOLVED</w:t>
      </w:r>
      <w:r w:rsidRPr="00CC1185">
        <w:rPr>
          <w:rFonts w:ascii="Georgia" w:hAnsi="Georgia"/>
        </w:rPr>
        <w:t xml:space="preserve">: That </w:t>
      </w:r>
      <w:r w:rsidRPr="00CC1185">
        <w:rPr>
          <w:rFonts w:ascii="Georgia" w:hAnsi="Georgia"/>
          <w:i/>
        </w:rPr>
        <w:t>(</w:t>
      </w:r>
      <w:r w:rsidRPr="00CC1185">
        <w:rPr>
          <w:rFonts w:ascii="Georgia" w:hAnsi="Georgia"/>
          <w:i/>
          <w:u w:val="single"/>
        </w:rPr>
        <w:t>name of officer</w:t>
      </w:r>
      <w:r w:rsidRPr="00CC1185">
        <w:rPr>
          <w:rFonts w:ascii="Georgia" w:hAnsi="Georgia"/>
          <w:i/>
        </w:rPr>
        <w:t>), (</w:t>
      </w:r>
      <w:r w:rsidRPr="00CC1185">
        <w:rPr>
          <w:rFonts w:ascii="Georgia" w:hAnsi="Georgia"/>
          <w:i/>
          <w:u w:val="single"/>
        </w:rPr>
        <w:t>office held  e.g. president. vice president. etc.</w:t>
      </w:r>
      <w:r w:rsidRPr="00CC1185">
        <w:rPr>
          <w:rFonts w:ascii="Georgia" w:hAnsi="Georgia"/>
          <w:i/>
        </w:rPr>
        <w:t>),</w:t>
      </w:r>
      <w:r w:rsidRPr="00CC1185">
        <w:rPr>
          <w:rFonts w:ascii="Georgia" w:hAnsi="Georgia"/>
        </w:rPr>
        <w:t xml:space="preserve"> of </w:t>
      </w:r>
      <w:r w:rsidRPr="00CC1185">
        <w:rPr>
          <w:rFonts w:ascii="Georgia" w:hAnsi="Georgia"/>
          <w:i/>
        </w:rPr>
        <w:t>(</w:t>
      </w:r>
      <w:r w:rsidRPr="00CC1185">
        <w:rPr>
          <w:rFonts w:ascii="Georgia" w:hAnsi="Georgia"/>
          <w:i/>
          <w:u w:val="single"/>
        </w:rPr>
        <w:t>name of corporation</w:t>
      </w:r>
      <w:r w:rsidRPr="00CC1185">
        <w:rPr>
          <w:rFonts w:ascii="Georgia" w:hAnsi="Georgia"/>
          <w:i/>
        </w:rPr>
        <w:t>),</w:t>
      </w:r>
      <w:r w:rsidRPr="00CC1185">
        <w:rPr>
          <w:rFonts w:ascii="Georgia" w:hAnsi="Georgia"/>
        </w:rPr>
        <w:t xml:space="preserve"> is empowered and authorized to execute and deliver in the name and on behalf of this Company a certain contract with __________ the University of Connecticut for </w:t>
      </w:r>
      <w:r w:rsidRPr="00CC1185">
        <w:rPr>
          <w:rFonts w:ascii="Georgia" w:hAnsi="Georgia"/>
          <w:i/>
        </w:rPr>
        <w:t>(</w:t>
      </w:r>
      <w:r w:rsidRPr="00CC1185">
        <w:rPr>
          <w:rFonts w:ascii="Georgia" w:hAnsi="Georgia"/>
          <w:i/>
          <w:u w:val="single"/>
        </w:rPr>
        <w:t>general description of services</w:t>
      </w:r>
      <w:r w:rsidRPr="00CC1185">
        <w:rPr>
          <w:rFonts w:ascii="Georgia" w:hAnsi="Georgia"/>
          <w:i/>
        </w:rPr>
        <w:t>)</w:t>
      </w:r>
      <w:r w:rsidRPr="00CC1185">
        <w:rPr>
          <w:rFonts w:ascii="Georgia" w:hAnsi="Georgia"/>
        </w:rPr>
        <w:t xml:space="preserve"> and to affix the corporate seal</w:t>
      </w:r>
      <w:r w:rsidRPr="00CC1185">
        <w:rPr>
          <w:rFonts w:ascii="Georgia" w:hAnsi="Georgia"/>
          <w:i/>
        </w:rPr>
        <w:t xml:space="preserve"> [if applicable]</w:t>
      </w:r>
      <w:r w:rsidRPr="00CC1185">
        <w:rPr>
          <w:rFonts w:ascii="Georgia" w:hAnsi="Georgia"/>
        </w:rPr>
        <w:t>.</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r>
      <w:r w:rsidRPr="00CC1185">
        <w:rPr>
          <w:rFonts w:ascii="Georgia" w:hAnsi="Georgia"/>
          <w:b/>
          <w:bCs/>
        </w:rPr>
        <w:t>IN WITNESS WHEREOF</w:t>
      </w:r>
      <w:r w:rsidRPr="00CC1185">
        <w:rPr>
          <w:rFonts w:ascii="Georgia" w:hAnsi="Georgia"/>
        </w:rPr>
        <w:t xml:space="preserve">, the undersigned has affixed </w:t>
      </w:r>
      <w:r w:rsidRPr="00CC1185">
        <w:rPr>
          <w:rFonts w:ascii="Georgia" w:hAnsi="Georgia"/>
          <w:u w:val="single"/>
        </w:rPr>
        <w:t>his/her</w:t>
      </w:r>
      <w:r w:rsidRPr="00CC1185">
        <w:rPr>
          <w:rFonts w:ascii="Georgia" w:hAnsi="Georgia"/>
        </w:rPr>
        <w:t xml:space="preserve"> signature and the corporate seal of the Company this ______ day of___________, 200__.</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i/>
        </w:rPr>
      </w:pPr>
      <w:r w:rsidRPr="00CC1185">
        <w:rPr>
          <w:rFonts w:ascii="Georgia" w:hAnsi="Georgia"/>
          <w:i/>
        </w:rPr>
        <w:tab/>
        <w:t>[or, if the corporation has no seal use the paragraph below and delete the paragraph above (including this internal note)]</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r>
      <w:r w:rsidRPr="00CC1185">
        <w:rPr>
          <w:rFonts w:ascii="Georgia" w:hAnsi="Georgia"/>
          <w:b/>
          <w:bCs/>
        </w:rPr>
        <w:t>IN WITNESS WHEREOF</w:t>
      </w:r>
      <w:r w:rsidRPr="00CC1185">
        <w:rPr>
          <w:rFonts w:ascii="Georgia" w:hAnsi="Georgia"/>
        </w:rPr>
        <w:t xml:space="preserve">, the undersigned has affixed </w:t>
      </w:r>
      <w:r w:rsidRPr="00CC1185">
        <w:rPr>
          <w:rFonts w:ascii="Georgia" w:hAnsi="Georgia"/>
          <w:u w:val="single"/>
        </w:rPr>
        <w:t>his/her</w:t>
      </w:r>
      <w:r w:rsidRPr="00CC1185">
        <w:rPr>
          <w:rFonts w:ascii="Georgia" w:hAnsi="Georgia"/>
        </w:rPr>
        <w:t xml:space="preserve"> signature this _____ day of, 200__. The Company has no corporate seal.</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t>_______________________</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rPr>
        <w:tab/>
      </w:r>
      <w:r w:rsidRPr="00CC1185">
        <w:rPr>
          <w:rFonts w:ascii="Georgia" w:hAnsi="Georgia"/>
          <w:i/>
        </w:rPr>
        <w:t>(Name),</w:t>
      </w:r>
      <w:r w:rsidRPr="00CC1185">
        <w:rPr>
          <w:rFonts w:ascii="Georgia" w:hAnsi="Georgia"/>
        </w:rPr>
        <w:t xml:space="preserve">   Secretary</w:t>
      </w: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rPr>
      </w:pPr>
    </w:p>
    <w:p w:rsidR="008376D2" w:rsidRPr="00CC1185" w:rsidRDefault="008376D2" w:rsidP="000F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urier" w:hAnsi="Courier"/>
          <w:i/>
          <w:sz w:val="20"/>
          <w:szCs w:val="20"/>
        </w:rPr>
      </w:pPr>
      <w:r w:rsidRPr="00CC1185">
        <w:rPr>
          <w:rFonts w:ascii="Georgia" w:hAnsi="Georgia"/>
          <w:i/>
        </w:rPr>
        <w:t>(Corporate Seal or “L.S. “)</w:t>
      </w:r>
    </w:p>
    <w:p w:rsidR="008376D2" w:rsidRPr="00CC1185" w:rsidRDefault="008376D2" w:rsidP="000F0151">
      <w:pPr>
        <w:pStyle w:val="WPFooter"/>
        <w:widowControl/>
        <w:tabs>
          <w:tab w:val="left" w:pos="900"/>
          <w:tab w:val="left" w:pos="1440"/>
        </w:tabs>
        <w:ind w:left="720" w:right="630"/>
        <w:jc w:val="both"/>
        <w:rPr>
          <w:rFonts w:ascii="Arial" w:hAnsi="Arial" w:cs="Arial"/>
          <w:sz w:val="16"/>
          <w:szCs w:val="16"/>
        </w:rPr>
      </w:pPr>
    </w:p>
    <w:p w:rsidR="008376D2" w:rsidRPr="00CC1185" w:rsidRDefault="008376D2" w:rsidP="000F0151">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olor w:val="000000"/>
          <w:sz w:val="20"/>
        </w:rPr>
      </w:pPr>
    </w:p>
    <w:p w:rsidR="008376D2" w:rsidRPr="00CC1185" w:rsidRDefault="008376D2" w:rsidP="000F01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8376D2" w:rsidRPr="00CC1185" w:rsidRDefault="008376D2" w:rsidP="000F0151"/>
    <w:p w:rsidR="008376D2" w:rsidRPr="00CC1185" w:rsidRDefault="008376D2" w:rsidP="000F0151">
      <w:pPr>
        <w:rPr>
          <w:rFonts w:ascii="Verdana" w:hAnsi="Verdana"/>
          <w:sz w:val="17"/>
          <w:szCs w:val="17"/>
        </w:rPr>
      </w:pPr>
    </w:p>
    <w:p w:rsidR="00877FD5" w:rsidRPr="008376D2" w:rsidRDefault="008376D2" w:rsidP="000F0151">
      <w:pPr>
        <w:ind w:left="5040" w:hanging="5490"/>
        <w:rPr>
          <w:b/>
          <w:sz w:val="22"/>
          <w:szCs w:val="22"/>
          <w:u w:val="single"/>
        </w:rPr>
      </w:pPr>
      <w:r w:rsidRPr="00CC1185">
        <w:rPr>
          <w:noProof/>
          <w:spacing w:val="-3"/>
        </w:rPr>
        <w:lastRenderedPageBreak/>
        <w:drawing>
          <wp:inline distT="0" distB="0" distL="0" distR="0" wp14:anchorId="5CA8A0D5" wp14:editId="4C2EF6C0">
            <wp:extent cx="6781800" cy="8772525"/>
            <wp:effectExtent l="0" t="0" r="0" b="9525"/>
            <wp:docPr id="8" name="Picture 8" descr="Ethics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ics Vendo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81800" cy="8772525"/>
                    </a:xfrm>
                    <a:prstGeom prst="rect">
                      <a:avLst/>
                    </a:prstGeom>
                    <a:noFill/>
                    <a:ln>
                      <a:noFill/>
                    </a:ln>
                  </pic:spPr>
                </pic:pic>
              </a:graphicData>
            </a:graphic>
          </wp:inline>
        </w:drawing>
      </w:r>
    </w:p>
    <w:sectPr w:rsidR="00877FD5" w:rsidRPr="008376D2" w:rsidSect="00BC2D5E">
      <w:type w:val="continuous"/>
      <w:pgSz w:w="12240" w:h="15840"/>
      <w:pgMar w:top="720" w:right="1152"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FA" w:rsidRDefault="007D00FA">
      <w:r>
        <w:separator/>
      </w:r>
    </w:p>
  </w:endnote>
  <w:endnote w:type="continuationSeparator" w:id="0">
    <w:p w:rsidR="007D00FA" w:rsidRDefault="007D00FA">
      <w:r>
        <w:continuationSeparator/>
      </w:r>
    </w:p>
  </w:endnote>
  <w:endnote w:type="continuationNotice" w:id="1">
    <w:p w:rsidR="007D00FA" w:rsidRDefault="007D0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20" w:rsidRPr="00D77227" w:rsidRDefault="00807520">
    <w:pPr>
      <w:pStyle w:val="Footer"/>
      <w:jc w:val="center"/>
      <w:rPr>
        <w:sz w:val="18"/>
        <w:szCs w:val="18"/>
      </w:rPr>
    </w:pPr>
  </w:p>
  <w:p w:rsidR="00807520" w:rsidRDefault="00807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FA" w:rsidRDefault="007D00FA">
      <w:r>
        <w:separator/>
      </w:r>
    </w:p>
  </w:footnote>
  <w:footnote w:type="continuationSeparator" w:id="0">
    <w:p w:rsidR="007D00FA" w:rsidRDefault="007D00FA">
      <w:r>
        <w:continuationSeparator/>
      </w:r>
    </w:p>
  </w:footnote>
  <w:footnote w:type="continuationNotice" w:id="1">
    <w:p w:rsidR="007D00FA" w:rsidRDefault="007D00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20" w:rsidRDefault="004044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07pt;height:41.25pt;rotation:315;z-index:-251655168;mso-position-horizontal:center;mso-position-horizontal-relative:margin;mso-position-vertical:center;mso-position-vertical-relative:margin" o:allowincell="f" fillcolor="red" stroked="f">
          <v:fill opacity=".5"/>
          <v:textpath style="font-family:&quot;Times New Roman&quot;" string="CPCA &amp; CONTRACTING EDIT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20" w:rsidRDefault="004044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07pt;height:41.25pt;rotation:315;z-index:-251649024;mso-position-horizontal:center;mso-position-horizontal-relative:margin;mso-position-vertical:center;mso-position-vertical-relative:margin" o:allowincell="f" fillcolor="red" stroked="f">
          <v:fill opacity=".5"/>
          <v:textpath style="font-family:&quot;Times New Roman&quot;" string="CPCA &amp; CONTRACTING EDI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20" w:rsidRPr="0099628E" w:rsidRDefault="00807520" w:rsidP="008376D2">
    <w:pPr>
      <w:pStyle w:val="Header"/>
      <w:tabs>
        <w:tab w:val="clear" w:pos="4320"/>
        <w:tab w:val="center" w:pos="8640"/>
      </w:tabs>
      <w:rPr>
        <w:rFonts w:ascii="Verdana" w:hAnsi="Verdana"/>
        <w:color w:val="333399"/>
        <w:sz w:val="17"/>
        <w:szCs w:val="17"/>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20" w:rsidRDefault="004044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07pt;height:41.25pt;rotation:315;z-index:-251651072;mso-position-horizontal:center;mso-position-horizontal-relative:margin;mso-position-vertical:center;mso-position-vertical-relative:margin" o:allowincell="f" fillcolor="red" stroked="f">
          <v:fill opacity=".5"/>
          <v:textpath style="font-family:&quot;Times New Roman&quot;" string="CPCA &amp; CONTRACTING EDIT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F406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40ED2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442CB2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06DC3E"/>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A63AB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57004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2C42A4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0EA09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6769110"/>
    <w:lvl w:ilvl="0">
      <w:start w:val="1"/>
      <w:numFmt w:val="decimal"/>
      <w:pStyle w:val="ListNumber"/>
      <w:lvlText w:val="%1."/>
      <w:lvlJc w:val="left"/>
      <w:pPr>
        <w:tabs>
          <w:tab w:val="num" w:pos="360"/>
        </w:tabs>
        <w:ind w:left="360" w:hanging="360"/>
      </w:pPr>
    </w:lvl>
  </w:abstractNum>
  <w:abstractNum w:abstractNumId="9">
    <w:nsid w:val="FFFFFF89"/>
    <w:multiLevelType w:val="singleLevel"/>
    <w:tmpl w:val="E654DD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896E63"/>
    <w:multiLevelType w:val="hybridMultilevel"/>
    <w:tmpl w:val="179AB126"/>
    <w:lvl w:ilvl="0" w:tplc="EFF40F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721C7"/>
    <w:multiLevelType w:val="hybridMultilevel"/>
    <w:tmpl w:val="353A744C"/>
    <w:lvl w:ilvl="0" w:tplc="7C80B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4E037E1"/>
    <w:multiLevelType w:val="hybridMultilevel"/>
    <w:tmpl w:val="C9DC71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064C5313"/>
    <w:multiLevelType w:val="multilevel"/>
    <w:tmpl w:val="AD844BF0"/>
    <w:lvl w:ilvl="0">
      <w:start w:val="5"/>
      <w:numFmt w:val="decimal"/>
      <w:lvlText w:val="%1.0"/>
      <w:lvlJc w:val="left"/>
      <w:pPr>
        <w:ind w:left="405" w:hanging="405"/>
      </w:pPr>
      <w:rPr>
        <w:rFonts w:hint="default"/>
        <w:b/>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4">
    <w:nsid w:val="0BC712CF"/>
    <w:multiLevelType w:val="hybridMultilevel"/>
    <w:tmpl w:val="2BA479FA"/>
    <w:lvl w:ilvl="0" w:tplc="8A0C5ABA">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0CD27871"/>
    <w:multiLevelType w:val="multilevel"/>
    <w:tmpl w:val="B2585844"/>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6">
    <w:nsid w:val="11AC1A5D"/>
    <w:multiLevelType w:val="multilevel"/>
    <w:tmpl w:val="E982D84A"/>
    <w:lvl w:ilvl="0">
      <w:start w:val="3"/>
      <w:numFmt w:val="decimal"/>
      <w:lvlText w:val="%1.0"/>
      <w:lvlJc w:val="left"/>
      <w:pPr>
        <w:ind w:left="450" w:hanging="450"/>
      </w:pPr>
      <w:rPr>
        <w:rFonts w:hint="default"/>
        <w:u w:val="none"/>
      </w:rPr>
    </w:lvl>
    <w:lvl w:ilvl="1">
      <w:start w:val="1"/>
      <w:numFmt w:val="decimal"/>
      <w:lvlText w:val="%1.%2"/>
      <w:lvlJc w:val="left"/>
      <w:pPr>
        <w:ind w:left="1170" w:hanging="45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7">
    <w:nsid w:val="13DB66F4"/>
    <w:multiLevelType w:val="multilevel"/>
    <w:tmpl w:val="EFC4D628"/>
    <w:lvl w:ilvl="0">
      <w:start w:val="1"/>
      <w:numFmt w:val="decimal"/>
      <w:pStyle w:val="SOWHeading1"/>
      <w:lvlText w:val="%1.0"/>
      <w:lvlJc w:val="left"/>
      <w:pPr>
        <w:tabs>
          <w:tab w:val="num" w:pos="720"/>
        </w:tabs>
        <w:ind w:left="720" w:hanging="720"/>
      </w:pPr>
      <w:rPr>
        <w:rFonts w:ascii="Arial" w:hAnsi="Arial" w:hint="default"/>
        <w:b w:val="0"/>
        <w:sz w:val="28"/>
        <w:u w:val="none"/>
      </w:rPr>
    </w:lvl>
    <w:lvl w:ilvl="1">
      <w:start w:val="2"/>
      <w:numFmt w:val="decimal"/>
      <w:lvlText w:val="%1.%2."/>
      <w:lvlJc w:val="left"/>
      <w:pPr>
        <w:tabs>
          <w:tab w:val="num" w:pos="720"/>
        </w:tabs>
        <w:ind w:left="720" w:hanging="720"/>
      </w:pPr>
      <w:rPr>
        <w:rFonts w:hint="default"/>
        <w:b w:val="0"/>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720"/>
        </w:tabs>
        <w:ind w:left="720" w:hanging="72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18">
    <w:nsid w:val="15C72E13"/>
    <w:multiLevelType w:val="hybridMultilevel"/>
    <w:tmpl w:val="9404CFD2"/>
    <w:lvl w:ilvl="0" w:tplc="AC8A9978">
      <w:start w:val="1"/>
      <w:numFmt w:val="lowerRoman"/>
      <w:lvlText w:val="%1."/>
      <w:lvlJc w:val="left"/>
      <w:pPr>
        <w:ind w:left="1620" w:hanging="360"/>
      </w:pPr>
      <w:rPr>
        <w:rFonts w:ascii="Times New Roman" w:eastAsia="MS Mincho"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B0629"/>
    <w:multiLevelType w:val="hybridMultilevel"/>
    <w:tmpl w:val="0CFA4870"/>
    <w:lvl w:ilvl="0" w:tplc="959E47D6">
      <w:start w:val="10"/>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D1483D"/>
    <w:multiLevelType w:val="hybridMultilevel"/>
    <w:tmpl w:val="6FC8D464"/>
    <w:lvl w:ilvl="0" w:tplc="0409001B">
      <w:start w:val="1"/>
      <w:numFmt w:val="lowerRoman"/>
      <w:lvlText w:val="%1."/>
      <w:lvlJc w:val="right"/>
      <w:pPr>
        <w:ind w:left="720" w:hanging="360"/>
      </w:pPr>
    </w:lvl>
    <w:lvl w:ilvl="1" w:tplc="B52A91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DD325E"/>
    <w:multiLevelType w:val="hybridMultilevel"/>
    <w:tmpl w:val="01A6838C"/>
    <w:lvl w:ilvl="0" w:tplc="0F429612">
      <w:start w:val="1"/>
      <w:numFmt w:val="bullet"/>
      <w:lvlText w:val=""/>
      <w:lvlJc w:val="left"/>
      <w:pPr>
        <w:tabs>
          <w:tab w:val="num" w:pos="2520"/>
        </w:tabs>
        <w:ind w:left="2520" w:hanging="360"/>
      </w:pPr>
      <w:rPr>
        <w:rFonts w:ascii="Symbol" w:hAnsi="Symbol" w:hint="default"/>
        <w:sz w:val="22"/>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DBF589B"/>
    <w:multiLevelType w:val="hybridMultilevel"/>
    <w:tmpl w:val="983EF258"/>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3">
    <w:nsid w:val="1DDF3A0F"/>
    <w:multiLevelType w:val="hybridMultilevel"/>
    <w:tmpl w:val="39D28E36"/>
    <w:lvl w:ilvl="0" w:tplc="54B8914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2804062"/>
    <w:multiLevelType w:val="multilevel"/>
    <w:tmpl w:val="63C61E2A"/>
    <w:lvl w:ilvl="0">
      <w:start w:val="1"/>
      <w:numFmt w:val="decimal"/>
      <w:lvlText w:val="%1.0"/>
      <w:lvlJc w:val="left"/>
      <w:pPr>
        <w:ind w:left="450" w:hanging="450"/>
      </w:pPr>
      <w:rPr>
        <w:rFonts w:hint="default"/>
        <w:u w:val="none"/>
      </w:rPr>
    </w:lvl>
    <w:lvl w:ilvl="1">
      <w:start w:val="1"/>
      <w:numFmt w:val="decimal"/>
      <w:lvlText w:val="%1.%2"/>
      <w:lvlJc w:val="left"/>
      <w:pPr>
        <w:ind w:left="1170" w:hanging="45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5">
    <w:nsid w:val="30BE3220"/>
    <w:multiLevelType w:val="hybridMultilevel"/>
    <w:tmpl w:val="341A4340"/>
    <w:lvl w:ilvl="0" w:tplc="F440BB8A">
      <w:numFmt w:val="bullet"/>
      <w:lvlText w:val=""/>
      <w:lvlJc w:val="left"/>
      <w:pPr>
        <w:tabs>
          <w:tab w:val="num" w:pos="720"/>
        </w:tabs>
        <w:ind w:left="720" w:hanging="360"/>
      </w:pPr>
      <w:rPr>
        <w:rFonts w:ascii="Webdings" w:eastAsia="Times New Roman" w:hAnsi="Web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1930CB0"/>
    <w:multiLevelType w:val="hybridMultilevel"/>
    <w:tmpl w:val="312E1570"/>
    <w:lvl w:ilvl="0" w:tplc="226290C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319677EA"/>
    <w:multiLevelType w:val="hybridMultilevel"/>
    <w:tmpl w:val="A4DC286E"/>
    <w:lvl w:ilvl="0" w:tplc="8F2642A2">
      <w:start w:val="1"/>
      <w:numFmt w:val="bullet"/>
      <w:pStyle w:val="SOWBullet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AB764A"/>
    <w:multiLevelType w:val="hybridMultilevel"/>
    <w:tmpl w:val="9612BE44"/>
    <w:lvl w:ilvl="0" w:tplc="0409001B">
      <w:start w:val="1"/>
      <w:numFmt w:val="lowerRoman"/>
      <w:lvlText w:val="%1."/>
      <w:lvlJc w:val="righ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39010A"/>
    <w:multiLevelType w:val="hybridMultilevel"/>
    <w:tmpl w:val="7744D7F4"/>
    <w:lvl w:ilvl="0" w:tplc="0409001B">
      <w:start w:val="1"/>
      <w:numFmt w:val="lowerRoman"/>
      <w:lvlText w:val="%1."/>
      <w:lvlJc w:val="righ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3B91706B"/>
    <w:multiLevelType w:val="multilevel"/>
    <w:tmpl w:val="19B46BAA"/>
    <w:lvl w:ilvl="0">
      <w:start w:val="1"/>
      <w:numFmt w:val="bullet"/>
      <w:pStyle w:val="OpenSkyBullet1"/>
      <w:lvlText w:val=""/>
      <w:lvlJc w:val="left"/>
      <w:pPr>
        <w:ind w:left="576" w:hanging="360"/>
      </w:pPr>
      <w:rPr>
        <w:rFonts w:ascii="Symbol" w:hAnsi="Symbol" w:hint="default"/>
      </w:rPr>
    </w:lvl>
    <w:lvl w:ilvl="1">
      <w:start w:val="1"/>
      <w:numFmt w:val="bullet"/>
      <w:lvlText w:val="-"/>
      <w:lvlJc w:val="left"/>
      <w:pPr>
        <w:tabs>
          <w:tab w:val="num" w:pos="360"/>
        </w:tabs>
        <w:ind w:left="648" w:hanging="216"/>
      </w:pPr>
      <w:rPr>
        <w:rFonts w:ascii="Tahoma" w:hAnsi="Tahoma" w:cs="Tahoma"/>
      </w:rPr>
    </w:lvl>
    <w:lvl w:ilvl="2">
      <w:start w:val="1"/>
      <w:numFmt w:val="bullet"/>
      <w:lvlText w:val="§"/>
      <w:lvlJc w:val="left"/>
      <w:pPr>
        <w:tabs>
          <w:tab w:val="num" w:pos="360"/>
        </w:tabs>
        <w:ind w:left="864" w:hanging="216"/>
      </w:pPr>
      <w:rPr>
        <w:rFonts w:ascii="Wingdings" w:hAnsi="Wingdings" w:hint="default"/>
      </w:rPr>
    </w:lvl>
    <w:lvl w:ilvl="3">
      <w:start w:val="1"/>
      <w:numFmt w:val="bullet"/>
      <w:lvlText w:val=""/>
      <w:lvlJc w:val="left"/>
      <w:pPr>
        <w:tabs>
          <w:tab w:val="num" w:pos="360"/>
        </w:tabs>
        <w:ind w:left="1080" w:hanging="216"/>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BD75A54"/>
    <w:multiLevelType w:val="singleLevel"/>
    <w:tmpl w:val="2166ABF6"/>
    <w:lvl w:ilvl="0">
      <w:start w:val="1"/>
      <w:numFmt w:val="lowerLetter"/>
      <w:lvlText w:val="(%1) "/>
      <w:legacy w:legacy="1" w:legacySpace="0" w:legacyIndent="360"/>
      <w:lvlJc w:val="left"/>
      <w:pPr>
        <w:ind w:left="1080" w:hanging="360"/>
      </w:pPr>
      <w:rPr>
        <w:b w:val="0"/>
        <w:i w:val="0"/>
        <w:sz w:val="22"/>
      </w:rPr>
    </w:lvl>
  </w:abstractNum>
  <w:abstractNum w:abstractNumId="32">
    <w:nsid w:val="3ED81DD4"/>
    <w:multiLevelType w:val="hybridMultilevel"/>
    <w:tmpl w:val="F59E4986"/>
    <w:lvl w:ilvl="0" w:tplc="0409001B">
      <w:start w:val="1"/>
      <w:numFmt w:val="lowerRoman"/>
      <w:lvlText w:val="%1."/>
      <w:lvlJc w:val="righ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nsid w:val="3F0A1E1E"/>
    <w:multiLevelType w:val="multilevel"/>
    <w:tmpl w:val="7BF83D64"/>
    <w:lvl w:ilvl="0">
      <w:start w:val="7"/>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34">
    <w:nsid w:val="42C1366B"/>
    <w:multiLevelType w:val="hybridMultilevel"/>
    <w:tmpl w:val="EFD07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EE62BF"/>
    <w:multiLevelType w:val="multilevel"/>
    <w:tmpl w:val="22E64844"/>
    <w:lvl w:ilvl="0">
      <w:start w:val="2"/>
      <w:numFmt w:val="decimal"/>
      <w:lvlText w:val="%1.0"/>
      <w:lvlJc w:val="left"/>
      <w:pPr>
        <w:ind w:left="405" w:hanging="405"/>
      </w:pPr>
      <w:rPr>
        <w:rFonts w:hint="default"/>
        <w:b/>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6">
    <w:nsid w:val="46E91D6F"/>
    <w:multiLevelType w:val="hybridMultilevel"/>
    <w:tmpl w:val="B88A0344"/>
    <w:lvl w:ilvl="0" w:tplc="7C262EA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nsid w:val="4D0E6975"/>
    <w:multiLevelType w:val="multilevel"/>
    <w:tmpl w:val="F39EAD14"/>
    <w:lvl w:ilvl="0">
      <w:start w:val="8"/>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8">
    <w:nsid w:val="53371EC8"/>
    <w:multiLevelType w:val="multilevel"/>
    <w:tmpl w:val="C3ECCC90"/>
    <w:lvl w:ilvl="0">
      <w:start w:val="1"/>
      <w:numFmt w:val="decimal"/>
      <w:lvlText w:val="%1"/>
      <w:lvlJc w:val="left"/>
      <w:pPr>
        <w:tabs>
          <w:tab w:val="num" w:pos="720"/>
        </w:tabs>
        <w:ind w:left="720" w:hanging="720"/>
      </w:pPr>
      <w:rPr>
        <w:rFonts w:hint="default"/>
      </w:rPr>
    </w:lvl>
    <w:lvl w:ilvl="1">
      <w:start w:val="1"/>
      <w:numFmt w:val="decimal"/>
      <w:pStyle w:val="SOWHeading2"/>
      <w:lvlText w:val="%1.%2"/>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8865555"/>
    <w:multiLevelType w:val="multilevel"/>
    <w:tmpl w:val="93FCC34E"/>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524" w:hanging="444"/>
      </w:pPr>
      <w:rPr>
        <w:rFonts w:hint="default"/>
      </w:rPr>
    </w:lvl>
    <w:lvl w:ilvl="2">
      <w:start w:val="3"/>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40">
    <w:nsid w:val="5C102B4E"/>
    <w:multiLevelType w:val="multilevel"/>
    <w:tmpl w:val="F0C0749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C771BA9"/>
    <w:multiLevelType w:val="hybridMultilevel"/>
    <w:tmpl w:val="A6349AE6"/>
    <w:lvl w:ilvl="0" w:tplc="EEF23886">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A80611"/>
    <w:multiLevelType w:val="hybridMultilevel"/>
    <w:tmpl w:val="558648CE"/>
    <w:lvl w:ilvl="0" w:tplc="1ECE1EB2">
      <w:start w:val="1"/>
      <w:numFmt w:val="decimal"/>
      <w:pStyle w:val="BodyTextIndent"/>
      <w:lvlText w:val="%1."/>
      <w:lvlJc w:val="left"/>
      <w:pPr>
        <w:tabs>
          <w:tab w:val="num" w:pos="360"/>
        </w:tabs>
        <w:ind w:left="360" w:hanging="360"/>
      </w:pPr>
      <w:rPr>
        <w:rFonts w:hint="default"/>
      </w:rPr>
    </w:lvl>
    <w:lvl w:ilvl="1" w:tplc="6B8AF28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558356A"/>
    <w:multiLevelType w:val="hybridMultilevel"/>
    <w:tmpl w:val="A30A3098"/>
    <w:lvl w:ilvl="0" w:tplc="79BE13CA">
      <w:start w:val="8"/>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667A24AB"/>
    <w:multiLevelType w:val="hybridMultilevel"/>
    <w:tmpl w:val="38FA3430"/>
    <w:lvl w:ilvl="0" w:tplc="86A6005A">
      <w:start w:val="3"/>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3D009BEE">
      <w:start w:val="1"/>
      <w:numFmt w:val="decimal"/>
      <w:lvlText w:val="%3"/>
      <w:lvlJc w:val="left"/>
      <w:pPr>
        <w:ind w:left="3240" w:hanging="360"/>
      </w:pPr>
      <w:rPr>
        <w:rFonts w:hint="default"/>
      </w:rPr>
    </w:lvl>
    <w:lvl w:ilvl="3" w:tplc="874E2122">
      <w:start w:val="1"/>
      <w:numFmt w:val="decimal"/>
      <w:lvlText w:val="%4."/>
      <w:lvlJc w:val="left"/>
      <w:pPr>
        <w:ind w:left="3780" w:hanging="360"/>
      </w:pPr>
      <w:rPr>
        <w:rFonts w:hint="default"/>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nsid w:val="6D105E0B"/>
    <w:multiLevelType w:val="hybridMultilevel"/>
    <w:tmpl w:val="989E6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2"/>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42"/>
  </w:num>
  <w:num w:numId="16">
    <w:abstractNumId w:val="31"/>
  </w:num>
  <w:num w:numId="17">
    <w:abstractNumId w:val="23"/>
  </w:num>
  <w:num w:numId="18">
    <w:abstractNumId w:val="10"/>
  </w:num>
  <w:num w:numId="19">
    <w:abstractNumId w:val="25"/>
  </w:num>
  <w:num w:numId="20">
    <w:abstractNumId w:val="12"/>
  </w:num>
  <w:num w:numId="21">
    <w:abstractNumId w:val="21"/>
  </w:num>
  <w:num w:numId="22">
    <w:abstractNumId w:val="26"/>
  </w:num>
  <w:num w:numId="23">
    <w:abstractNumId w:val="41"/>
  </w:num>
  <w:num w:numId="24">
    <w:abstractNumId w:val="14"/>
  </w:num>
  <w:num w:numId="25">
    <w:abstractNumId w:val="44"/>
  </w:num>
  <w:num w:numId="26">
    <w:abstractNumId w:val="30"/>
  </w:num>
  <w:num w:numId="27">
    <w:abstractNumId w:val="38"/>
  </w:num>
  <w:num w:numId="28">
    <w:abstractNumId w:val="17"/>
  </w:num>
  <w:num w:numId="29">
    <w:abstractNumId w:val="27"/>
  </w:num>
  <w:num w:numId="30">
    <w:abstractNumId w:val="18"/>
  </w:num>
  <w:num w:numId="31">
    <w:abstractNumId w:val="11"/>
  </w:num>
  <w:num w:numId="32">
    <w:abstractNumId w:val="15"/>
  </w:num>
  <w:num w:numId="33">
    <w:abstractNumId w:val="40"/>
  </w:num>
  <w:num w:numId="34">
    <w:abstractNumId w:val="20"/>
  </w:num>
  <w:num w:numId="35">
    <w:abstractNumId w:val="32"/>
  </w:num>
  <w:num w:numId="36">
    <w:abstractNumId w:val="28"/>
  </w:num>
  <w:num w:numId="37">
    <w:abstractNumId w:val="43"/>
  </w:num>
  <w:num w:numId="38">
    <w:abstractNumId w:val="34"/>
  </w:num>
  <w:num w:numId="39">
    <w:abstractNumId w:val="19"/>
  </w:num>
  <w:num w:numId="40">
    <w:abstractNumId w:val="35"/>
  </w:num>
  <w:num w:numId="41">
    <w:abstractNumId w:val="24"/>
  </w:num>
  <w:num w:numId="42">
    <w:abstractNumId w:val="16"/>
  </w:num>
  <w:num w:numId="43">
    <w:abstractNumId w:val="13"/>
  </w:num>
  <w:num w:numId="44">
    <w:abstractNumId w:val="36"/>
  </w:num>
  <w:num w:numId="45">
    <w:abstractNumId w:val="33"/>
  </w:num>
  <w:num w:numId="46">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0"/>
  <w:defaultTabStop w:val="720"/>
  <w:characterSpacingControl w:val="doNotCompress"/>
  <w:hdrShapeDefaults>
    <o:shapedefaults v:ext="edit" spidmax="2066"/>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99"/>
    <w:rsid w:val="00000363"/>
    <w:rsid w:val="000048F3"/>
    <w:rsid w:val="00005AE6"/>
    <w:rsid w:val="00007878"/>
    <w:rsid w:val="00007ABF"/>
    <w:rsid w:val="000306A0"/>
    <w:rsid w:val="00032FB4"/>
    <w:rsid w:val="00044812"/>
    <w:rsid w:val="000500F4"/>
    <w:rsid w:val="00050B14"/>
    <w:rsid w:val="000512D4"/>
    <w:rsid w:val="0005379B"/>
    <w:rsid w:val="00053EE9"/>
    <w:rsid w:val="00057F3D"/>
    <w:rsid w:val="00060696"/>
    <w:rsid w:val="000715B4"/>
    <w:rsid w:val="0007251A"/>
    <w:rsid w:val="000737AE"/>
    <w:rsid w:val="0008527C"/>
    <w:rsid w:val="00095B77"/>
    <w:rsid w:val="000A2821"/>
    <w:rsid w:val="000A292D"/>
    <w:rsid w:val="000A6426"/>
    <w:rsid w:val="000A6890"/>
    <w:rsid w:val="000B49CF"/>
    <w:rsid w:val="000E0673"/>
    <w:rsid w:val="000E4321"/>
    <w:rsid w:val="000F0151"/>
    <w:rsid w:val="00102212"/>
    <w:rsid w:val="00111325"/>
    <w:rsid w:val="0011169B"/>
    <w:rsid w:val="001120F5"/>
    <w:rsid w:val="001134D5"/>
    <w:rsid w:val="00120F82"/>
    <w:rsid w:val="0012723D"/>
    <w:rsid w:val="00127792"/>
    <w:rsid w:val="00127F28"/>
    <w:rsid w:val="00144FA0"/>
    <w:rsid w:val="00145E11"/>
    <w:rsid w:val="0014616E"/>
    <w:rsid w:val="00160B55"/>
    <w:rsid w:val="0016340D"/>
    <w:rsid w:val="001802E5"/>
    <w:rsid w:val="00182A71"/>
    <w:rsid w:val="00194CE9"/>
    <w:rsid w:val="001A0347"/>
    <w:rsid w:val="001A0776"/>
    <w:rsid w:val="001A636A"/>
    <w:rsid w:val="001B15D8"/>
    <w:rsid w:val="001C3AF0"/>
    <w:rsid w:val="001C3BC8"/>
    <w:rsid w:val="001D6642"/>
    <w:rsid w:val="001E29BC"/>
    <w:rsid w:val="001F1F3C"/>
    <w:rsid w:val="00202155"/>
    <w:rsid w:val="00211D10"/>
    <w:rsid w:val="00221686"/>
    <w:rsid w:val="002306FA"/>
    <w:rsid w:val="00233BEA"/>
    <w:rsid w:val="00235C44"/>
    <w:rsid w:val="002365D4"/>
    <w:rsid w:val="00241E28"/>
    <w:rsid w:val="002430B5"/>
    <w:rsid w:val="002505CC"/>
    <w:rsid w:val="00251048"/>
    <w:rsid w:val="00252A8E"/>
    <w:rsid w:val="00261837"/>
    <w:rsid w:val="00261AB8"/>
    <w:rsid w:val="002709FF"/>
    <w:rsid w:val="00271F3B"/>
    <w:rsid w:val="00280A06"/>
    <w:rsid w:val="0028469C"/>
    <w:rsid w:val="002964AE"/>
    <w:rsid w:val="00297FA4"/>
    <w:rsid w:val="002A405C"/>
    <w:rsid w:val="002B3A33"/>
    <w:rsid w:val="002B69DD"/>
    <w:rsid w:val="002D2B74"/>
    <w:rsid w:val="002D3010"/>
    <w:rsid w:val="002D7AA4"/>
    <w:rsid w:val="002E18C1"/>
    <w:rsid w:val="002E2122"/>
    <w:rsid w:val="002E64A1"/>
    <w:rsid w:val="002E6CE2"/>
    <w:rsid w:val="003116C4"/>
    <w:rsid w:val="00314130"/>
    <w:rsid w:val="00321830"/>
    <w:rsid w:val="00331477"/>
    <w:rsid w:val="00343039"/>
    <w:rsid w:val="003447A7"/>
    <w:rsid w:val="00347CED"/>
    <w:rsid w:val="003512C7"/>
    <w:rsid w:val="00352D47"/>
    <w:rsid w:val="00352DDC"/>
    <w:rsid w:val="003548AD"/>
    <w:rsid w:val="00360478"/>
    <w:rsid w:val="00360B03"/>
    <w:rsid w:val="00362999"/>
    <w:rsid w:val="0036631D"/>
    <w:rsid w:val="00385341"/>
    <w:rsid w:val="00385E84"/>
    <w:rsid w:val="003909E4"/>
    <w:rsid w:val="00391746"/>
    <w:rsid w:val="00393F4B"/>
    <w:rsid w:val="003959A2"/>
    <w:rsid w:val="00395C12"/>
    <w:rsid w:val="003964DE"/>
    <w:rsid w:val="003A3AD4"/>
    <w:rsid w:val="003A3DB1"/>
    <w:rsid w:val="003A508A"/>
    <w:rsid w:val="003C5BB6"/>
    <w:rsid w:val="003D0872"/>
    <w:rsid w:val="003D3CFC"/>
    <w:rsid w:val="003D3D19"/>
    <w:rsid w:val="003E1978"/>
    <w:rsid w:val="003F0214"/>
    <w:rsid w:val="00403A74"/>
    <w:rsid w:val="0040440F"/>
    <w:rsid w:val="00411798"/>
    <w:rsid w:val="00413C81"/>
    <w:rsid w:val="00426FBC"/>
    <w:rsid w:val="004340B0"/>
    <w:rsid w:val="00442406"/>
    <w:rsid w:val="00443B4F"/>
    <w:rsid w:val="00444107"/>
    <w:rsid w:val="00452E04"/>
    <w:rsid w:val="00463E53"/>
    <w:rsid w:val="004746A7"/>
    <w:rsid w:val="004749A1"/>
    <w:rsid w:val="00474A37"/>
    <w:rsid w:val="00480192"/>
    <w:rsid w:val="00484000"/>
    <w:rsid w:val="004907F9"/>
    <w:rsid w:val="00493F24"/>
    <w:rsid w:val="0049519B"/>
    <w:rsid w:val="00495D3E"/>
    <w:rsid w:val="004A2060"/>
    <w:rsid w:val="004A3815"/>
    <w:rsid w:val="004C2D23"/>
    <w:rsid w:val="004D1841"/>
    <w:rsid w:val="004D2740"/>
    <w:rsid w:val="004F2BB6"/>
    <w:rsid w:val="004F2E78"/>
    <w:rsid w:val="004F55E5"/>
    <w:rsid w:val="004F7055"/>
    <w:rsid w:val="00500461"/>
    <w:rsid w:val="00502B1C"/>
    <w:rsid w:val="00503037"/>
    <w:rsid w:val="00510330"/>
    <w:rsid w:val="00511031"/>
    <w:rsid w:val="00531403"/>
    <w:rsid w:val="00532C82"/>
    <w:rsid w:val="00537520"/>
    <w:rsid w:val="00542B9D"/>
    <w:rsid w:val="00542D3C"/>
    <w:rsid w:val="00561392"/>
    <w:rsid w:val="00561BE5"/>
    <w:rsid w:val="00565873"/>
    <w:rsid w:val="00565BDB"/>
    <w:rsid w:val="00567C4A"/>
    <w:rsid w:val="00583ED1"/>
    <w:rsid w:val="0058499F"/>
    <w:rsid w:val="00595CF0"/>
    <w:rsid w:val="005A7986"/>
    <w:rsid w:val="005C7FBB"/>
    <w:rsid w:val="005D50A8"/>
    <w:rsid w:val="005D5247"/>
    <w:rsid w:val="005E00A5"/>
    <w:rsid w:val="005F1F6F"/>
    <w:rsid w:val="006066B4"/>
    <w:rsid w:val="00623280"/>
    <w:rsid w:val="0062666D"/>
    <w:rsid w:val="00637FF9"/>
    <w:rsid w:val="00643BA4"/>
    <w:rsid w:val="00644999"/>
    <w:rsid w:val="00654F7C"/>
    <w:rsid w:val="006633D3"/>
    <w:rsid w:val="006751C8"/>
    <w:rsid w:val="00677556"/>
    <w:rsid w:val="0068215C"/>
    <w:rsid w:val="006A00A3"/>
    <w:rsid w:val="006A06DD"/>
    <w:rsid w:val="006B7A2E"/>
    <w:rsid w:val="006C0018"/>
    <w:rsid w:val="006C00B9"/>
    <w:rsid w:val="006C223D"/>
    <w:rsid w:val="006C5CD5"/>
    <w:rsid w:val="006E3D08"/>
    <w:rsid w:val="006E4C49"/>
    <w:rsid w:val="006E52B5"/>
    <w:rsid w:val="006F48F5"/>
    <w:rsid w:val="006F6A90"/>
    <w:rsid w:val="006F6AE0"/>
    <w:rsid w:val="006F6D49"/>
    <w:rsid w:val="0070692A"/>
    <w:rsid w:val="0071156E"/>
    <w:rsid w:val="007119CA"/>
    <w:rsid w:val="00717190"/>
    <w:rsid w:val="00727F45"/>
    <w:rsid w:val="00743C07"/>
    <w:rsid w:val="0075115A"/>
    <w:rsid w:val="00784EA0"/>
    <w:rsid w:val="0078722E"/>
    <w:rsid w:val="007964A2"/>
    <w:rsid w:val="007A015C"/>
    <w:rsid w:val="007A39EF"/>
    <w:rsid w:val="007A50F3"/>
    <w:rsid w:val="007A5EE3"/>
    <w:rsid w:val="007B2DE7"/>
    <w:rsid w:val="007B525E"/>
    <w:rsid w:val="007B5F51"/>
    <w:rsid w:val="007C368B"/>
    <w:rsid w:val="007D00FA"/>
    <w:rsid w:val="007D3BEC"/>
    <w:rsid w:val="007E6E40"/>
    <w:rsid w:val="007E7CC0"/>
    <w:rsid w:val="007F3709"/>
    <w:rsid w:val="007F57FF"/>
    <w:rsid w:val="007F6225"/>
    <w:rsid w:val="007F7642"/>
    <w:rsid w:val="008023BE"/>
    <w:rsid w:val="00806A3D"/>
    <w:rsid w:val="00807520"/>
    <w:rsid w:val="00823402"/>
    <w:rsid w:val="00833EF2"/>
    <w:rsid w:val="00836835"/>
    <w:rsid w:val="00837123"/>
    <w:rsid w:val="008376D2"/>
    <w:rsid w:val="0084493F"/>
    <w:rsid w:val="00846168"/>
    <w:rsid w:val="00852821"/>
    <w:rsid w:val="008558E0"/>
    <w:rsid w:val="00861ACD"/>
    <w:rsid w:val="008735E6"/>
    <w:rsid w:val="00877FD5"/>
    <w:rsid w:val="008956E0"/>
    <w:rsid w:val="008A0BDB"/>
    <w:rsid w:val="008A3358"/>
    <w:rsid w:val="008B6EAA"/>
    <w:rsid w:val="008B72DC"/>
    <w:rsid w:val="008C494B"/>
    <w:rsid w:val="008D3E90"/>
    <w:rsid w:val="008D3FA8"/>
    <w:rsid w:val="00906E45"/>
    <w:rsid w:val="00907B76"/>
    <w:rsid w:val="0091398B"/>
    <w:rsid w:val="00915564"/>
    <w:rsid w:val="00916B83"/>
    <w:rsid w:val="00931658"/>
    <w:rsid w:val="0094187C"/>
    <w:rsid w:val="0094340D"/>
    <w:rsid w:val="00953559"/>
    <w:rsid w:val="00953618"/>
    <w:rsid w:val="00963FFA"/>
    <w:rsid w:val="00973D0C"/>
    <w:rsid w:val="00977A4E"/>
    <w:rsid w:val="009835EC"/>
    <w:rsid w:val="00983E92"/>
    <w:rsid w:val="00985461"/>
    <w:rsid w:val="0098755B"/>
    <w:rsid w:val="00995D6B"/>
    <w:rsid w:val="0099628E"/>
    <w:rsid w:val="0099761F"/>
    <w:rsid w:val="009A1823"/>
    <w:rsid w:val="009A2F5E"/>
    <w:rsid w:val="009D5634"/>
    <w:rsid w:val="009E4D6F"/>
    <w:rsid w:val="009F5D8B"/>
    <w:rsid w:val="00A10323"/>
    <w:rsid w:val="00A13F09"/>
    <w:rsid w:val="00A2355D"/>
    <w:rsid w:val="00A30B25"/>
    <w:rsid w:val="00A316AB"/>
    <w:rsid w:val="00A36C48"/>
    <w:rsid w:val="00A37AAA"/>
    <w:rsid w:val="00A65C17"/>
    <w:rsid w:val="00A676C8"/>
    <w:rsid w:val="00A74FFC"/>
    <w:rsid w:val="00A82F26"/>
    <w:rsid w:val="00A96E99"/>
    <w:rsid w:val="00AA4100"/>
    <w:rsid w:val="00AB3029"/>
    <w:rsid w:val="00AB357D"/>
    <w:rsid w:val="00AB5038"/>
    <w:rsid w:val="00AC5BCE"/>
    <w:rsid w:val="00AF3D04"/>
    <w:rsid w:val="00B01089"/>
    <w:rsid w:val="00B029CB"/>
    <w:rsid w:val="00B04B94"/>
    <w:rsid w:val="00B04E60"/>
    <w:rsid w:val="00B05A88"/>
    <w:rsid w:val="00B13503"/>
    <w:rsid w:val="00B15298"/>
    <w:rsid w:val="00B26C1D"/>
    <w:rsid w:val="00B42E30"/>
    <w:rsid w:val="00B43B10"/>
    <w:rsid w:val="00B45408"/>
    <w:rsid w:val="00B50E0A"/>
    <w:rsid w:val="00B61EAE"/>
    <w:rsid w:val="00B72714"/>
    <w:rsid w:val="00B73EF1"/>
    <w:rsid w:val="00B7717B"/>
    <w:rsid w:val="00B8096B"/>
    <w:rsid w:val="00B83B76"/>
    <w:rsid w:val="00B856A3"/>
    <w:rsid w:val="00B97A25"/>
    <w:rsid w:val="00BB616F"/>
    <w:rsid w:val="00BB6179"/>
    <w:rsid w:val="00BC2D5E"/>
    <w:rsid w:val="00BD0009"/>
    <w:rsid w:val="00BD09E1"/>
    <w:rsid w:val="00BD316B"/>
    <w:rsid w:val="00BD6DA6"/>
    <w:rsid w:val="00BF4E12"/>
    <w:rsid w:val="00C11823"/>
    <w:rsid w:val="00C20BED"/>
    <w:rsid w:val="00C221C2"/>
    <w:rsid w:val="00C235F6"/>
    <w:rsid w:val="00C36998"/>
    <w:rsid w:val="00C404D0"/>
    <w:rsid w:val="00C442FF"/>
    <w:rsid w:val="00C45A30"/>
    <w:rsid w:val="00C52393"/>
    <w:rsid w:val="00C55694"/>
    <w:rsid w:val="00C60F7E"/>
    <w:rsid w:val="00C62A94"/>
    <w:rsid w:val="00C80436"/>
    <w:rsid w:val="00C9016F"/>
    <w:rsid w:val="00C908AC"/>
    <w:rsid w:val="00CA0DCC"/>
    <w:rsid w:val="00CA1B7C"/>
    <w:rsid w:val="00CA41EA"/>
    <w:rsid w:val="00CB1D70"/>
    <w:rsid w:val="00CB6896"/>
    <w:rsid w:val="00CD734E"/>
    <w:rsid w:val="00CE3C70"/>
    <w:rsid w:val="00CF0EE0"/>
    <w:rsid w:val="00CF6DA8"/>
    <w:rsid w:val="00D011E0"/>
    <w:rsid w:val="00D02585"/>
    <w:rsid w:val="00D02E51"/>
    <w:rsid w:val="00D050B7"/>
    <w:rsid w:val="00D11933"/>
    <w:rsid w:val="00D15E9F"/>
    <w:rsid w:val="00D21532"/>
    <w:rsid w:val="00D24076"/>
    <w:rsid w:val="00D24383"/>
    <w:rsid w:val="00D3533E"/>
    <w:rsid w:val="00D4490B"/>
    <w:rsid w:val="00D546A1"/>
    <w:rsid w:val="00D553A5"/>
    <w:rsid w:val="00D62B26"/>
    <w:rsid w:val="00D64783"/>
    <w:rsid w:val="00D71BA4"/>
    <w:rsid w:val="00D801E5"/>
    <w:rsid w:val="00DA4D41"/>
    <w:rsid w:val="00DA6A45"/>
    <w:rsid w:val="00DB1C95"/>
    <w:rsid w:val="00DB2704"/>
    <w:rsid w:val="00DB694C"/>
    <w:rsid w:val="00DB74AE"/>
    <w:rsid w:val="00DD1C26"/>
    <w:rsid w:val="00DD45BD"/>
    <w:rsid w:val="00DD7D4E"/>
    <w:rsid w:val="00DE190D"/>
    <w:rsid w:val="00DE2817"/>
    <w:rsid w:val="00DE3D7C"/>
    <w:rsid w:val="00DF039E"/>
    <w:rsid w:val="00DF0529"/>
    <w:rsid w:val="00DF437F"/>
    <w:rsid w:val="00DF44BE"/>
    <w:rsid w:val="00E030B1"/>
    <w:rsid w:val="00E13870"/>
    <w:rsid w:val="00E20D9D"/>
    <w:rsid w:val="00E224AC"/>
    <w:rsid w:val="00E265DA"/>
    <w:rsid w:val="00E43736"/>
    <w:rsid w:val="00E55E1B"/>
    <w:rsid w:val="00E6184D"/>
    <w:rsid w:val="00E7569A"/>
    <w:rsid w:val="00EA1E8A"/>
    <w:rsid w:val="00EA37D4"/>
    <w:rsid w:val="00EC0E88"/>
    <w:rsid w:val="00EE2485"/>
    <w:rsid w:val="00EE5174"/>
    <w:rsid w:val="00EE72CD"/>
    <w:rsid w:val="00EF3C30"/>
    <w:rsid w:val="00F15133"/>
    <w:rsid w:val="00F20EF9"/>
    <w:rsid w:val="00F33F4A"/>
    <w:rsid w:val="00F41011"/>
    <w:rsid w:val="00F430FA"/>
    <w:rsid w:val="00F45DB8"/>
    <w:rsid w:val="00F5259B"/>
    <w:rsid w:val="00F62594"/>
    <w:rsid w:val="00F7159D"/>
    <w:rsid w:val="00F7301F"/>
    <w:rsid w:val="00F764EE"/>
    <w:rsid w:val="00F77FF7"/>
    <w:rsid w:val="00F82FB9"/>
    <w:rsid w:val="00F97508"/>
    <w:rsid w:val="00FA1B2A"/>
    <w:rsid w:val="00FA5F12"/>
    <w:rsid w:val="00FA7FA9"/>
    <w:rsid w:val="00FB2016"/>
    <w:rsid w:val="00FD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1"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9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76D2"/>
    <w:pPr>
      <w:keepNext/>
      <w:outlineLvl w:val="0"/>
    </w:pPr>
    <w:rPr>
      <w:rFonts w:ascii="Arial" w:hAnsi="Arial" w:cs="Arial"/>
      <w:b/>
      <w:bCs/>
      <w:color w:val="000000"/>
      <w:szCs w:val="16"/>
    </w:rPr>
  </w:style>
  <w:style w:type="paragraph" w:styleId="Heading2">
    <w:name w:val="heading 2"/>
    <w:basedOn w:val="Normal"/>
    <w:next w:val="Normal"/>
    <w:link w:val="Heading2Char"/>
    <w:unhideWhenUsed/>
    <w:qFormat/>
    <w:rsid w:val="008376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644999"/>
    <w:pPr>
      <w:keepNext/>
      <w:tabs>
        <w:tab w:val="right" w:leader="underscore" w:pos="4680"/>
        <w:tab w:val="left" w:pos="5040"/>
        <w:tab w:val="right" w:leader="underscore" w:pos="9360"/>
      </w:tabs>
      <w:ind w:left="360"/>
      <w:outlineLvl w:val="2"/>
    </w:pPr>
    <w:rPr>
      <w:b/>
      <w:sz w:val="22"/>
    </w:rPr>
  </w:style>
  <w:style w:type="paragraph" w:styleId="Heading4">
    <w:name w:val="heading 4"/>
    <w:basedOn w:val="Normal"/>
    <w:next w:val="Normal"/>
    <w:link w:val="Heading4Char"/>
    <w:qFormat/>
    <w:rsid w:val="008376D2"/>
    <w:pPr>
      <w:keepNext/>
      <w:autoSpaceDE w:val="0"/>
      <w:autoSpaceDN w:val="0"/>
      <w:adjustRightInd w:val="0"/>
      <w:ind w:left="540"/>
      <w:outlineLvl w:val="3"/>
    </w:pPr>
    <w:rPr>
      <w:b/>
      <w:bCs/>
      <w:color w:val="FF0000"/>
      <w:sz w:val="22"/>
      <w:szCs w:val="22"/>
      <w:lang w:val="x-none" w:eastAsia="x-none"/>
    </w:rPr>
  </w:style>
  <w:style w:type="paragraph" w:styleId="Heading5">
    <w:name w:val="heading 5"/>
    <w:basedOn w:val="Normal"/>
    <w:next w:val="Normal"/>
    <w:link w:val="Heading5Char"/>
    <w:unhideWhenUsed/>
    <w:qFormat/>
    <w:rsid w:val="000B49C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qFormat/>
    <w:rsid w:val="008376D2"/>
    <w:pPr>
      <w:keepNext/>
      <w:outlineLvl w:val="5"/>
    </w:pPr>
    <w:rPr>
      <w:rFonts w:ascii="Arial" w:hAnsi="Arial"/>
      <w:b/>
      <w:sz w:val="20"/>
      <w:szCs w:val="20"/>
      <w:u w:val="single"/>
    </w:rPr>
  </w:style>
  <w:style w:type="paragraph" w:styleId="Heading7">
    <w:name w:val="heading 7"/>
    <w:basedOn w:val="Normal"/>
    <w:next w:val="Normal"/>
    <w:link w:val="Heading7Char"/>
    <w:qFormat/>
    <w:rsid w:val="008376D2"/>
    <w:pPr>
      <w:keepNext/>
      <w:ind w:firstLine="720"/>
      <w:outlineLvl w:val="6"/>
    </w:pPr>
    <w:rPr>
      <w:rFonts w:eastAsia="Batang"/>
      <w:b/>
      <w:sz w:val="20"/>
      <w:szCs w:val="20"/>
      <w:u w:val="single"/>
    </w:rPr>
  </w:style>
  <w:style w:type="paragraph" w:styleId="Heading8">
    <w:name w:val="heading 8"/>
    <w:basedOn w:val="Normal"/>
    <w:next w:val="Normal"/>
    <w:link w:val="Heading8Char"/>
    <w:qFormat/>
    <w:rsid w:val="008376D2"/>
    <w:pPr>
      <w:keepNext/>
      <w:jc w:val="center"/>
      <w:outlineLvl w:val="7"/>
    </w:pPr>
    <w:rPr>
      <w:rFonts w:ascii="Arial" w:hAnsi="Arial"/>
      <w:b/>
      <w:i/>
      <w:iCs/>
      <w:sz w:val="22"/>
      <w:szCs w:val="20"/>
      <w:u w:val="single"/>
    </w:rPr>
  </w:style>
  <w:style w:type="paragraph" w:styleId="Heading9">
    <w:name w:val="heading 9"/>
    <w:basedOn w:val="Normal"/>
    <w:next w:val="Normal"/>
    <w:link w:val="Heading9Char"/>
    <w:qFormat/>
    <w:rsid w:val="008376D2"/>
    <w:pPr>
      <w:keepNext/>
      <w:jc w:val="center"/>
      <w:outlineLvl w:val="8"/>
    </w:pPr>
    <w:rPr>
      <w:rFonts w:ascii="Arial" w:hAnsi="Arial"/>
      <w:b/>
      <w:i/>
      <w:i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44999"/>
    <w:rPr>
      <w:rFonts w:ascii="Courier New" w:hAnsi="Courier New" w:cs="Courier New"/>
      <w:sz w:val="20"/>
      <w:szCs w:val="20"/>
    </w:rPr>
  </w:style>
  <w:style w:type="character" w:customStyle="1" w:styleId="PlainTextChar">
    <w:name w:val="Plain Text Char"/>
    <w:basedOn w:val="DefaultParagraphFont"/>
    <w:link w:val="PlainText"/>
    <w:rsid w:val="00644999"/>
    <w:rPr>
      <w:rFonts w:ascii="Courier New" w:eastAsia="Times New Roman" w:hAnsi="Courier New" w:cs="Courier New"/>
      <w:sz w:val="20"/>
      <w:szCs w:val="20"/>
    </w:rPr>
  </w:style>
  <w:style w:type="character" w:styleId="Hyperlink">
    <w:name w:val="Hyperlink"/>
    <w:rsid w:val="00644999"/>
    <w:rPr>
      <w:color w:val="0000FF"/>
      <w:u w:val="single"/>
    </w:rPr>
  </w:style>
  <w:style w:type="paragraph" w:styleId="ListParagraph">
    <w:name w:val="List Paragraph"/>
    <w:basedOn w:val="Normal"/>
    <w:link w:val="ListParagraphChar"/>
    <w:uiPriority w:val="34"/>
    <w:qFormat/>
    <w:rsid w:val="00644999"/>
    <w:pPr>
      <w:ind w:left="720"/>
    </w:pPr>
  </w:style>
  <w:style w:type="character" w:styleId="CommentReference">
    <w:name w:val="annotation reference"/>
    <w:uiPriority w:val="99"/>
    <w:rsid w:val="00644999"/>
    <w:rPr>
      <w:sz w:val="16"/>
      <w:szCs w:val="16"/>
    </w:rPr>
  </w:style>
  <w:style w:type="paragraph" w:styleId="CommentText">
    <w:name w:val="annotation text"/>
    <w:basedOn w:val="Normal"/>
    <w:link w:val="CommentTextChar"/>
    <w:uiPriority w:val="99"/>
    <w:rsid w:val="00644999"/>
    <w:pPr>
      <w:widowControl w:val="0"/>
      <w:tabs>
        <w:tab w:val="num" w:pos="720"/>
      </w:tabs>
      <w:autoSpaceDE w:val="0"/>
      <w:autoSpaceDN w:val="0"/>
      <w:adjustRightInd w:val="0"/>
      <w:ind w:left="720" w:hanging="360"/>
      <w:jc w:val="both"/>
    </w:pPr>
    <w:rPr>
      <w:rFonts w:ascii="Arial" w:hAnsi="Arial"/>
      <w:sz w:val="20"/>
      <w:szCs w:val="20"/>
      <w:lang w:val="x-none" w:eastAsia="x-none"/>
    </w:rPr>
  </w:style>
  <w:style w:type="character" w:customStyle="1" w:styleId="CommentTextChar">
    <w:name w:val="Comment Text Char"/>
    <w:basedOn w:val="DefaultParagraphFont"/>
    <w:link w:val="CommentText"/>
    <w:uiPriority w:val="99"/>
    <w:rsid w:val="00644999"/>
    <w:rPr>
      <w:rFonts w:ascii="Arial" w:eastAsia="Times New Roman" w:hAnsi="Arial" w:cs="Times New Roman"/>
      <w:sz w:val="20"/>
      <w:szCs w:val="20"/>
      <w:lang w:val="x-none" w:eastAsia="x-none"/>
    </w:rPr>
  </w:style>
  <w:style w:type="paragraph" w:styleId="BalloonText">
    <w:name w:val="Balloon Text"/>
    <w:basedOn w:val="Normal"/>
    <w:link w:val="BalloonTextChar"/>
    <w:unhideWhenUsed/>
    <w:rsid w:val="00644999"/>
    <w:rPr>
      <w:rFonts w:ascii="Tahoma" w:hAnsi="Tahoma" w:cs="Tahoma"/>
      <w:sz w:val="16"/>
      <w:szCs w:val="16"/>
    </w:rPr>
  </w:style>
  <w:style w:type="character" w:customStyle="1" w:styleId="BalloonTextChar">
    <w:name w:val="Balloon Text Char"/>
    <w:basedOn w:val="DefaultParagraphFont"/>
    <w:link w:val="BalloonText"/>
    <w:rsid w:val="00644999"/>
    <w:rPr>
      <w:rFonts w:ascii="Tahoma" w:eastAsia="Times New Roman" w:hAnsi="Tahoma" w:cs="Tahoma"/>
      <w:sz w:val="16"/>
      <w:szCs w:val="16"/>
    </w:rPr>
  </w:style>
  <w:style w:type="paragraph" w:styleId="BodyText">
    <w:name w:val="Body Text"/>
    <w:basedOn w:val="Normal"/>
    <w:link w:val="BodyTextChar"/>
    <w:qFormat/>
    <w:rsid w:val="00644999"/>
    <w:rPr>
      <w:rFonts w:eastAsia="MS Mincho"/>
      <w:color w:val="0000FF"/>
      <w:lang w:val="x-none" w:eastAsia="x-none"/>
    </w:rPr>
  </w:style>
  <w:style w:type="character" w:customStyle="1" w:styleId="BodyTextChar">
    <w:name w:val="Body Text Char"/>
    <w:basedOn w:val="DefaultParagraphFont"/>
    <w:link w:val="BodyText"/>
    <w:rsid w:val="00644999"/>
    <w:rPr>
      <w:rFonts w:ascii="Times New Roman" w:eastAsia="MS Mincho" w:hAnsi="Times New Roman" w:cs="Times New Roman"/>
      <w:color w:val="0000FF"/>
      <w:sz w:val="24"/>
      <w:szCs w:val="24"/>
      <w:lang w:val="x-none" w:eastAsia="x-none"/>
    </w:rPr>
  </w:style>
  <w:style w:type="character" w:customStyle="1" w:styleId="Heading3Char">
    <w:name w:val="Heading 3 Char"/>
    <w:basedOn w:val="DefaultParagraphFont"/>
    <w:link w:val="Heading3"/>
    <w:uiPriority w:val="1"/>
    <w:rsid w:val="00644999"/>
    <w:rPr>
      <w:rFonts w:ascii="Times New Roman" w:eastAsia="Times New Roman" w:hAnsi="Times New Roman" w:cs="Times New Roman"/>
      <w:b/>
      <w:szCs w:val="24"/>
    </w:rPr>
  </w:style>
  <w:style w:type="character" w:customStyle="1" w:styleId="Heading5Char">
    <w:name w:val="Heading 5 Char"/>
    <w:basedOn w:val="DefaultParagraphFont"/>
    <w:link w:val="Heading5"/>
    <w:rsid w:val="000B49C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0B49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alComposeStyle">
    <w:name w:val="Personal Compose Style"/>
    <w:rsid w:val="002E64A1"/>
    <w:rPr>
      <w:rFonts w:ascii="Arial" w:hAnsi="Arial" w:cs="Arial"/>
      <w:color w:val="auto"/>
      <w:sz w:val="20"/>
    </w:rPr>
  </w:style>
  <w:style w:type="paragraph" w:styleId="CommentSubject">
    <w:name w:val="annotation subject"/>
    <w:basedOn w:val="CommentText"/>
    <w:next w:val="CommentText"/>
    <w:link w:val="CommentSubjectChar"/>
    <w:uiPriority w:val="99"/>
    <w:unhideWhenUsed/>
    <w:rsid w:val="00160B55"/>
    <w:pPr>
      <w:widowControl/>
      <w:tabs>
        <w:tab w:val="clear" w:pos="720"/>
      </w:tabs>
      <w:autoSpaceDE/>
      <w:autoSpaceDN/>
      <w:adjustRightInd/>
      <w:ind w:left="0" w:firstLine="0"/>
      <w:jc w:val="left"/>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rsid w:val="00160B55"/>
    <w:rPr>
      <w:rFonts w:ascii="Times New Roman" w:eastAsia="Times New Roman" w:hAnsi="Times New Roman" w:cs="Times New Roman"/>
      <w:b/>
      <w:bCs/>
      <w:sz w:val="20"/>
      <w:szCs w:val="20"/>
      <w:lang w:val="x-none" w:eastAsia="x-none"/>
    </w:rPr>
  </w:style>
  <w:style w:type="paragraph" w:styleId="BodyTextIndent2">
    <w:name w:val="Body Text Indent 2"/>
    <w:basedOn w:val="Normal"/>
    <w:link w:val="BodyTextIndent2Char"/>
    <w:unhideWhenUsed/>
    <w:rsid w:val="00393F4B"/>
    <w:pPr>
      <w:spacing w:after="120" w:line="480" w:lineRule="auto"/>
      <w:ind w:left="360"/>
    </w:pPr>
  </w:style>
  <w:style w:type="character" w:customStyle="1" w:styleId="BodyTextIndent2Char">
    <w:name w:val="Body Text Indent 2 Char"/>
    <w:basedOn w:val="DefaultParagraphFont"/>
    <w:link w:val="BodyTextIndent2"/>
    <w:rsid w:val="00393F4B"/>
    <w:rPr>
      <w:rFonts w:ascii="Times New Roman" w:eastAsia="Times New Roman" w:hAnsi="Times New Roman" w:cs="Times New Roman"/>
      <w:sz w:val="24"/>
      <w:szCs w:val="24"/>
    </w:rPr>
  </w:style>
  <w:style w:type="paragraph" w:customStyle="1" w:styleId="Default">
    <w:name w:val="Default"/>
    <w:rsid w:val="00393F4B"/>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customStyle="1" w:styleId="WPFooter">
    <w:name w:val="WP_Footer"/>
    <w:basedOn w:val="Normal"/>
    <w:rsid w:val="00393F4B"/>
    <w:pPr>
      <w:widowControl w:val="0"/>
      <w:tabs>
        <w:tab w:val="left" w:pos="0"/>
        <w:tab w:val="center" w:pos="4320"/>
        <w:tab w:val="right" w:pos="8640"/>
        <w:tab w:val="left" w:pos="9360"/>
        <w:tab w:val="left" w:pos="10080"/>
      </w:tabs>
    </w:pPr>
    <w:rPr>
      <w:szCs w:val="20"/>
    </w:rPr>
  </w:style>
  <w:style w:type="character" w:customStyle="1" w:styleId="a">
    <w:name w:val="¿¿"/>
    <w:rsid w:val="00393F4B"/>
  </w:style>
  <w:style w:type="character" w:customStyle="1" w:styleId="Heading2Char">
    <w:name w:val="Heading 2 Char"/>
    <w:basedOn w:val="DefaultParagraphFont"/>
    <w:link w:val="Heading2"/>
    <w:rsid w:val="008376D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76D2"/>
    <w:rPr>
      <w:rFonts w:ascii="Arial" w:eastAsia="Times New Roman" w:hAnsi="Arial" w:cs="Arial"/>
      <w:b/>
      <w:bCs/>
      <w:color w:val="000000"/>
      <w:sz w:val="24"/>
      <w:szCs w:val="16"/>
    </w:rPr>
  </w:style>
  <w:style w:type="character" w:customStyle="1" w:styleId="Heading4Char">
    <w:name w:val="Heading 4 Char"/>
    <w:basedOn w:val="DefaultParagraphFont"/>
    <w:link w:val="Heading4"/>
    <w:rsid w:val="008376D2"/>
    <w:rPr>
      <w:rFonts w:ascii="Times New Roman" w:eastAsia="Times New Roman" w:hAnsi="Times New Roman" w:cs="Times New Roman"/>
      <w:b/>
      <w:bCs/>
      <w:color w:val="FF0000"/>
      <w:lang w:val="x-none" w:eastAsia="x-none"/>
    </w:rPr>
  </w:style>
  <w:style w:type="character" w:customStyle="1" w:styleId="Heading6Char">
    <w:name w:val="Heading 6 Char"/>
    <w:basedOn w:val="DefaultParagraphFont"/>
    <w:link w:val="Heading6"/>
    <w:rsid w:val="008376D2"/>
    <w:rPr>
      <w:rFonts w:ascii="Arial" w:eastAsia="Times New Roman" w:hAnsi="Arial" w:cs="Times New Roman"/>
      <w:b/>
      <w:sz w:val="20"/>
      <w:szCs w:val="20"/>
      <w:u w:val="single"/>
    </w:rPr>
  </w:style>
  <w:style w:type="character" w:customStyle="1" w:styleId="Heading7Char">
    <w:name w:val="Heading 7 Char"/>
    <w:basedOn w:val="DefaultParagraphFont"/>
    <w:link w:val="Heading7"/>
    <w:rsid w:val="008376D2"/>
    <w:rPr>
      <w:rFonts w:ascii="Times New Roman" w:eastAsia="Batang" w:hAnsi="Times New Roman" w:cs="Times New Roman"/>
      <w:b/>
      <w:sz w:val="20"/>
      <w:szCs w:val="20"/>
      <w:u w:val="single"/>
    </w:rPr>
  </w:style>
  <w:style w:type="character" w:customStyle="1" w:styleId="Heading8Char">
    <w:name w:val="Heading 8 Char"/>
    <w:basedOn w:val="DefaultParagraphFont"/>
    <w:link w:val="Heading8"/>
    <w:rsid w:val="008376D2"/>
    <w:rPr>
      <w:rFonts w:ascii="Arial" w:eastAsia="Times New Roman" w:hAnsi="Arial" w:cs="Times New Roman"/>
      <w:b/>
      <w:i/>
      <w:iCs/>
      <w:szCs w:val="20"/>
      <w:u w:val="single"/>
    </w:rPr>
  </w:style>
  <w:style w:type="character" w:customStyle="1" w:styleId="Heading9Char">
    <w:name w:val="Heading 9 Char"/>
    <w:basedOn w:val="DefaultParagraphFont"/>
    <w:link w:val="Heading9"/>
    <w:rsid w:val="008376D2"/>
    <w:rPr>
      <w:rFonts w:ascii="Arial" w:eastAsia="Times New Roman" w:hAnsi="Arial" w:cs="Times New Roman"/>
      <w:b/>
      <w:i/>
      <w:iCs/>
      <w:sz w:val="20"/>
      <w:szCs w:val="20"/>
      <w:u w:val="single"/>
    </w:rPr>
  </w:style>
  <w:style w:type="character" w:customStyle="1" w:styleId="PersonalReplyStyle">
    <w:name w:val="Personal Reply Style"/>
    <w:rsid w:val="008376D2"/>
    <w:rPr>
      <w:rFonts w:ascii="Arial" w:hAnsi="Arial" w:cs="Arial"/>
      <w:color w:val="auto"/>
      <w:sz w:val="20"/>
    </w:rPr>
  </w:style>
  <w:style w:type="paragraph" w:styleId="NormalWeb">
    <w:name w:val="Normal (Web)"/>
    <w:basedOn w:val="Normal"/>
    <w:uiPriority w:val="99"/>
    <w:rsid w:val="008376D2"/>
    <w:pPr>
      <w:spacing w:before="100" w:beforeAutospacing="1" w:after="100" w:afterAutospacing="1"/>
    </w:pPr>
    <w:rPr>
      <w:rFonts w:ascii="Arial Unicode MS" w:eastAsia="Arial Unicode MS" w:hAnsi="Arial Unicode MS" w:cs="Arial Unicode MS"/>
    </w:rPr>
  </w:style>
  <w:style w:type="paragraph" w:styleId="ListBullet">
    <w:name w:val="List Bullet"/>
    <w:basedOn w:val="Normal"/>
    <w:autoRedefine/>
    <w:rsid w:val="008376D2"/>
    <w:pPr>
      <w:numPr>
        <w:numId w:val="4"/>
      </w:numPr>
    </w:pPr>
    <w:rPr>
      <w:sz w:val="20"/>
      <w:szCs w:val="20"/>
    </w:rPr>
  </w:style>
  <w:style w:type="paragraph" w:styleId="ListBullet2">
    <w:name w:val="List Bullet 2"/>
    <w:basedOn w:val="Normal"/>
    <w:autoRedefine/>
    <w:rsid w:val="008376D2"/>
    <w:pPr>
      <w:numPr>
        <w:numId w:val="5"/>
      </w:numPr>
    </w:pPr>
    <w:rPr>
      <w:sz w:val="20"/>
      <w:szCs w:val="20"/>
    </w:rPr>
  </w:style>
  <w:style w:type="paragraph" w:styleId="ListBullet3">
    <w:name w:val="List Bullet 3"/>
    <w:basedOn w:val="Normal"/>
    <w:autoRedefine/>
    <w:rsid w:val="008376D2"/>
    <w:pPr>
      <w:numPr>
        <w:numId w:val="6"/>
      </w:numPr>
    </w:pPr>
    <w:rPr>
      <w:sz w:val="20"/>
      <w:szCs w:val="20"/>
    </w:rPr>
  </w:style>
  <w:style w:type="paragraph" w:styleId="ListBullet4">
    <w:name w:val="List Bullet 4"/>
    <w:basedOn w:val="Normal"/>
    <w:autoRedefine/>
    <w:rsid w:val="008376D2"/>
    <w:pPr>
      <w:numPr>
        <w:numId w:val="7"/>
      </w:numPr>
    </w:pPr>
    <w:rPr>
      <w:sz w:val="20"/>
      <w:szCs w:val="20"/>
    </w:rPr>
  </w:style>
  <w:style w:type="paragraph" w:styleId="ListBullet5">
    <w:name w:val="List Bullet 5"/>
    <w:basedOn w:val="Normal"/>
    <w:autoRedefine/>
    <w:rsid w:val="008376D2"/>
    <w:pPr>
      <w:numPr>
        <w:numId w:val="8"/>
      </w:numPr>
    </w:pPr>
    <w:rPr>
      <w:sz w:val="20"/>
      <w:szCs w:val="20"/>
    </w:rPr>
  </w:style>
  <w:style w:type="paragraph" w:styleId="ListNumber">
    <w:name w:val="List Number"/>
    <w:basedOn w:val="Normal"/>
    <w:rsid w:val="008376D2"/>
    <w:pPr>
      <w:numPr>
        <w:numId w:val="9"/>
      </w:numPr>
    </w:pPr>
    <w:rPr>
      <w:sz w:val="20"/>
      <w:szCs w:val="20"/>
    </w:rPr>
  </w:style>
  <w:style w:type="paragraph" w:styleId="ListNumber2">
    <w:name w:val="List Number 2"/>
    <w:basedOn w:val="Normal"/>
    <w:rsid w:val="008376D2"/>
    <w:pPr>
      <w:numPr>
        <w:numId w:val="10"/>
      </w:numPr>
    </w:pPr>
    <w:rPr>
      <w:sz w:val="20"/>
      <w:szCs w:val="20"/>
    </w:rPr>
  </w:style>
  <w:style w:type="paragraph" w:styleId="ListNumber3">
    <w:name w:val="List Number 3"/>
    <w:basedOn w:val="Normal"/>
    <w:rsid w:val="008376D2"/>
    <w:pPr>
      <w:numPr>
        <w:numId w:val="11"/>
      </w:numPr>
    </w:pPr>
    <w:rPr>
      <w:sz w:val="20"/>
      <w:szCs w:val="20"/>
    </w:rPr>
  </w:style>
  <w:style w:type="paragraph" w:styleId="ListNumber4">
    <w:name w:val="List Number 4"/>
    <w:basedOn w:val="Normal"/>
    <w:rsid w:val="008376D2"/>
    <w:pPr>
      <w:numPr>
        <w:numId w:val="12"/>
      </w:numPr>
    </w:pPr>
    <w:rPr>
      <w:sz w:val="20"/>
      <w:szCs w:val="20"/>
    </w:rPr>
  </w:style>
  <w:style w:type="paragraph" w:styleId="ListNumber5">
    <w:name w:val="List Number 5"/>
    <w:basedOn w:val="Normal"/>
    <w:rsid w:val="008376D2"/>
    <w:pPr>
      <w:numPr>
        <w:numId w:val="13"/>
      </w:numPr>
    </w:pPr>
    <w:rPr>
      <w:sz w:val="20"/>
      <w:szCs w:val="20"/>
    </w:rPr>
  </w:style>
  <w:style w:type="paragraph" w:styleId="Header">
    <w:name w:val="header"/>
    <w:basedOn w:val="Normal"/>
    <w:link w:val="HeaderChar"/>
    <w:rsid w:val="008376D2"/>
    <w:pPr>
      <w:tabs>
        <w:tab w:val="center" w:pos="4320"/>
        <w:tab w:val="right" w:pos="8640"/>
      </w:tabs>
    </w:pPr>
    <w:rPr>
      <w:lang w:val="x-none" w:eastAsia="x-none"/>
    </w:rPr>
  </w:style>
  <w:style w:type="character" w:customStyle="1" w:styleId="HeaderChar">
    <w:name w:val="Header Char"/>
    <w:basedOn w:val="DefaultParagraphFont"/>
    <w:link w:val="Header"/>
    <w:rsid w:val="008376D2"/>
    <w:rPr>
      <w:rFonts w:ascii="Times New Roman" w:eastAsia="Times New Roman" w:hAnsi="Times New Roman" w:cs="Times New Roman"/>
      <w:sz w:val="24"/>
      <w:szCs w:val="24"/>
      <w:lang w:val="x-none" w:eastAsia="x-none"/>
    </w:rPr>
  </w:style>
  <w:style w:type="paragraph" w:styleId="Footer">
    <w:name w:val="footer"/>
    <w:basedOn w:val="Normal"/>
    <w:link w:val="FooterChar"/>
    <w:rsid w:val="008376D2"/>
    <w:pPr>
      <w:tabs>
        <w:tab w:val="center" w:pos="4320"/>
        <w:tab w:val="right" w:pos="8640"/>
      </w:tabs>
    </w:pPr>
    <w:rPr>
      <w:lang w:val="x-none" w:eastAsia="x-none"/>
    </w:rPr>
  </w:style>
  <w:style w:type="character" w:customStyle="1" w:styleId="FooterChar">
    <w:name w:val="Footer Char"/>
    <w:basedOn w:val="DefaultParagraphFont"/>
    <w:link w:val="Footer"/>
    <w:rsid w:val="008376D2"/>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rsid w:val="008376D2"/>
    <w:rPr>
      <w:sz w:val="22"/>
      <w:szCs w:val="16"/>
      <w:lang w:val="x-none" w:eastAsia="x-none"/>
    </w:rPr>
  </w:style>
  <w:style w:type="character" w:customStyle="1" w:styleId="BodyText2Char">
    <w:name w:val="Body Text 2 Char"/>
    <w:basedOn w:val="DefaultParagraphFont"/>
    <w:link w:val="BodyText2"/>
    <w:uiPriority w:val="99"/>
    <w:rsid w:val="008376D2"/>
    <w:rPr>
      <w:rFonts w:ascii="Times New Roman" w:eastAsia="Times New Roman" w:hAnsi="Times New Roman" w:cs="Times New Roman"/>
      <w:szCs w:val="16"/>
      <w:lang w:val="x-none" w:eastAsia="x-none"/>
    </w:rPr>
  </w:style>
  <w:style w:type="paragraph" w:styleId="BodyTextIndent">
    <w:name w:val="Body Text Indent"/>
    <w:basedOn w:val="Normal"/>
    <w:link w:val="BodyTextIndentChar"/>
    <w:rsid w:val="008376D2"/>
    <w:pPr>
      <w:numPr>
        <w:numId w:val="15"/>
      </w:numPr>
      <w:tabs>
        <w:tab w:val="left" w:pos="1080"/>
        <w:tab w:val="right" w:leader="underscore" w:pos="9360"/>
      </w:tabs>
    </w:pPr>
    <w:rPr>
      <w:rFonts w:eastAsia="Batang"/>
      <w:sz w:val="22"/>
      <w:szCs w:val="16"/>
      <w:lang w:val="x-none" w:eastAsia="x-none"/>
    </w:rPr>
  </w:style>
  <w:style w:type="character" w:customStyle="1" w:styleId="BodyTextIndentChar">
    <w:name w:val="Body Text Indent Char"/>
    <w:basedOn w:val="DefaultParagraphFont"/>
    <w:link w:val="BodyTextIndent"/>
    <w:rsid w:val="008376D2"/>
    <w:rPr>
      <w:rFonts w:ascii="Times New Roman" w:eastAsia="Batang" w:hAnsi="Times New Roman" w:cs="Times New Roman"/>
      <w:szCs w:val="16"/>
      <w:lang w:val="x-none" w:eastAsia="x-none"/>
    </w:rPr>
  </w:style>
  <w:style w:type="character" w:styleId="PageNumber">
    <w:name w:val="page number"/>
    <w:basedOn w:val="DefaultParagraphFont"/>
    <w:rsid w:val="008376D2"/>
  </w:style>
  <w:style w:type="paragraph" w:styleId="BodyTextIndent3">
    <w:name w:val="Body Text Indent 3"/>
    <w:basedOn w:val="Normal"/>
    <w:link w:val="BodyTextIndent3Char"/>
    <w:uiPriority w:val="99"/>
    <w:rsid w:val="008376D2"/>
    <w:pPr>
      <w:ind w:left="810"/>
    </w:pPr>
    <w:rPr>
      <w:sz w:val="28"/>
      <w:szCs w:val="20"/>
      <w:lang w:val="x-none" w:eastAsia="x-none"/>
    </w:rPr>
  </w:style>
  <w:style w:type="character" w:customStyle="1" w:styleId="BodyTextIndent3Char">
    <w:name w:val="Body Text Indent 3 Char"/>
    <w:basedOn w:val="DefaultParagraphFont"/>
    <w:link w:val="BodyTextIndent3"/>
    <w:uiPriority w:val="99"/>
    <w:rsid w:val="008376D2"/>
    <w:rPr>
      <w:rFonts w:ascii="Times New Roman" w:eastAsia="Times New Roman" w:hAnsi="Times New Roman" w:cs="Times New Roman"/>
      <w:sz w:val="28"/>
      <w:szCs w:val="20"/>
      <w:lang w:val="x-none" w:eastAsia="x-none"/>
    </w:rPr>
  </w:style>
  <w:style w:type="paragraph" w:styleId="BodyText3">
    <w:name w:val="Body Text 3"/>
    <w:basedOn w:val="Normal"/>
    <w:link w:val="BodyText3Char"/>
    <w:rsid w:val="008376D2"/>
    <w:rPr>
      <w:color w:val="3366FF"/>
      <w:lang w:val="x-none" w:eastAsia="x-none"/>
    </w:rPr>
  </w:style>
  <w:style w:type="character" w:customStyle="1" w:styleId="BodyText3Char">
    <w:name w:val="Body Text 3 Char"/>
    <w:basedOn w:val="DefaultParagraphFont"/>
    <w:link w:val="BodyText3"/>
    <w:rsid w:val="008376D2"/>
    <w:rPr>
      <w:rFonts w:ascii="Times New Roman" w:eastAsia="Times New Roman" w:hAnsi="Times New Roman" w:cs="Times New Roman"/>
      <w:color w:val="3366FF"/>
      <w:sz w:val="24"/>
      <w:szCs w:val="24"/>
      <w:lang w:val="x-none" w:eastAsia="x-none"/>
    </w:rPr>
  </w:style>
  <w:style w:type="paragraph" w:styleId="DocumentMap">
    <w:name w:val="Document Map"/>
    <w:basedOn w:val="Normal"/>
    <w:link w:val="DocumentMapChar"/>
    <w:semiHidden/>
    <w:rsid w:val="008376D2"/>
    <w:pPr>
      <w:shd w:val="clear" w:color="auto" w:fill="000080"/>
    </w:pPr>
    <w:rPr>
      <w:rFonts w:ascii="Tahoma" w:hAnsi="Tahoma"/>
      <w:lang w:val="x-none" w:eastAsia="x-none"/>
    </w:rPr>
  </w:style>
  <w:style w:type="character" w:customStyle="1" w:styleId="DocumentMapChar">
    <w:name w:val="Document Map Char"/>
    <w:basedOn w:val="DefaultParagraphFont"/>
    <w:link w:val="DocumentMap"/>
    <w:semiHidden/>
    <w:rsid w:val="008376D2"/>
    <w:rPr>
      <w:rFonts w:ascii="Tahoma" w:eastAsia="Times New Roman" w:hAnsi="Tahoma" w:cs="Times New Roman"/>
      <w:sz w:val="24"/>
      <w:szCs w:val="24"/>
      <w:shd w:val="clear" w:color="auto" w:fill="000080"/>
      <w:lang w:val="x-none" w:eastAsia="x-none"/>
    </w:rPr>
  </w:style>
  <w:style w:type="paragraph" w:styleId="TOC2">
    <w:name w:val="toc 2"/>
    <w:basedOn w:val="Normal"/>
    <w:next w:val="Normal"/>
    <w:autoRedefine/>
    <w:semiHidden/>
    <w:rsid w:val="008376D2"/>
    <w:pPr>
      <w:ind w:left="200"/>
    </w:pPr>
    <w:rPr>
      <w:sz w:val="20"/>
      <w:szCs w:val="20"/>
    </w:rPr>
  </w:style>
  <w:style w:type="paragraph" w:customStyle="1" w:styleId="LTCCheading2">
    <w:name w:val="LTCC heading 2"/>
    <w:basedOn w:val="Normal"/>
    <w:rsid w:val="008376D2"/>
    <w:pPr>
      <w:spacing w:before="240" w:after="120"/>
    </w:pPr>
    <w:rPr>
      <w:bCs/>
    </w:rPr>
  </w:style>
  <w:style w:type="character" w:customStyle="1" w:styleId="msonormal0">
    <w:name w:val="msonormal"/>
    <w:basedOn w:val="DefaultParagraphFont"/>
    <w:rsid w:val="008376D2"/>
  </w:style>
  <w:style w:type="character" w:styleId="Strong">
    <w:name w:val="Strong"/>
    <w:uiPriority w:val="22"/>
    <w:qFormat/>
    <w:rsid w:val="008376D2"/>
    <w:rPr>
      <w:b/>
      <w:bCs/>
    </w:rPr>
  </w:style>
  <w:style w:type="character" w:styleId="FollowedHyperlink">
    <w:name w:val="FollowedHyperlink"/>
    <w:rsid w:val="008376D2"/>
    <w:rPr>
      <w:color w:val="800080"/>
      <w:u w:val="single"/>
    </w:rPr>
  </w:style>
  <w:style w:type="paragraph" w:customStyle="1" w:styleId="CM18">
    <w:name w:val="CM18"/>
    <w:basedOn w:val="Default"/>
    <w:next w:val="Default"/>
    <w:rsid w:val="008376D2"/>
    <w:pPr>
      <w:spacing w:after="220"/>
    </w:pPr>
    <w:rPr>
      <w:rFonts w:cs="Times New Roman"/>
      <w:color w:val="auto"/>
    </w:rPr>
  </w:style>
  <w:style w:type="paragraph" w:customStyle="1" w:styleId="CM7">
    <w:name w:val="CM7"/>
    <w:basedOn w:val="Default"/>
    <w:next w:val="Default"/>
    <w:rsid w:val="008376D2"/>
    <w:pPr>
      <w:spacing w:line="233" w:lineRule="atLeast"/>
    </w:pPr>
    <w:rPr>
      <w:rFonts w:cs="Times New Roman"/>
      <w:color w:val="auto"/>
    </w:rPr>
  </w:style>
  <w:style w:type="paragraph" w:customStyle="1" w:styleId="CM8">
    <w:name w:val="CM8"/>
    <w:basedOn w:val="Default"/>
    <w:next w:val="Default"/>
    <w:rsid w:val="008376D2"/>
    <w:pPr>
      <w:spacing w:line="208" w:lineRule="atLeast"/>
    </w:pPr>
    <w:rPr>
      <w:rFonts w:cs="Times New Roman"/>
      <w:color w:val="auto"/>
    </w:rPr>
  </w:style>
  <w:style w:type="paragraph" w:styleId="Title">
    <w:name w:val="Title"/>
    <w:basedOn w:val="Normal"/>
    <w:link w:val="TitleChar"/>
    <w:uiPriority w:val="99"/>
    <w:qFormat/>
    <w:rsid w:val="008376D2"/>
    <w:pPr>
      <w:jc w:val="center"/>
    </w:pPr>
    <w:rPr>
      <w:b/>
      <w:szCs w:val="20"/>
      <w:u w:val="single"/>
      <w:lang w:val="x-none" w:eastAsia="x-none"/>
    </w:rPr>
  </w:style>
  <w:style w:type="character" w:customStyle="1" w:styleId="TitleChar">
    <w:name w:val="Title Char"/>
    <w:basedOn w:val="DefaultParagraphFont"/>
    <w:link w:val="Title"/>
    <w:uiPriority w:val="99"/>
    <w:rsid w:val="008376D2"/>
    <w:rPr>
      <w:rFonts w:ascii="Times New Roman" w:eastAsia="Times New Roman" w:hAnsi="Times New Roman" w:cs="Times New Roman"/>
      <w:b/>
      <w:sz w:val="24"/>
      <w:szCs w:val="20"/>
      <w:u w:val="single"/>
      <w:lang w:val="x-none" w:eastAsia="x-none"/>
    </w:rPr>
  </w:style>
  <w:style w:type="paragraph" w:customStyle="1" w:styleId="WPHeading1">
    <w:name w:val="WP_Heading 1"/>
    <w:basedOn w:val="Normal"/>
    <w:rsid w:val="008376D2"/>
    <w:pPr>
      <w:jc w:val="both"/>
    </w:pPr>
    <w:rPr>
      <w:rFonts w:ascii="Arial" w:hAnsi="Arial"/>
      <w:szCs w:val="20"/>
    </w:rPr>
  </w:style>
  <w:style w:type="paragraph" w:customStyle="1" w:styleId="WPPlainText">
    <w:name w:val="WP_Plain Text"/>
    <w:basedOn w:val="Normal"/>
    <w:rsid w:val="008376D2"/>
    <w:rPr>
      <w:rFonts w:ascii="Courier New" w:hAnsi="Courier New"/>
      <w:szCs w:val="20"/>
    </w:rPr>
  </w:style>
  <w:style w:type="paragraph" w:customStyle="1" w:styleId="WPTitle">
    <w:name w:val="WP_Title"/>
    <w:basedOn w:val="Normal"/>
    <w:rsid w:val="008376D2"/>
    <w:pPr>
      <w:jc w:val="center"/>
    </w:pPr>
    <w:rPr>
      <w:b/>
      <w:sz w:val="32"/>
      <w:szCs w:val="20"/>
    </w:rPr>
  </w:style>
  <w:style w:type="paragraph" w:styleId="Quote">
    <w:name w:val="Quote"/>
    <w:basedOn w:val="Normal"/>
    <w:link w:val="QuoteChar"/>
    <w:qFormat/>
    <w:rsid w:val="008376D2"/>
    <w:pPr>
      <w:overflowPunct w:val="0"/>
      <w:autoSpaceDE w:val="0"/>
      <w:autoSpaceDN w:val="0"/>
      <w:adjustRightInd w:val="0"/>
      <w:ind w:left="1440" w:right="1440"/>
      <w:jc w:val="both"/>
      <w:textAlignment w:val="baseline"/>
    </w:pPr>
    <w:rPr>
      <w:szCs w:val="20"/>
      <w:lang w:val="x-none" w:eastAsia="x-none"/>
    </w:rPr>
  </w:style>
  <w:style w:type="character" w:customStyle="1" w:styleId="QuoteChar">
    <w:name w:val="Quote Char"/>
    <w:basedOn w:val="DefaultParagraphFont"/>
    <w:link w:val="Quote"/>
    <w:rsid w:val="008376D2"/>
    <w:rPr>
      <w:rFonts w:ascii="Times New Roman" w:eastAsia="Times New Roman" w:hAnsi="Times New Roman" w:cs="Times New Roman"/>
      <w:sz w:val="24"/>
      <w:szCs w:val="20"/>
      <w:lang w:val="x-none" w:eastAsia="x-none"/>
    </w:rPr>
  </w:style>
  <w:style w:type="paragraph" w:customStyle="1" w:styleId="DefaultText">
    <w:name w:val="Default Text"/>
    <w:basedOn w:val="Normal"/>
    <w:rsid w:val="008376D2"/>
    <w:pPr>
      <w:autoSpaceDE w:val="0"/>
      <w:autoSpaceDN w:val="0"/>
      <w:adjustRightInd w:val="0"/>
    </w:pPr>
  </w:style>
  <w:style w:type="paragraph" w:customStyle="1" w:styleId="Default1">
    <w:name w:val="Default1"/>
    <w:basedOn w:val="Default"/>
    <w:next w:val="Default"/>
    <w:uiPriority w:val="99"/>
    <w:rsid w:val="008376D2"/>
    <w:rPr>
      <w:rFonts w:cs="Times New Roman"/>
      <w:color w:val="auto"/>
    </w:rPr>
  </w:style>
  <w:style w:type="character" w:customStyle="1" w:styleId="PlainTextChar1">
    <w:name w:val="Plain Text Char1"/>
    <w:rsid w:val="008376D2"/>
    <w:rPr>
      <w:rFonts w:ascii="Courier New" w:hAnsi="Courier New" w:cs="Courier New"/>
      <w:lang w:val="en-US" w:eastAsia="en-US" w:bidi="ar-SA"/>
    </w:rPr>
  </w:style>
  <w:style w:type="paragraph" w:styleId="Revision">
    <w:name w:val="Revision"/>
    <w:hidden/>
    <w:uiPriority w:val="99"/>
    <w:semiHidden/>
    <w:rsid w:val="008376D2"/>
    <w:pPr>
      <w:spacing w:after="0" w:line="240" w:lineRule="auto"/>
    </w:pPr>
    <w:rPr>
      <w:rFonts w:ascii="Times New Roman" w:eastAsia="Times New Roman" w:hAnsi="Times New Roman" w:cs="Times New Roman"/>
      <w:sz w:val="24"/>
      <w:szCs w:val="24"/>
    </w:rPr>
  </w:style>
  <w:style w:type="numbering" w:customStyle="1" w:styleId="NoList1">
    <w:name w:val="No List1"/>
    <w:next w:val="NoList"/>
    <w:semiHidden/>
    <w:unhideWhenUsed/>
    <w:rsid w:val="008376D2"/>
  </w:style>
  <w:style w:type="paragraph" w:customStyle="1" w:styleId="Subhead">
    <w:name w:val="Sub head"/>
    <w:basedOn w:val="Normal"/>
    <w:rsid w:val="008376D2"/>
    <w:pPr>
      <w:ind w:left="1440" w:hanging="720"/>
    </w:pPr>
    <w:rPr>
      <w:rFonts w:ascii="Palatino" w:hAnsi="Palatino"/>
      <w:sz w:val="20"/>
      <w:szCs w:val="20"/>
    </w:rPr>
  </w:style>
  <w:style w:type="paragraph" w:customStyle="1" w:styleId="Style1">
    <w:name w:val="Style 1"/>
    <w:uiPriority w:val="99"/>
    <w:rsid w:val="008376D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7">
    <w:name w:val="Style 7"/>
    <w:uiPriority w:val="99"/>
    <w:rsid w:val="008376D2"/>
    <w:pPr>
      <w:widowControl w:val="0"/>
      <w:autoSpaceDE w:val="0"/>
      <w:autoSpaceDN w:val="0"/>
      <w:spacing w:before="108" w:after="0" w:line="240" w:lineRule="auto"/>
      <w:ind w:left="216" w:right="432" w:firstLine="288"/>
      <w:jc w:val="both"/>
    </w:pPr>
    <w:rPr>
      <w:rFonts w:ascii="Arial" w:eastAsia="Times New Roman" w:hAnsi="Arial" w:cs="Arial"/>
      <w:sz w:val="18"/>
      <w:szCs w:val="18"/>
    </w:rPr>
  </w:style>
  <w:style w:type="character" w:customStyle="1" w:styleId="CharacterStyle2">
    <w:name w:val="Character Style 2"/>
    <w:uiPriority w:val="99"/>
    <w:rsid w:val="008376D2"/>
    <w:rPr>
      <w:rFonts w:ascii="Arial" w:hAnsi="Arial"/>
      <w:sz w:val="18"/>
    </w:rPr>
  </w:style>
  <w:style w:type="paragraph" w:customStyle="1" w:styleId="level1">
    <w:name w:val="_leve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el2">
    <w:name w:val="_leve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el3">
    <w:name w:val="_leve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el4">
    <w:name w:val="_leve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el5">
    <w:name w:val="_leve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el6">
    <w:name w:val="_leve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el7">
    <w:name w:val="_leve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el8">
    <w:name w:val="_leve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el9">
    <w:name w:val="_leve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levsl1">
    <w:name w:val="_levs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sl2">
    <w:name w:val="_levs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sl3">
    <w:name w:val="_levs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sl4">
    <w:name w:val="_levs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sl5">
    <w:name w:val="_levs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sl6">
    <w:name w:val="_levs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sl7">
    <w:name w:val="_levs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sl8">
    <w:name w:val="_levs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sl9">
    <w:name w:val="_levs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levnl1">
    <w:name w:val="_levn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nl2">
    <w:name w:val="_levn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nl3">
    <w:name w:val="_levn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nl4">
    <w:name w:val="_levn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nl5">
    <w:name w:val="_levn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nl6">
    <w:name w:val="_levn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nl7">
    <w:name w:val="_levn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nl8">
    <w:name w:val="_levn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nl9">
    <w:name w:val="_levn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WPHeading2">
    <w:name w:val="WP_Heading 2"/>
    <w:basedOn w:val="Normal"/>
    <w:rsid w:val="008376D2"/>
    <w:pPr>
      <w:widowControl w:val="0"/>
    </w:pPr>
    <w:rPr>
      <w:rFonts w:ascii="Arial" w:hAnsi="Arial"/>
      <w:szCs w:val="20"/>
    </w:rPr>
  </w:style>
  <w:style w:type="paragraph" w:customStyle="1" w:styleId="WPHeading4">
    <w:name w:val="WP_Heading 4"/>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pPr>
    <w:rPr>
      <w:b/>
      <w:szCs w:val="20"/>
    </w:rPr>
  </w:style>
  <w:style w:type="paragraph" w:customStyle="1" w:styleId="WPHeading8">
    <w:name w:val="WP_Heading 8"/>
    <w:basedOn w:val="Normal"/>
    <w:rsid w:val="008376D2"/>
    <w:pPr>
      <w:widowControl w:val="0"/>
      <w:tabs>
        <w:tab w:val="left" w:pos="1152"/>
        <w:tab w:val="left" w:pos="1152"/>
        <w:tab w:val="left" w:pos="1800"/>
        <w:tab w:val="left" w:pos="2016"/>
        <w:tab w:val="left" w:pos="2880"/>
        <w:tab w:val="left" w:pos="3600"/>
        <w:tab w:val="left" w:pos="4320"/>
        <w:tab w:val="left" w:pos="5040"/>
        <w:tab w:val="left" w:pos="5760"/>
        <w:tab w:val="left" w:pos="6480"/>
        <w:tab w:val="left" w:pos="7200"/>
        <w:tab w:val="left" w:pos="7920"/>
        <w:tab w:val="left" w:pos="8640"/>
        <w:tab w:val="left" w:pos="9360"/>
        <w:tab w:val="left" w:pos="10080"/>
      </w:tabs>
      <w:ind w:left="1152" w:hanging="1152"/>
    </w:pPr>
    <w:rPr>
      <w:b/>
      <w:sz w:val="22"/>
      <w:szCs w:val="20"/>
    </w:rPr>
  </w:style>
  <w:style w:type="character" w:customStyle="1" w:styleId="DefaultPara">
    <w:name w:val="Default Para"/>
    <w:basedOn w:val="DefaultParagraphFont"/>
    <w:rsid w:val="008376D2"/>
  </w:style>
  <w:style w:type="paragraph" w:customStyle="1" w:styleId="WPBodyText">
    <w:name w:val="WP_Body Text"/>
    <w:basedOn w:val="Normal"/>
    <w:rsid w:val="008376D2"/>
    <w:pPr>
      <w:jc w:val="both"/>
    </w:pPr>
    <w:rPr>
      <w:rFonts w:ascii="Arial" w:hAnsi="Arial"/>
      <w:szCs w:val="20"/>
    </w:rPr>
  </w:style>
  <w:style w:type="paragraph" w:customStyle="1" w:styleId="BodyTextIn">
    <w:name w:val="Body Text In"/>
    <w:basedOn w:val="Normal"/>
    <w:rsid w:val="008376D2"/>
    <w:pPr>
      <w:ind w:firstLine="720"/>
      <w:jc w:val="both"/>
    </w:pPr>
    <w:rPr>
      <w:rFonts w:ascii="Arial" w:hAnsi="Arial"/>
      <w:szCs w:val="20"/>
    </w:rPr>
  </w:style>
  <w:style w:type="character" w:customStyle="1" w:styleId="WPPageNumber">
    <w:name w:val="WP_Page Number"/>
    <w:basedOn w:val="DefaultParagraphFont"/>
    <w:rsid w:val="008376D2"/>
  </w:style>
  <w:style w:type="character" w:customStyle="1" w:styleId="a0">
    <w:name w:val="ЈЈ"/>
    <w:basedOn w:val="DefaultParagraphFont"/>
    <w:rsid w:val="008376D2"/>
  </w:style>
  <w:style w:type="character" w:customStyle="1" w:styleId="WPHyperlink">
    <w:name w:val="WP_Hyperlink"/>
    <w:rsid w:val="008376D2"/>
    <w:rPr>
      <w:color w:val="0000FF"/>
      <w:u w:val="single"/>
    </w:rPr>
  </w:style>
  <w:style w:type="paragraph" w:customStyle="1" w:styleId="WPHeader">
    <w:name w:val="WP_Header"/>
    <w:basedOn w:val="Normal"/>
    <w:rsid w:val="008376D2"/>
    <w:pPr>
      <w:widowControl w:val="0"/>
      <w:tabs>
        <w:tab w:val="left" w:pos="0"/>
        <w:tab w:val="center" w:pos="4320"/>
        <w:tab w:val="right" w:pos="8640"/>
        <w:tab w:val="left" w:pos="9360"/>
        <w:tab w:val="left" w:pos="10080"/>
      </w:tabs>
    </w:pPr>
    <w:rPr>
      <w:szCs w:val="20"/>
    </w:rPr>
  </w:style>
  <w:style w:type="paragraph" w:customStyle="1" w:styleId="BodyText145">
    <w:name w:val="Body Text 14.5"/>
    <w:basedOn w:val="Normal"/>
    <w:rsid w:val="008376D2"/>
    <w:pPr>
      <w:suppressAutoHyphens/>
      <w:jc w:val="both"/>
    </w:pPr>
    <w:rPr>
      <w:rFonts w:ascii="Arial" w:hAnsi="Arial" w:cs="Arial"/>
      <w:b/>
      <w:bCs/>
      <w:sz w:val="29"/>
      <w:szCs w:val="29"/>
    </w:rPr>
  </w:style>
  <w:style w:type="paragraph" w:customStyle="1" w:styleId="StyleHeading1Centered">
    <w:name w:val="Style Heading 1 + Centered"/>
    <w:basedOn w:val="Heading1"/>
    <w:rsid w:val="008376D2"/>
    <w:pPr>
      <w:spacing w:before="60" w:after="240"/>
      <w:jc w:val="center"/>
    </w:pPr>
    <w:rPr>
      <w:rFonts w:cs="Times New Roman"/>
      <w:color w:val="auto"/>
      <w:kern w:val="32"/>
      <w:sz w:val="28"/>
      <w:szCs w:val="20"/>
    </w:rPr>
  </w:style>
  <w:style w:type="character" w:customStyle="1" w:styleId="a1">
    <w:name w:val="ЈЈ"/>
    <w:basedOn w:val="DefaultParagraphFont"/>
    <w:rsid w:val="00005AE6"/>
  </w:style>
  <w:style w:type="paragraph" w:customStyle="1" w:styleId="TableParagraph">
    <w:name w:val="Table Paragraph"/>
    <w:basedOn w:val="Normal"/>
    <w:uiPriority w:val="1"/>
    <w:qFormat/>
    <w:rsid w:val="00385341"/>
    <w:pPr>
      <w:widowControl w:val="0"/>
    </w:pPr>
    <w:rPr>
      <w:rFonts w:asciiTheme="minorHAnsi" w:eastAsiaTheme="minorHAnsi" w:hAnsiTheme="minorHAnsi" w:cstheme="minorBidi"/>
      <w:sz w:val="22"/>
      <w:szCs w:val="22"/>
    </w:rPr>
  </w:style>
  <w:style w:type="paragraph" w:customStyle="1" w:styleId="OpenSkyBody1">
    <w:name w:val="OpenSky Body 1"/>
    <w:basedOn w:val="Normal"/>
    <w:rsid w:val="00385341"/>
    <w:pPr>
      <w:spacing w:after="120"/>
      <w:jc w:val="both"/>
    </w:pPr>
    <w:rPr>
      <w:rFonts w:ascii="Calibri" w:eastAsia="Calibri" w:hAnsi="Calibri" w:cs="Arial"/>
      <w:szCs w:val="22"/>
    </w:rPr>
  </w:style>
  <w:style w:type="paragraph" w:customStyle="1" w:styleId="OpenSkyTableBody">
    <w:name w:val="OpenSky Table Body"/>
    <w:basedOn w:val="OpenSkyBody1"/>
    <w:rsid w:val="00385341"/>
    <w:pPr>
      <w:spacing w:before="40" w:after="40"/>
    </w:pPr>
  </w:style>
  <w:style w:type="paragraph" w:customStyle="1" w:styleId="OpenSkyTableHeader">
    <w:name w:val="OpenSky Table Header"/>
    <w:basedOn w:val="OpenSkyBody1"/>
    <w:rsid w:val="00385341"/>
    <w:pPr>
      <w:spacing w:before="40" w:after="40"/>
      <w:jc w:val="center"/>
    </w:pPr>
    <w:rPr>
      <w:b/>
    </w:rPr>
  </w:style>
  <w:style w:type="paragraph" w:customStyle="1" w:styleId="OpenSkyBullet1">
    <w:name w:val="OpenSky Bullet 1"/>
    <w:basedOn w:val="OpenSkyBody1"/>
    <w:rsid w:val="00385341"/>
    <w:pPr>
      <w:numPr>
        <w:numId w:val="26"/>
      </w:numPr>
      <w:contextualSpacing/>
    </w:pPr>
  </w:style>
  <w:style w:type="paragraph" w:customStyle="1" w:styleId="SOWHeading1">
    <w:name w:val="SOW Heading 1"/>
    <w:basedOn w:val="ListParagraph"/>
    <w:next w:val="SOWBodyText1"/>
    <w:link w:val="SOWHeading1Char"/>
    <w:qFormat/>
    <w:rsid w:val="00385341"/>
    <w:pPr>
      <w:numPr>
        <w:numId w:val="28"/>
      </w:numPr>
      <w:contextualSpacing/>
    </w:pPr>
    <w:rPr>
      <w:rFonts w:ascii="Arial" w:hAnsi="Arial"/>
      <w:sz w:val="28"/>
      <w:szCs w:val="28"/>
      <w:lang w:val="x-none" w:eastAsia="x-none"/>
    </w:rPr>
  </w:style>
  <w:style w:type="paragraph" w:customStyle="1" w:styleId="SOWBodyText1">
    <w:name w:val="SOW Body Text 1"/>
    <w:basedOn w:val="Normal"/>
    <w:link w:val="SOWBodyText1Char"/>
    <w:qFormat/>
    <w:rsid w:val="00385341"/>
    <w:rPr>
      <w:rFonts w:ascii="Arial" w:hAnsi="Arial"/>
      <w:sz w:val="20"/>
      <w:szCs w:val="20"/>
      <w:lang w:val="x-none" w:eastAsia="x-none"/>
    </w:rPr>
  </w:style>
  <w:style w:type="character" w:customStyle="1" w:styleId="ListParagraphChar">
    <w:name w:val="List Paragraph Char"/>
    <w:link w:val="ListParagraph"/>
    <w:uiPriority w:val="34"/>
    <w:rsid w:val="00385341"/>
    <w:rPr>
      <w:rFonts w:ascii="Times New Roman" w:eastAsia="Times New Roman" w:hAnsi="Times New Roman" w:cs="Times New Roman"/>
      <w:sz w:val="24"/>
      <w:szCs w:val="24"/>
    </w:rPr>
  </w:style>
  <w:style w:type="character" w:customStyle="1" w:styleId="SOWHeading1Char">
    <w:name w:val="SOW Heading 1 Char"/>
    <w:link w:val="SOWHeading1"/>
    <w:rsid w:val="00385341"/>
    <w:rPr>
      <w:rFonts w:ascii="Arial" w:eastAsia="Times New Roman" w:hAnsi="Arial" w:cs="Times New Roman"/>
      <w:sz w:val="28"/>
      <w:szCs w:val="28"/>
      <w:lang w:val="x-none" w:eastAsia="x-none"/>
    </w:rPr>
  </w:style>
  <w:style w:type="character" w:customStyle="1" w:styleId="SOWBodyText1Char">
    <w:name w:val="SOW Body Text 1 Char"/>
    <w:link w:val="SOWBodyText1"/>
    <w:rsid w:val="00385341"/>
    <w:rPr>
      <w:rFonts w:ascii="Arial" w:eastAsia="Times New Roman" w:hAnsi="Arial" w:cs="Times New Roman"/>
      <w:sz w:val="20"/>
      <w:szCs w:val="20"/>
      <w:lang w:val="x-none" w:eastAsia="x-none"/>
    </w:rPr>
  </w:style>
  <w:style w:type="paragraph" w:customStyle="1" w:styleId="SOWHeading2">
    <w:name w:val="SOW Heading 2"/>
    <w:basedOn w:val="ListParagraph"/>
    <w:next w:val="SOWBodyText1"/>
    <w:link w:val="SOWHeading2Char"/>
    <w:qFormat/>
    <w:rsid w:val="00385341"/>
    <w:pPr>
      <w:numPr>
        <w:ilvl w:val="1"/>
        <w:numId w:val="27"/>
      </w:numPr>
      <w:contextualSpacing/>
    </w:pPr>
    <w:rPr>
      <w:rFonts w:ascii="Arial" w:hAnsi="Arial"/>
      <w:lang w:val="x-none" w:eastAsia="x-none"/>
    </w:rPr>
  </w:style>
  <w:style w:type="paragraph" w:customStyle="1" w:styleId="SOWBulletList1">
    <w:name w:val="SOW Bullet List 1"/>
    <w:basedOn w:val="SOWBodyText1"/>
    <w:link w:val="SOWBulletList1Char"/>
    <w:qFormat/>
    <w:rsid w:val="00385341"/>
    <w:pPr>
      <w:numPr>
        <w:numId w:val="29"/>
      </w:numPr>
    </w:pPr>
  </w:style>
  <w:style w:type="character" w:customStyle="1" w:styleId="SOWHeading2Char">
    <w:name w:val="SOW Heading 2 Char"/>
    <w:link w:val="SOWHeading2"/>
    <w:rsid w:val="00385341"/>
    <w:rPr>
      <w:rFonts w:ascii="Arial" w:eastAsia="Times New Roman" w:hAnsi="Arial" w:cs="Times New Roman"/>
      <w:sz w:val="24"/>
      <w:szCs w:val="24"/>
      <w:lang w:val="x-none" w:eastAsia="x-none"/>
    </w:rPr>
  </w:style>
  <w:style w:type="character" w:customStyle="1" w:styleId="SOWBulletList1Char">
    <w:name w:val="SOW Bullet List 1 Char"/>
    <w:basedOn w:val="SOWBodyText1Char"/>
    <w:link w:val="SOWBulletList1"/>
    <w:rsid w:val="00385341"/>
    <w:rPr>
      <w:rFonts w:ascii="Arial" w:eastAsia="Times New Roman" w:hAnsi="Arial" w:cs="Times New Roman"/>
      <w:sz w:val="20"/>
      <w:szCs w:val="20"/>
      <w:lang w:val="x-none" w:eastAsia="x-none"/>
    </w:rPr>
  </w:style>
  <w:style w:type="paragraph" w:styleId="BlockText">
    <w:name w:val="Block Text"/>
    <w:basedOn w:val="Normal"/>
    <w:rsid w:val="00385341"/>
    <w:pPr>
      <w:overflowPunct w:val="0"/>
      <w:autoSpaceDE w:val="0"/>
      <w:autoSpaceDN w:val="0"/>
      <w:adjustRightInd w:val="0"/>
      <w:textAlignment w:val="baseline"/>
    </w:pPr>
    <w:rPr>
      <w:sz w:val="22"/>
      <w:szCs w:val="20"/>
    </w:rPr>
  </w:style>
  <w:style w:type="paragraph" w:styleId="ListContinue2">
    <w:name w:val="List Continue 2"/>
    <w:basedOn w:val="Normal"/>
    <w:uiPriority w:val="99"/>
    <w:unhideWhenUsed/>
    <w:rsid w:val="0070692A"/>
    <w:pPr>
      <w:spacing w:after="12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1"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9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76D2"/>
    <w:pPr>
      <w:keepNext/>
      <w:outlineLvl w:val="0"/>
    </w:pPr>
    <w:rPr>
      <w:rFonts w:ascii="Arial" w:hAnsi="Arial" w:cs="Arial"/>
      <w:b/>
      <w:bCs/>
      <w:color w:val="000000"/>
      <w:szCs w:val="16"/>
    </w:rPr>
  </w:style>
  <w:style w:type="paragraph" w:styleId="Heading2">
    <w:name w:val="heading 2"/>
    <w:basedOn w:val="Normal"/>
    <w:next w:val="Normal"/>
    <w:link w:val="Heading2Char"/>
    <w:unhideWhenUsed/>
    <w:qFormat/>
    <w:rsid w:val="008376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644999"/>
    <w:pPr>
      <w:keepNext/>
      <w:tabs>
        <w:tab w:val="right" w:leader="underscore" w:pos="4680"/>
        <w:tab w:val="left" w:pos="5040"/>
        <w:tab w:val="right" w:leader="underscore" w:pos="9360"/>
      </w:tabs>
      <w:ind w:left="360"/>
      <w:outlineLvl w:val="2"/>
    </w:pPr>
    <w:rPr>
      <w:b/>
      <w:sz w:val="22"/>
    </w:rPr>
  </w:style>
  <w:style w:type="paragraph" w:styleId="Heading4">
    <w:name w:val="heading 4"/>
    <w:basedOn w:val="Normal"/>
    <w:next w:val="Normal"/>
    <w:link w:val="Heading4Char"/>
    <w:qFormat/>
    <w:rsid w:val="008376D2"/>
    <w:pPr>
      <w:keepNext/>
      <w:autoSpaceDE w:val="0"/>
      <w:autoSpaceDN w:val="0"/>
      <w:adjustRightInd w:val="0"/>
      <w:ind w:left="540"/>
      <w:outlineLvl w:val="3"/>
    </w:pPr>
    <w:rPr>
      <w:b/>
      <w:bCs/>
      <w:color w:val="FF0000"/>
      <w:sz w:val="22"/>
      <w:szCs w:val="22"/>
      <w:lang w:val="x-none" w:eastAsia="x-none"/>
    </w:rPr>
  </w:style>
  <w:style w:type="paragraph" w:styleId="Heading5">
    <w:name w:val="heading 5"/>
    <w:basedOn w:val="Normal"/>
    <w:next w:val="Normal"/>
    <w:link w:val="Heading5Char"/>
    <w:unhideWhenUsed/>
    <w:qFormat/>
    <w:rsid w:val="000B49C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qFormat/>
    <w:rsid w:val="008376D2"/>
    <w:pPr>
      <w:keepNext/>
      <w:outlineLvl w:val="5"/>
    </w:pPr>
    <w:rPr>
      <w:rFonts w:ascii="Arial" w:hAnsi="Arial"/>
      <w:b/>
      <w:sz w:val="20"/>
      <w:szCs w:val="20"/>
      <w:u w:val="single"/>
    </w:rPr>
  </w:style>
  <w:style w:type="paragraph" w:styleId="Heading7">
    <w:name w:val="heading 7"/>
    <w:basedOn w:val="Normal"/>
    <w:next w:val="Normal"/>
    <w:link w:val="Heading7Char"/>
    <w:qFormat/>
    <w:rsid w:val="008376D2"/>
    <w:pPr>
      <w:keepNext/>
      <w:ind w:firstLine="720"/>
      <w:outlineLvl w:val="6"/>
    </w:pPr>
    <w:rPr>
      <w:rFonts w:eastAsia="Batang"/>
      <w:b/>
      <w:sz w:val="20"/>
      <w:szCs w:val="20"/>
      <w:u w:val="single"/>
    </w:rPr>
  </w:style>
  <w:style w:type="paragraph" w:styleId="Heading8">
    <w:name w:val="heading 8"/>
    <w:basedOn w:val="Normal"/>
    <w:next w:val="Normal"/>
    <w:link w:val="Heading8Char"/>
    <w:qFormat/>
    <w:rsid w:val="008376D2"/>
    <w:pPr>
      <w:keepNext/>
      <w:jc w:val="center"/>
      <w:outlineLvl w:val="7"/>
    </w:pPr>
    <w:rPr>
      <w:rFonts w:ascii="Arial" w:hAnsi="Arial"/>
      <w:b/>
      <w:i/>
      <w:iCs/>
      <w:sz w:val="22"/>
      <w:szCs w:val="20"/>
      <w:u w:val="single"/>
    </w:rPr>
  </w:style>
  <w:style w:type="paragraph" w:styleId="Heading9">
    <w:name w:val="heading 9"/>
    <w:basedOn w:val="Normal"/>
    <w:next w:val="Normal"/>
    <w:link w:val="Heading9Char"/>
    <w:qFormat/>
    <w:rsid w:val="008376D2"/>
    <w:pPr>
      <w:keepNext/>
      <w:jc w:val="center"/>
      <w:outlineLvl w:val="8"/>
    </w:pPr>
    <w:rPr>
      <w:rFonts w:ascii="Arial" w:hAnsi="Arial"/>
      <w:b/>
      <w:i/>
      <w:i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44999"/>
    <w:rPr>
      <w:rFonts w:ascii="Courier New" w:hAnsi="Courier New" w:cs="Courier New"/>
      <w:sz w:val="20"/>
      <w:szCs w:val="20"/>
    </w:rPr>
  </w:style>
  <w:style w:type="character" w:customStyle="1" w:styleId="PlainTextChar">
    <w:name w:val="Plain Text Char"/>
    <w:basedOn w:val="DefaultParagraphFont"/>
    <w:link w:val="PlainText"/>
    <w:rsid w:val="00644999"/>
    <w:rPr>
      <w:rFonts w:ascii="Courier New" w:eastAsia="Times New Roman" w:hAnsi="Courier New" w:cs="Courier New"/>
      <w:sz w:val="20"/>
      <w:szCs w:val="20"/>
    </w:rPr>
  </w:style>
  <w:style w:type="character" w:styleId="Hyperlink">
    <w:name w:val="Hyperlink"/>
    <w:rsid w:val="00644999"/>
    <w:rPr>
      <w:color w:val="0000FF"/>
      <w:u w:val="single"/>
    </w:rPr>
  </w:style>
  <w:style w:type="paragraph" w:styleId="ListParagraph">
    <w:name w:val="List Paragraph"/>
    <w:basedOn w:val="Normal"/>
    <w:link w:val="ListParagraphChar"/>
    <w:uiPriority w:val="34"/>
    <w:qFormat/>
    <w:rsid w:val="00644999"/>
    <w:pPr>
      <w:ind w:left="720"/>
    </w:pPr>
  </w:style>
  <w:style w:type="character" w:styleId="CommentReference">
    <w:name w:val="annotation reference"/>
    <w:uiPriority w:val="99"/>
    <w:rsid w:val="00644999"/>
    <w:rPr>
      <w:sz w:val="16"/>
      <w:szCs w:val="16"/>
    </w:rPr>
  </w:style>
  <w:style w:type="paragraph" w:styleId="CommentText">
    <w:name w:val="annotation text"/>
    <w:basedOn w:val="Normal"/>
    <w:link w:val="CommentTextChar"/>
    <w:uiPriority w:val="99"/>
    <w:rsid w:val="00644999"/>
    <w:pPr>
      <w:widowControl w:val="0"/>
      <w:tabs>
        <w:tab w:val="num" w:pos="720"/>
      </w:tabs>
      <w:autoSpaceDE w:val="0"/>
      <w:autoSpaceDN w:val="0"/>
      <w:adjustRightInd w:val="0"/>
      <w:ind w:left="720" w:hanging="360"/>
      <w:jc w:val="both"/>
    </w:pPr>
    <w:rPr>
      <w:rFonts w:ascii="Arial" w:hAnsi="Arial"/>
      <w:sz w:val="20"/>
      <w:szCs w:val="20"/>
      <w:lang w:val="x-none" w:eastAsia="x-none"/>
    </w:rPr>
  </w:style>
  <w:style w:type="character" w:customStyle="1" w:styleId="CommentTextChar">
    <w:name w:val="Comment Text Char"/>
    <w:basedOn w:val="DefaultParagraphFont"/>
    <w:link w:val="CommentText"/>
    <w:uiPriority w:val="99"/>
    <w:rsid w:val="00644999"/>
    <w:rPr>
      <w:rFonts w:ascii="Arial" w:eastAsia="Times New Roman" w:hAnsi="Arial" w:cs="Times New Roman"/>
      <w:sz w:val="20"/>
      <w:szCs w:val="20"/>
      <w:lang w:val="x-none" w:eastAsia="x-none"/>
    </w:rPr>
  </w:style>
  <w:style w:type="paragraph" w:styleId="BalloonText">
    <w:name w:val="Balloon Text"/>
    <w:basedOn w:val="Normal"/>
    <w:link w:val="BalloonTextChar"/>
    <w:unhideWhenUsed/>
    <w:rsid w:val="00644999"/>
    <w:rPr>
      <w:rFonts w:ascii="Tahoma" w:hAnsi="Tahoma" w:cs="Tahoma"/>
      <w:sz w:val="16"/>
      <w:szCs w:val="16"/>
    </w:rPr>
  </w:style>
  <w:style w:type="character" w:customStyle="1" w:styleId="BalloonTextChar">
    <w:name w:val="Balloon Text Char"/>
    <w:basedOn w:val="DefaultParagraphFont"/>
    <w:link w:val="BalloonText"/>
    <w:rsid w:val="00644999"/>
    <w:rPr>
      <w:rFonts w:ascii="Tahoma" w:eastAsia="Times New Roman" w:hAnsi="Tahoma" w:cs="Tahoma"/>
      <w:sz w:val="16"/>
      <w:szCs w:val="16"/>
    </w:rPr>
  </w:style>
  <w:style w:type="paragraph" w:styleId="BodyText">
    <w:name w:val="Body Text"/>
    <w:basedOn w:val="Normal"/>
    <w:link w:val="BodyTextChar"/>
    <w:qFormat/>
    <w:rsid w:val="00644999"/>
    <w:rPr>
      <w:rFonts w:eastAsia="MS Mincho"/>
      <w:color w:val="0000FF"/>
      <w:lang w:val="x-none" w:eastAsia="x-none"/>
    </w:rPr>
  </w:style>
  <w:style w:type="character" w:customStyle="1" w:styleId="BodyTextChar">
    <w:name w:val="Body Text Char"/>
    <w:basedOn w:val="DefaultParagraphFont"/>
    <w:link w:val="BodyText"/>
    <w:rsid w:val="00644999"/>
    <w:rPr>
      <w:rFonts w:ascii="Times New Roman" w:eastAsia="MS Mincho" w:hAnsi="Times New Roman" w:cs="Times New Roman"/>
      <w:color w:val="0000FF"/>
      <w:sz w:val="24"/>
      <w:szCs w:val="24"/>
      <w:lang w:val="x-none" w:eastAsia="x-none"/>
    </w:rPr>
  </w:style>
  <w:style w:type="character" w:customStyle="1" w:styleId="Heading3Char">
    <w:name w:val="Heading 3 Char"/>
    <w:basedOn w:val="DefaultParagraphFont"/>
    <w:link w:val="Heading3"/>
    <w:uiPriority w:val="1"/>
    <w:rsid w:val="00644999"/>
    <w:rPr>
      <w:rFonts w:ascii="Times New Roman" w:eastAsia="Times New Roman" w:hAnsi="Times New Roman" w:cs="Times New Roman"/>
      <w:b/>
      <w:szCs w:val="24"/>
    </w:rPr>
  </w:style>
  <w:style w:type="character" w:customStyle="1" w:styleId="Heading5Char">
    <w:name w:val="Heading 5 Char"/>
    <w:basedOn w:val="DefaultParagraphFont"/>
    <w:link w:val="Heading5"/>
    <w:rsid w:val="000B49C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0B49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alComposeStyle">
    <w:name w:val="Personal Compose Style"/>
    <w:rsid w:val="002E64A1"/>
    <w:rPr>
      <w:rFonts w:ascii="Arial" w:hAnsi="Arial" w:cs="Arial"/>
      <w:color w:val="auto"/>
      <w:sz w:val="20"/>
    </w:rPr>
  </w:style>
  <w:style w:type="paragraph" w:styleId="CommentSubject">
    <w:name w:val="annotation subject"/>
    <w:basedOn w:val="CommentText"/>
    <w:next w:val="CommentText"/>
    <w:link w:val="CommentSubjectChar"/>
    <w:uiPriority w:val="99"/>
    <w:unhideWhenUsed/>
    <w:rsid w:val="00160B55"/>
    <w:pPr>
      <w:widowControl/>
      <w:tabs>
        <w:tab w:val="clear" w:pos="720"/>
      </w:tabs>
      <w:autoSpaceDE/>
      <w:autoSpaceDN/>
      <w:adjustRightInd/>
      <w:ind w:left="0" w:firstLine="0"/>
      <w:jc w:val="left"/>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rsid w:val="00160B55"/>
    <w:rPr>
      <w:rFonts w:ascii="Times New Roman" w:eastAsia="Times New Roman" w:hAnsi="Times New Roman" w:cs="Times New Roman"/>
      <w:b/>
      <w:bCs/>
      <w:sz w:val="20"/>
      <w:szCs w:val="20"/>
      <w:lang w:val="x-none" w:eastAsia="x-none"/>
    </w:rPr>
  </w:style>
  <w:style w:type="paragraph" w:styleId="BodyTextIndent2">
    <w:name w:val="Body Text Indent 2"/>
    <w:basedOn w:val="Normal"/>
    <w:link w:val="BodyTextIndent2Char"/>
    <w:unhideWhenUsed/>
    <w:rsid w:val="00393F4B"/>
    <w:pPr>
      <w:spacing w:after="120" w:line="480" w:lineRule="auto"/>
      <w:ind w:left="360"/>
    </w:pPr>
  </w:style>
  <w:style w:type="character" w:customStyle="1" w:styleId="BodyTextIndent2Char">
    <w:name w:val="Body Text Indent 2 Char"/>
    <w:basedOn w:val="DefaultParagraphFont"/>
    <w:link w:val="BodyTextIndent2"/>
    <w:rsid w:val="00393F4B"/>
    <w:rPr>
      <w:rFonts w:ascii="Times New Roman" w:eastAsia="Times New Roman" w:hAnsi="Times New Roman" w:cs="Times New Roman"/>
      <w:sz w:val="24"/>
      <w:szCs w:val="24"/>
    </w:rPr>
  </w:style>
  <w:style w:type="paragraph" w:customStyle="1" w:styleId="Default">
    <w:name w:val="Default"/>
    <w:rsid w:val="00393F4B"/>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customStyle="1" w:styleId="WPFooter">
    <w:name w:val="WP_Footer"/>
    <w:basedOn w:val="Normal"/>
    <w:rsid w:val="00393F4B"/>
    <w:pPr>
      <w:widowControl w:val="0"/>
      <w:tabs>
        <w:tab w:val="left" w:pos="0"/>
        <w:tab w:val="center" w:pos="4320"/>
        <w:tab w:val="right" w:pos="8640"/>
        <w:tab w:val="left" w:pos="9360"/>
        <w:tab w:val="left" w:pos="10080"/>
      </w:tabs>
    </w:pPr>
    <w:rPr>
      <w:szCs w:val="20"/>
    </w:rPr>
  </w:style>
  <w:style w:type="character" w:customStyle="1" w:styleId="a">
    <w:name w:val="¿¿"/>
    <w:rsid w:val="00393F4B"/>
  </w:style>
  <w:style w:type="character" w:customStyle="1" w:styleId="Heading2Char">
    <w:name w:val="Heading 2 Char"/>
    <w:basedOn w:val="DefaultParagraphFont"/>
    <w:link w:val="Heading2"/>
    <w:rsid w:val="008376D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76D2"/>
    <w:rPr>
      <w:rFonts w:ascii="Arial" w:eastAsia="Times New Roman" w:hAnsi="Arial" w:cs="Arial"/>
      <w:b/>
      <w:bCs/>
      <w:color w:val="000000"/>
      <w:sz w:val="24"/>
      <w:szCs w:val="16"/>
    </w:rPr>
  </w:style>
  <w:style w:type="character" w:customStyle="1" w:styleId="Heading4Char">
    <w:name w:val="Heading 4 Char"/>
    <w:basedOn w:val="DefaultParagraphFont"/>
    <w:link w:val="Heading4"/>
    <w:rsid w:val="008376D2"/>
    <w:rPr>
      <w:rFonts w:ascii="Times New Roman" w:eastAsia="Times New Roman" w:hAnsi="Times New Roman" w:cs="Times New Roman"/>
      <w:b/>
      <w:bCs/>
      <w:color w:val="FF0000"/>
      <w:lang w:val="x-none" w:eastAsia="x-none"/>
    </w:rPr>
  </w:style>
  <w:style w:type="character" w:customStyle="1" w:styleId="Heading6Char">
    <w:name w:val="Heading 6 Char"/>
    <w:basedOn w:val="DefaultParagraphFont"/>
    <w:link w:val="Heading6"/>
    <w:rsid w:val="008376D2"/>
    <w:rPr>
      <w:rFonts w:ascii="Arial" w:eastAsia="Times New Roman" w:hAnsi="Arial" w:cs="Times New Roman"/>
      <w:b/>
      <w:sz w:val="20"/>
      <w:szCs w:val="20"/>
      <w:u w:val="single"/>
    </w:rPr>
  </w:style>
  <w:style w:type="character" w:customStyle="1" w:styleId="Heading7Char">
    <w:name w:val="Heading 7 Char"/>
    <w:basedOn w:val="DefaultParagraphFont"/>
    <w:link w:val="Heading7"/>
    <w:rsid w:val="008376D2"/>
    <w:rPr>
      <w:rFonts w:ascii="Times New Roman" w:eastAsia="Batang" w:hAnsi="Times New Roman" w:cs="Times New Roman"/>
      <w:b/>
      <w:sz w:val="20"/>
      <w:szCs w:val="20"/>
      <w:u w:val="single"/>
    </w:rPr>
  </w:style>
  <w:style w:type="character" w:customStyle="1" w:styleId="Heading8Char">
    <w:name w:val="Heading 8 Char"/>
    <w:basedOn w:val="DefaultParagraphFont"/>
    <w:link w:val="Heading8"/>
    <w:rsid w:val="008376D2"/>
    <w:rPr>
      <w:rFonts w:ascii="Arial" w:eastAsia="Times New Roman" w:hAnsi="Arial" w:cs="Times New Roman"/>
      <w:b/>
      <w:i/>
      <w:iCs/>
      <w:szCs w:val="20"/>
      <w:u w:val="single"/>
    </w:rPr>
  </w:style>
  <w:style w:type="character" w:customStyle="1" w:styleId="Heading9Char">
    <w:name w:val="Heading 9 Char"/>
    <w:basedOn w:val="DefaultParagraphFont"/>
    <w:link w:val="Heading9"/>
    <w:rsid w:val="008376D2"/>
    <w:rPr>
      <w:rFonts w:ascii="Arial" w:eastAsia="Times New Roman" w:hAnsi="Arial" w:cs="Times New Roman"/>
      <w:b/>
      <w:i/>
      <w:iCs/>
      <w:sz w:val="20"/>
      <w:szCs w:val="20"/>
      <w:u w:val="single"/>
    </w:rPr>
  </w:style>
  <w:style w:type="character" w:customStyle="1" w:styleId="PersonalReplyStyle">
    <w:name w:val="Personal Reply Style"/>
    <w:rsid w:val="008376D2"/>
    <w:rPr>
      <w:rFonts w:ascii="Arial" w:hAnsi="Arial" w:cs="Arial"/>
      <w:color w:val="auto"/>
      <w:sz w:val="20"/>
    </w:rPr>
  </w:style>
  <w:style w:type="paragraph" w:styleId="NormalWeb">
    <w:name w:val="Normal (Web)"/>
    <w:basedOn w:val="Normal"/>
    <w:uiPriority w:val="99"/>
    <w:rsid w:val="008376D2"/>
    <w:pPr>
      <w:spacing w:before="100" w:beforeAutospacing="1" w:after="100" w:afterAutospacing="1"/>
    </w:pPr>
    <w:rPr>
      <w:rFonts w:ascii="Arial Unicode MS" w:eastAsia="Arial Unicode MS" w:hAnsi="Arial Unicode MS" w:cs="Arial Unicode MS"/>
    </w:rPr>
  </w:style>
  <w:style w:type="paragraph" w:styleId="ListBullet">
    <w:name w:val="List Bullet"/>
    <w:basedOn w:val="Normal"/>
    <w:autoRedefine/>
    <w:rsid w:val="008376D2"/>
    <w:pPr>
      <w:numPr>
        <w:numId w:val="4"/>
      </w:numPr>
    </w:pPr>
    <w:rPr>
      <w:sz w:val="20"/>
      <w:szCs w:val="20"/>
    </w:rPr>
  </w:style>
  <w:style w:type="paragraph" w:styleId="ListBullet2">
    <w:name w:val="List Bullet 2"/>
    <w:basedOn w:val="Normal"/>
    <w:autoRedefine/>
    <w:rsid w:val="008376D2"/>
    <w:pPr>
      <w:numPr>
        <w:numId w:val="5"/>
      </w:numPr>
    </w:pPr>
    <w:rPr>
      <w:sz w:val="20"/>
      <w:szCs w:val="20"/>
    </w:rPr>
  </w:style>
  <w:style w:type="paragraph" w:styleId="ListBullet3">
    <w:name w:val="List Bullet 3"/>
    <w:basedOn w:val="Normal"/>
    <w:autoRedefine/>
    <w:rsid w:val="008376D2"/>
    <w:pPr>
      <w:numPr>
        <w:numId w:val="6"/>
      </w:numPr>
    </w:pPr>
    <w:rPr>
      <w:sz w:val="20"/>
      <w:szCs w:val="20"/>
    </w:rPr>
  </w:style>
  <w:style w:type="paragraph" w:styleId="ListBullet4">
    <w:name w:val="List Bullet 4"/>
    <w:basedOn w:val="Normal"/>
    <w:autoRedefine/>
    <w:rsid w:val="008376D2"/>
    <w:pPr>
      <w:numPr>
        <w:numId w:val="7"/>
      </w:numPr>
    </w:pPr>
    <w:rPr>
      <w:sz w:val="20"/>
      <w:szCs w:val="20"/>
    </w:rPr>
  </w:style>
  <w:style w:type="paragraph" w:styleId="ListBullet5">
    <w:name w:val="List Bullet 5"/>
    <w:basedOn w:val="Normal"/>
    <w:autoRedefine/>
    <w:rsid w:val="008376D2"/>
    <w:pPr>
      <w:numPr>
        <w:numId w:val="8"/>
      </w:numPr>
    </w:pPr>
    <w:rPr>
      <w:sz w:val="20"/>
      <w:szCs w:val="20"/>
    </w:rPr>
  </w:style>
  <w:style w:type="paragraph" w:styleId="ListNumber">
    <w:name w:val="List Number"/>
    <w:basedOn w:val="Normal"/>
    <w:rsid w:val="008376D2"/>
    <w:pPr>
      <w:numPr>
        <w:numId w:val="9"/>
      </w:numPr>
    </w:pPr>
    <w:rPr>
      <w:sz w:val="20"/>
      <w:szCs w:val="20"/>
    </w:rPr>
  </w:style>
  <w:style w:type="paragraph" w:styleId="ListNumber2">
    <w:name w:val="List Number 2"/>
    <w:basedOn w:val="Normal"/>
    <w:rsid w:val="008376D2"/>
    <w:pPr>
      <w:numPr>
        <w:numId w:val="10"/>
      </w:numPr>
    </w:pPr>
    <w:rPr>
      <w:sz w:val="20"/>
      <w:szCs w:val="20"/>
    </w:rPr>
  </w:style>
  <w:style w:type="paragraph" w:styleId="ListNumber3">
    <w:name w:val="List Number 3"/>
    <w:basedOn w:val="Normal"/>
    <w:rsid w:val="008376D2"/>
    <w:pPr>
      <w:numPr>
        <w:numId w:val="11"/>
      </w:numPr>
    </w:pPr>
    <w:rPr>
      <w:sz w:val="20"/>
      <w:szCs w:val="20"/>
    </w:rPr>
  </w:style>
  <w:style w:type="paragraph" w:styleId="ListNumber4">
    <w:name w:val="List Number 4"/>
    <w:basedOn w:val="Normal"/>
    <w:rsid w:val="008376D2"/>
    <w:pPr>
      <w:numPr>
        <w:numId w:val="12"/>
      </w:numPr>
    </w:pPr>
    <w:rPr>
      <w:sz w:val="20"/>
      <w:szCs w:val="20"/>
    </w:rPr>
  </w:style>
  <w:style w:type="paragraph" w:styleId="ListNumber5">
    <w:name w:val="List Number 5"/>
    <w:basedOn w:val="Normal"/>
    <w:rsid w:val="008376D2"/>
    <w:pPr>
      <w:numPr>
        <w:numId w:val="13"/>
      </w:numPr>
    </w:pPr>
    <w:rPr>
      <w:sz w:val="20"/>
      <w:szCs w:val="20"/>
    </w:rPr>
  </w:style>
  <w:style w:type="paragraph" w:styleId="Header">
    <w:name w:val="header"/>
    <w:basedOn w:val="Normal"/>
    <w:link w:val="HeaderChar"/>
    <w:rsid w:val="008376D2"/>
    <w:pPr>
      <w:tabs>
        <w:tab w:val="center" w:pos="4320"/>
        <w:tab w:val="right" w:pos="8640"/>
      </w:tabs>
    </w:pPr>
    <w:rPr>
      <w:lang w:val="x-none" w:eastAsia="x-none"/>
    </w:rPr>
  </w:style>
  <w:style w:type="character" w:customStyle="1" w:styleId="HeaderChar">
    <w:name w:val="Header Char"/>
    <w:basedOn w:val="DefaultParagraphFont"/>
    <w:link w:val="Header"/>
    <w:rsid w:val="008376D2"/>
    <w:rPr>
      <w:rFonts w:ascii="Times New Roman" w:eastAsia="Times New Roman" w:hAnsi="Times New Roman" w:cs="Times New Roman"/>
      <w:sz w:val="24"/>
      <w:szCs w:val="24"/>
      <w:lang w:val="x-none" w:eastAsia="x-none"/>
    </w:rPr>
  </w:style>
  <w:style w:type="paragraph" w:styleId="Footer">
    <w:name w:val="footer"/>
    <w:basedOn w:val="Normal"/>
    <w:link w:val="FooterChar"/>
    <w:rsid w:val="008376D2"/>
    <w:pPr>
      <w:tabs>
        <w:tab w:val="center" w:pos="4320"/>
        <w:tab w:val="right" w:pos="8640"/>
      </w:tabs>
    </w:pPr>
    <w:rPr>
      <w:lang w:val="x-none" w:eastAsia="x-none"/>
    </w:rPr>
  </w:style>
  <w:style w:type="character" w:customStyle="1" w:styleId="FooterChar">
    <w:name w:val="Footer Char"/>
    <w:basedOn w:val="DefaultParagraphFont"/>
    <w:link w:val="Footer"/>
    <w:rsid w:val="008376D2"/>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rsid w:val="008376D2"/>
    <w:rPr>
      <w:sz w:val="22"/>
      <w:szCs w:val="16"/>
      <w:lang w:val="x-none" w:eastAsia="x-none"/>
    </w:rPr>
  </w:style>
  <w:style w:type="character" w:customStyle="1" w:styleId="BodyText2Char">
    <w:name w:val="Body Text 2 Char"/>
    <w:basedOn w:val="DefaultParagraphFont"/>
    <w:link w:val="BodyText2"/>
    <w:uiPriority w:val="99"/>
    <w:rsid w:val="008376D2"/>
    <w:rPr>
      <w:rFonts w:ascii="Times New Roman" w:eastAsia="Times New Roman" w:hAnsi="Times New Roman" w:cs="Times New Roman"/>
      <w:szCs w:val="16"/>
      <w:lang w:val="x-none" w:eastAsia="x-none"/>
    </w:rPr>
  </w:style>
  <w:style w:type="paragraph" w:styleId="BodyTextIndent">
    <w:name w:val="Body Text Indent"/>
    <w:basedOn w:val="Normal"/>
    <w:link w:val="BodyTextIndentChar"/>
    <w:rsid w:val="008376D2"/>
    <w:pPr>
      <w:numPr>
        <w:numId w:val="15"/>
      </w:numPr>
      <w:tabs>
        <w:tab w:val="left" w:pos="1080"/>
        <w:tab w:val="right" w:leader="underscore" w:pos="9360"/>
      </w:tabs>
    </w:pPr>
    <w:rPr>
      <w:rFonts w:eastAsia="Batang"/>
      <w:sz w:val="22"/>
      <w:szCs w:val="16"/>
      <w:lang w:val="x-none" w:eastAsia="x-none"/>
    </w:rPr>
  </w:style>
  <w:style w:type="character" w:customStyle="1" w:styleId="BodyTextIndentChar">
    <w:name w:val="Body Text Indent Char"/>
    <w:basedOn w:val="DefaultParagraphFont"/>
    <w:link w:val="BodyTextIndent"/>
    <w:rsid w:val="008376D2"/>
    <w:rPr>
      <w:rFonts w:ascii="Times New Roman" w:eastAsia="Batang" w:hAnsi="Times New Roman" w:cs="Times New Roman"/>
      <w:szCs w:val="16"/>
      <w:lang w:val="x-none" w:eastAsia="x-none"/>
    </w:rPr>
  </w:style>
  <w:style w:type="character" w:styleId="PageNumber">
    <w:name w:val="page number"/>
    <w:basedOn w:val="DefaultParagraphFont"/>
    <w:rsid w:val="008376D2"/>
  </w:style>
  <w:style w:type="paragraph" w:styleId="BodyTextIndent3">
    <w:name w:val="Body Text Indent 3"/>
    <w:basedOn w:val="Normal"/>
    <w:link w:val="BodyTextIndent3Char"/>
    <w:uiPriority w:val="99"/>
    <w:rsid w:val="008376D2"/>
    <w:pPr>
      <w:ind w:left="810"/>
    </w:pPr>
    <w:rPr>
      <w:sz w:val="28"/>
      <w:szCs w:val="20"/>
      <w:lang w:val="x-none" w:eastAsia="x-none"/>
    </w:rPr>
  </w:style>
  <w:style w:type="character" w:customStyle="1" w:styleId="BodyTextIndent3Char">
    <w:name w:val="Body Text Indent 3 Char"/>
    <w:basedOn w:val="DefaultParagraphFont"/>
    <w:link w:val="BodyTextIndent3"/>
    <w:uiPriority w:val="99"/>
    <w:rsid w:val="008376D2"/>
    <w:rPr>
      <w:rFonts w:ascii="Times New Roman" w:eastAsia="Times New Roman" w:hAnsi="Times New Roman" w:cs="Times New Roman"/>
      <w:sz w:val="28"/>
      <w:szCs w:val="20"/>
      <w:lang w:val="x-none" w:eastAsia="x-none"/>
    </w:rPr>
  </w:style>
  <w:style w:type="paragraph" w:styleId="BodyText3">
    <w:name w:val="Body Text 3"/>
    <w:basedOn w:val="Normal"/>
    <w:link w:val="BodyText3Char"/>
    <w:rsid w:val="008376D2"/>
    <w:rPr>
      <w:color w:val="3366FF"/>
      <w:lang w:val="x-none" w:eastAsia="x-none"/>
    </w:rPr>
  </w:style>
  <w:style w:type="character" w:customStyle="1" w:styleId="BodyText3Char">
    <w:name w:val="Body Text 3 Char"/>
    <w:basedOn w:val="DefaultParagraphFont"/>
    <w:link w:val="BodyText3"/>
    <w:rsid w:val="008376D2"/>
    <w:rPr>
      <w:rFonts w:ascii="Times New Roman" w:eastAsia="Times New Roman" w:hAnsi="Times New Roman" w:cs="Times New Roman"/>
      <w:color w:val="3366FF"/>
      <w:sz w:val="24"/>
      <w:szCs w:val="24"/>
      <w:lang w:val="x-none" w:eastAsia="x-none"/>
    </w:rPr>
  </w:style>
  <w:style w:type="paragraph" w:styleId="DocumentMap">
    <w:name w:val="Document Map"/>
    <w:basedOn w:val="Normal"/>
    <w:link w:val="DocumentMapChar"/>
    <w:semiHidden/>
    <w:rsid w:val="008376D2"/>
    <w:pPr>
      <w:shd w:val="clear" w:color="auto" w:fill="000080"/>
    </w:pPr>
    <w:rPr>
      <w:rFonts w:ascii="Tahoma" w:hAnsi="Tahoma"/>
      <w:lang w:val="x-none" w:eastAsia="x-none"/>
    </w:rPr>
  </w:style>
  <w:style w:type="character" w:customStyle="1" w:styleId="DocumentMapChar">
    <w:name w:val="Document Map Char"/>
    <w:basedOn w:val="DefaultParagraphFont"/>
    <w:link w:val="DocumentMap"/>
    <w:semiHidden/>
    <w:rsid w:val="008376D2"/>
    <w:rPr>
      <w:rFonts w:ascii="Tahoma" w:eastAsia="Times New Roman" w:hAnsi="Tahoma" w:cs="Times New Roman"/>
      <w:sz w:val="24"/>
      <w:szCs w:val="24"/>
      <w:shd w:val="clear" w:color="auto" w:fill="000080"/>
      <w:lang w:val="x-none" w:eastAsia="x-none"/>
    </w:rPr>
  </w:style>
  <w:style w:type="paragraph" w:styleId="TOC2">
    <w:name w:val="toc 2"/>
    <w:basedOn w:val="Normal"/>
    <w:next w:val="Normal"/>
    <w:autoRedefine/>
    <w:semiHidden/>
    <w:rsid w:val="008376D2"/>
    <w:pPr>
      <w:ind w:left="200"/>
    </w:pPr>
    <w:rPr>
      <w:sz w:val="20"/>
      <w:szCs w:val="20"/>
    </w:rPr>
  </w:style>
  <w:style w:type="paragraph" w:customStyle="1" w:styleId="LTCCheading2">
    <w:name w:val="LTCC heading 2"/>
    <w:basedOn w:val="Normal"/>
    <w:rsid w:val="008376D2"/>
    <w:pPr>
      <w:spacing w:before="240" w:after="120"/>
    </w:pPr>
    <w:rPr>
      <w:bCs/>
    </w:rPr>
  </w:style>
  <w:style w:type="character" w:customStyle="1" w:styleId="msonormal0">
    <w:name w:val="msonormal"/>
    <w:basedOn w:val="DefaultParagraphFont"/>
    <w:rsid w:val="008376D2"/>
  </w:style>
  <w:style w:type="character" w:styleId="Strong">
    <w:name w:val="Strong"/>
    <w:uiPriority w:val="22"/>
    <w:qFormat/>
    <w:rsid w:val="008376D2"/>
    <w:rPr>
      <w:b/>
      <w:bCs/>
    </w:rPr>
  </w:style>
  <w:style w:type="character" w:styleId="FollowedHyperlink">
    <w:name w:val="FollowedHyperlink"/>
    <w:rsid w:val="008376D2"/>
    <w:rPr>
      <w:color w:val="800080"/>
      <w:u w:val="single"/>
    </w:rPr>
  </w:style>
  <w:style w:type="paragraph" w:customStyle="1" w:styleId="CM18">
    <w:name w:val="CM18"/>
    <w:basedOn w:val="Default"/>
    <w:next w:val="Default"/>
    <w:rsid w:val="008376D2"/>
    <w:pPr>
      <w:spacing w:after="220"/>
    </w:pPr>
    <w:rPr>
      <w:rFonts w:cs="Times New Roman"/>
      <w:color w:val="auto"/>
    </w:rPr>
  </w:style>
  <w:style w:type="paragraph" w:customStyle="1" w:styleId="CM7">
    <w:name w:val="CM7"/>
    <w:basedOn w:val="Default"/>
    <w:next w:val="Default"/>
    <w:rsid w:val="008376D2"/>
    <w:pPr>
      <w:spacing w:line="233" w:lineRule="atLeast"/>
    </w:pPr>
    <w:rPr>
      <w:rFonts w:cs="Times New Roman"/>
      <w:color w:val="auto"/>
    </w:rPr>
  </w:style>
  <w:style w:type="paragraph" w:customStyle="1" w:styleId="CM8">
    <w:name w:val="CM8"/>
    <w:basedOn w:val="Default"/>
    <w:next w:val="Default"/>
    <w:rsid w:val="008376D2"/>
    <w:pPr>
      <w:spacing w:line="208" w:lineRule="atLeast"/>
    </w:pPr>
    <w:rPr>
      <w:rFonts w:cs="Times New Roman"/>
      <w:color w:val="auto"/>
    </w:rPr>
  </w:style>
  <w:style w:type="paragraph" w:styleId="Title">
    <w:name w:val="Title"/>
    <w:basedOn w:val="Normal"/>
    <w:link w:val="TitleChar"/>
    <w:uiPriority w:val="99"/>
    <w:qFormat/>
    <w:rsid w:val="008376D2"/>
    <w:pPr>
      <w:jc w:val="center"/>
    </w:pPr>
    <w:rPr>
      <w:b/>
      <w:szCs w:val="20"/>
      <w:u w:val="single"/>
      <w:lang w:val="x-none" w:eastAsia="x-none"/>
    </w:rPr>
  </w:style>
  <w:style w:type="character" w:customStyle="1" w:styleId="TitleChar">
    <w:name w:val="Title Char"/>
    <w:basedOn w:val="DefaultParagraphFont"/>
    <w:link w:val="Title"/>
    <w:uiPriority w:val="99"/>
    <w:rsid w:val="008376D2"/>
    <w:rPr>
      <w:rFonts w:ascii="Times New Roman" w:eastAsia="Times New Roman" w:hAnsi="Times New Roman" w:cs="Times New Roman"/>
      <w:b/>
      <w:sz w:val="24"/>
      <w:szCs w:val="20"/>
      <w:u w:val="single"/>
      <w:lang w:val="x-none" w:eastAsia="x-none"/>
    </w:rPr>
  </w:style>
  <w:style w:type="paragraph" w:customStyle="1" w:styleId="WPHeading1">
    <w:name w:val="WP_Heading 1"/>
    <w:basedOn w:val="Normal"/>
    <w:rsid w:val="008376D2"/>
    <w:pPr>
      <w:jc w:val="both"/>
    </w:pPr>
    <w:rPr>
      <w:rFonts w:ascii="Arial" w:hAnsi="Arial"/>
      <w:szCs w:val="20"/>
    </w:rPr>
  </w:style>
  <w:style w:type="paragraph" w:customStyle="1" w:styleId="WPPlainText">
    <w:name w:val="WP_Plain Text"/>
    <w:basedOn w:val="Normal"/>
    <w:rsid w:val="008376D2"/>
    <w:rPr>
      <w:rFonts w:ascii="Courier New" w:hAnsi="Courier New"/>
      <w:szCs w:val="20"/>
    </w:rPr>
  </w:style>
  <w:style w:type="paragraph" w:customStyle="1" w:styleId="WPTitle">
    <w:name w:val="WP_Title"/>
    <w:basedOn w:val="Normal"/>
    <w:rsid w:val="008376D2"/>
    <w:pPr>
      <w:jc w:val="center"/>
    </w:pPr>
    <w:rPr>
      <w:b/>
      <w:sz w:val="32"/>
      <w:szCs w:val="20"/>
    </w:rPr>
  </w:style>
  <w:style w:type="paragraph" w:styleId="Quote">
    <w:name w:val="Quote"/>
    <w:basedOn w:val="Normal"/>
    <w:link w:val="QuoteChar"/>
    <w:qFormat/>
    <w:rsid w:val="008376D2"/>
    <w:pPr>
      <w:overflowPunct w:val="0"/>
      <w:autoSpaceDE w:val="0"/>
      <w:autoSpaceDN w:val="0"/>
      <w:adjustRightInd w:val="0"/>
      <w:ind w:left="1440" w:right="1440"/>
      <w:jc w:val="both"/>
      <w:textAlignment w:val="baseline"/>
    </w:pPr>
    <w:rPr>
      <w:szCs w:val="20"/>
      <w:lang w:val="x-none" w:eastAsia="x-none"/>
    </w:rPr>
  </w:style>
  <w:style w:type="character" w:customStyle="1" w:styleId="QuoteChar">
    <w:name w:val="Quote Char"/>
    <w:basedOn w:val="DefaultParagraphFont"/>
    <w:link w:val="Quote"/>
    <w:rsid w:val="008376D2"/>
    <w:rPr>
      <w:rFonts w:ascii="Times New Roman" w:eastAsia="Times New Roman" w:hAnsi="Times New Roman" w:cs="Times New Roman"/>
      <w:sz w:val="24"/>
      <w:szCs w:val="20"/>
      <w:lang w:val="x-none" w:eastAsia="x-none"/>
    </w:rPr>
  </w:style>
  <w:style w:type="paragraph" w:customStyle="1" w:styleId="DefaultText">
    <w:name w:val="Default Text"/>
    <w:basedOn w:val="Normal"/>
    <w:rsid w:val="008376D2"/>
    <w:pPr>
      <w:autoSpaceDE w:val="0"/>
      <w:autoSpaceDN w:val="0"/>
      <w:adjustRightInd w:val="0"/>
    </w:pPr>
  </w:style>
  <w:style w:type="paragraph" w:customStyle="1" w:styleId="Default1">
    <w:name w:val="Default1"/>
    <w:basedOn w:val="Default"/>
    <w:next w:val="Default"/>
    <w:uiPriority w:val="99"/>
    <w:rsid w:val="008376D2"/>
    <w:rPr>
      <w:rFonts w:cs="Times New Roman"/>
      <w:color w:val="auto"/>
    </w:rPr>
  </w:style>
  <w:style w:type="character" w:customStyle="1" w:styleId="PlainTextChar1">
    <w:name w:val="Plain Text Char1"/>
    <w:rsid w:val="008376D2"/>
    <w:rPr>
      <w:rFonts w:ascii="Courier New" w:hAnsi="Courier New" w:cs="Courier New"/>
      <w:lang w:val="en-US" w:eastAsia="en-US" w:bidi="ar-SA"/>
    </w:rPr>
  </w:style>
  <w:style w:type="paragraph" w:styleId="Revision">
    <w:name w:val="Revision"/>
    <w:hidden/>
    <w:uiPriority w:val="99"/>
    <w:semiHidden/>
    <w:rsid w:val="008376D2"/>
    <w:pPr>
      <w:spacing w:after="0" w:line="240" w:lineRule="auto"/>
    </w:pPr>
    <w:rPr>
      <w:rFonts w:ascii="Times New Roman" w:eastAsia="Times New Roman" w:hAnsi="Times New Roman" w:cs="Times New Roman"/>
      <w:sz w:val="24"/>
      <w:szCs w:val="24"/>
    </w:rPr>
  </w:style>
  <w:style w:type="numbering" w:customStyle="1" w:styleId="NoList1">
    <w:name w:val="No List1"/>
    <w:next w:val="NoList"/>
    <w:semiHidden/>
    <w:unhideWhenUsed/>
    <w:rsid w:val="008376D2"/>
  </w:style>
  <w:style w:type="paragraph" w:customStyle="1" w:styleId="Subhead">
    <w:name w:val="Sub head"/>
    <w:basedOn w:val="Normal"/>
    <w:rsid w:val="008376D2"/>
    <w:pPr>
      <w:ind w:left="1440" w:hanging="720"/>
    </w:pPr>
    <w:rPr>
      <w:rFonts w:ascii="Palatino" w:hAnsi="Palatino"/>
      <w:sz w:val="20"/>
      <w:szCs w:val="20"/>
    </w:rPr>
  </w:style>
  <w:style w:type="paragraph" w:customStyle="1" w:styleId="Style1">
    <w:name w:val="Style 1"/>
    <w:uiPriority w:val="99"/>
    <w:rsid w:val="008376D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7">
    <w:name w:val="Style 7"/>
    <w:uiPriority w:val="99"/>
    <w:rsid w:val="008376D2"/>
    <w:pPr>
      <w:widowControl w:val="0"/>
      <w:autoSpaceDE w:val="0"/>
      <w:autoSpaceDN w:val="0"/>
      <w:spacing w:before="108" w:after="0" w:line="240" w:lineRule="auto"/>
      <w:ind w:left="216" w:right="432" w:firstLine="288"/>
      <w:jc w:val="both"/>
    </w:pPr>
    <w:rPr>
      <w:rFonts w:ascii="Arial" w:eastAsia="Times New Roman" w:hAnsi="Arial" w:cs="Arial"/>
      <w:sz w:val="18"/>
      <w:szCs w:val="18"/>
    </w:rPr>
  </w:style>
  <w:style w:type="character" w:customStyle="1" w:styleId="CharacterStyle2">
    <w:name w:val="Character Style 2"/>
    <w:uiPriority w:val="99"/>
    <w:rsid w:val="008376D2"/>
    <w:rPr>
      <w:rFonts w:ascii="Arial" w:hAnsi="Arial"/>
      <w:sz w:val="18"/>
    </w:rPr>
  </w:style>
  <w:style w:type="paragraph" w:customStyle="1" w:styleId="level1">
    <w:name w:val="_leve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el2">
    <w:name w:val="_leve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el3">
    <w:name w:val="_leve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el4">
    <w:name w:val="_leve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el5">
    <w:name w:val="_leve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el6">
    <w:name w:val="_leve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el7">
    <w:name w:val="_leve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el8">
    <w:name w:val="_leve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el9">
    <w:name w:val="_leve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levsl1">
    <w:name w:val="_levs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sl2">
    <w:name w:val="_levs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sl3">
    <w:name w:val="_levs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sl4">
    <w:name w:val="_levs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sl5">
    <w:name w:val="_levs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sl6">
    <w:name w:val="_levs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sl7">
    <w:name w:val="_levs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sl8">
    <w:name w:val="_levs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sl9">
    <w:name w:val="_levs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levnl1">
    <w:name w:val="_levnl1"/>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levnl2">
    <w:name w:val="_levnl2"/>
    <w:basedOn w:val="Normal"/>
    <w:rsid w:val="008376D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szCs w:val="20"/>
    </w:rPr>
  </w:style>
  <w:style w:type="paragraph" w:customStyle="1" w:styleId="levnl3">
    <w:name w:val="_levnl3"/>
    <w:basedOn w:val="Normal"/>
    <w:rsid w:val="008376D2"/>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szCs w:val="20"/>
    </w:rPr>
  </w:style>
  <w:style w:type="paragraph" w:customStyle="1" w:styleId="levnl4">
    <w:name w:val="_levnl4"/>
    <w:basedOn w:val="Normal"/>
    <w:rsid w:val="008376D2"/>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szCs w:val="20"/>
    </w:rPr>
  </w:style>
  <w:style w:type="paragraph" w:customStyle="1" w:styleId="levnl5">
    <w:name w:val="_levnl5"/>
    <w:basedOn w:val="Normal"/>
    <w:rsid w:val="008376D2"/>
    <w:pPr>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szCs w:val="20"/>
    </w:rPr>
  </w:style>
  <w:style w:type="paragraph" w:customStyle="1" w:styleId="levnl6">
    <w:name w:val="_levnl6"/>
    <w:basedOn w:val="Normal"/>
    <w:rsid w:val="008376D2"/>
    <w:pPr>
      <w:tabs>
        <w:tab w:val="left" w:pos="21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szCs w:val="20"/>
    </w:rPr>
  </w:style>
  <w:style w:type="paragraph" w:customStyle="1" w:styleId="levnl7">
    <w:name w:val="_levnl7"/>
    <w:basedOn w:val="Normal"/>
    <w:rsid w:val="008376D2"/>
    <w:pPr>
      <w:tabs>
        <w:tab w:val="left" w:pos="25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szCs w:val="20"/>
    </w:rPr>
  </w:style>
  <w:style w:type="paragraph" w:customStyle="1" w:styleId="levnl8">
    <w:name w:val="_levnl8"/>
    <w:basedOn w:val="Normal"/>
    <w:rsid w:val="008376D2"/>
    <w:pPr>
      <w:tabs>
        <w:tab w:val="left" w:pos="288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rPr>
      <w:szCs w:val="20"/>
    </w:rPr>
  </w:style>
  <w:style w:type="paragraph" w:customStyle="1" w:styleId="levnl9">
    <w:name w:val="_levnl9"/>
    <w:basedOn w:val="Normal"/>
    <w:rsid w:val="008376D2"/>
    <w:pPr>
      <w:tabs>
        <w:tab w:val="left" w:pos="324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rPr>
      <w:szCs w:val="20"/>
    </w:rPr>
  </w:style>
  <w:style w:type="paragraph" w:customStyle="1" w:styleId="WPHeading2">
    <w:name w:val="WP_Heading 2"/>
    <w:basedOn w:val="Normal"/>
    <w:rsid w:val="008376D2"/>
    <w:pPr>
      <w:widowControl w:val="0"/>
    </w:pPr>
    <w:rPr>
      <w:rFonts w:ascii="Arial" w:hAnsi="Arial"/>
      <w:szCs w:val="20"/>
    </w:rPr>
  </w:style>
  <w:style w:type="paragraph" w:customStyle="1" w:styleId="WPHeading4">
    <w:name w:val="WP_Heading 4"/>
    <w:basedOn w:val="Normal"/>
    <w:rsid w:val="008376D2"/>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pPr>
    <w:rPr>
      <w:b/>
      <w:szCs w:val="20"/>
    </w:rPr>
  </w:style>
  <w:style w:type="paragraph" w:customStyle="1" w:styleId="WPHeading8">
    <w:name w:val="WP_Heading 8"/>
    <w:basedOn w:val="Normal"/>
    <w:rsid w:val="008376D2"/>
    <w:pPr>
      <w:widowControl w:val="0"/>
      <w:tabs>
        <w:tab w:val="left" w:pos="1152"/>
        <w:tab w:val="left" w:pos="1152"/>
        <w:tab w:val="left" w:pos="1800"/>
        <w:tab w:val="left" w:pos="2016"/>
        <w:tab w:val="left" w:pos="2880"/>
        <w:tab w:val="left" w:pos="3600"/>
        <w:tab w:val="left" w:pos="4320"/>
        <w:tab w:val="left" w:pos="5040"/>
        <w:tab w:val="left" w:pos="5760"/>
        <w:tab w:val="left" w:pos="6480"/>
        <w:tab w:val="left" w:pos="7200"/>
        <w:tab w:val="left" w:pos="7920"/>
        <w:tab w:val="left" w:pos="8640"/>
        <w:tab w:val="left" w:pos="9360"/>
        <w:tab w:val="left" w:pos="10080"/>
      </w:tabs>
      <w:ind w:left="1152" w:hanging="1152"/>
    </w:pPr>
    <w:rPr>
      <w:b/>
      <w:sz w:val="22"/>
      <w:szCs w:val="20"/>
    </w:rPr>
  </w:style>
  <w:style w:type="character" w:customStyle="1" w:styleId="DefaultPara">
    <w:name w:val="Default Para"/>
    <w:basedOn w:val="DefaultParagraphFont"/>
    <w:rsid w:val="008376D2"/>
  </w:style>
  <w:style w:type="paragraph" w:customStyle="1" w:styleId="WPBodyText">
    <w:name w:val="WP_Body Text"/>
    <w:basedOn w:val="Normal"/>
    <w:rsid w:val="008376D2"/>
    <w:pPr>
      <w:jc w:val="both"/>
    </w:pPr>
    <w:rPr>
      <w:rFonts w:ascii="Arial" w:hAnsi="Arial"/>
      <w:szCs w:val="20"/>
    </w:rPr>
  </w:style>
  <w:style w:type="paragraph" w:customStyle="1" w:styleId="BodyTextIn">
    <w:name w:val="Body Text In"/>
    <w:basedOn w:val="Normal"/>
    <w:rsid w:val="008376D2"/>
    <w:pPr>
      <w:ind w:firstLine="720"/>
      <w:jc w:val="both"/>
    </w:pPr>
    <w:rPr>
      <w:rFonts w:ascii="Arial" w:hAnsi="Arial"/>
      <w:szCs w:val="20"/>
    </w:rPr>
  </w:style>
  <w:style w:type="character" w:customStyle="1" w:styleId="WPPageNumber">
    <w:name w:val="WP_Page Number"/>
    <w:basedOn w:val="DefaultParagraphFont"/>
    <w:rsid w:val="008376D2"/>
  </w:style>
  <w:style w:type="character" w:customStyle="1" w:styleId="a0">
    <w:name w:val="ЈЈ"/>
    <w:basedOn w:val="DefaultParagraphFont"/>
    <w:rsid w:val="008376D2"/>
  </w:style>
  <w:style w:type="character" w:customStyle="1" w:styleId="WPHyperlink">
    <w:name w:val="WP_Hyperlink"/>
    <w:rsid w:val="008376D2"/>
    <w:rPr>
      <w:color w:val="0000FF"/>
      <w:u w:val="single"/>
    </w:rPr>
  </w:style>
  <w:style w:type="paragraph" w:customStyle="1" w:styleId="WPHeader">
    <w:name w:val="WP_Header"/>
    <w:basedOn w:val="Normal"/>
    <w:rsid w:val="008376D2"/>
    <w:pPr>
      <w:widowControl w:val="0"/>
      <w:tabs>
        <w:tab w:val="left" w:pos="0"/>
        <w:tab w:val="center" w:pos="4320"/>
        <w:tab w:val="right" w:pos="8640"/>
        <w:tab w:val="left" w:pos="9360"/>
        <w:tab w:val="left" w:pos="10080"/>
      </w:tabs>
    </w:pPr>
    <w:rPr>
      <w:szCs w:val="20"/>
    </w:rPr>
  </w:style>
  <w:style w:type="paragraph" w:customStyle="1" w:styleId="BodyText145">
    <w:name w:val="Body Text 14.5"/>
    <w:basedOn w:val="Normal"/>
    <w:rsid w:val="008376D2"/>
    <w:pPr>
      <w:suppressAutoHyphens/>
      <w:jc w:val="both"/>
    </w:pPr>
    <w:rPr>
      <w:rFonts w:ascii="Arial" w:hAnsi="Arial" w:cs="Arial"/>
      <w:b/>
      <w:bCs/>
      <w:sz w:val="29"/>
      <w:szCs w:val="29"/>
    </w:rPr>
  </w:style>
  <w:style w:type="paragraph" w:customStyle="1" w:styleId="StyleHeading1Centered">
    <w:name w:val="Style Heading 1 + Centered"/>
    <w:basedOn w:val="Heading1"/>
    <w:rsid w:val="008376D2"/>
    <w:pPr>
      <w:spacing w:before="60" w:after="240"/>
      <w:jc w:val="center"/>
    </w:pPr>
    <w:rPr>
      <w:rFonts w:cs="Times New Roman"/>
      <w:color w:val="auto"/>
      <w:kern w:val="32"/>
      <w:sz w:val="28"/>
      <w:szCs w:val="20"/>
    </w:rPr>
  </w:style>
  <w:style w:type="character" w:customStyle="1" w:styleId="a1">
    <w:name w:val="ЈЈ"/>
    <w:basedOn w:val="DefaultParagraphFont"/>
    <w:rsid w:val="00005AE6"/>
  </w:style>
  <w:style w:type="paragraph" w:customStyle="1" w:styleId="TableParagraph">
    <w:name w:val="Table Paragraph"/>
    <w:basedOn w:val="Normal"/>
    <w:uiPriority w:val="1"/>
    <w:qFormat/>
    <w:rsid w:val="00385341"/>
    <w:pPr>
      <w:widowControl w:val="0"/>
    </w:pPr>
    <w:rPr>
      <w:rFonts w:asciiTheme="minorHAnsi" w:eastAsiaTheme="minorHAnsi" w:hAnsiTheme="minorHAnsi" w:cstheme="minorBidi"/>
      <w:sz w:val="22"/>
      <w:szCs w:val="22"/>
    </w:rPr>
  </w:style>
  <w:style w:type="paragraph" w:customStyle="1" w:styleId="OpenSkyBody1">
    <w:name w:val="OpenSky Body 1"/>
    <w:basedOn w:val="Normal"/>
    <w:rsid w:val="00385341"/>
    <w:pPr>
      <w:spacing w:after="120"/>
      <w:jc w:val="both"/>
    </w:pPr>
    <w:rPr>
      <w:rFonts w:ascii="Calibri" w:eastAsia="Calibri" w:hAnsi="Calibri" w:cs="Arial"/>
      <w:szCs w:val="22"/>
    </w:rPr>
  </w:style>
  <w:style w:type="paragraph" w:customStyle="1" w:styleId="OpenSkyTableBody">
    <w:name w:val="OpenSky Table Body"/>
    <w:basedOn w:val="OpenSkyBody1"/>
    <w:rsid w:val="00385341"/>
    <w:pPr>
      <w:spacing w:before="40" w:after="40"/>
    </w:pPr>
  </w:style>
  <w:style w:type="paragraph" w:customStyle="1" w:styleId="OpenSkyTableHeader">
    <w:name w:val="OpenSky Table Header"/>
    <w:basedOn w:val="OpenSkyBody1"/>
    <w:rsid w:val="00385341"/>
    <w:pPr>
      <w:spacing w:before="40" w:after="40"/>
      <w:jc w:val="center"/>
    </w:pPr>
    <w:rPr>
      <w:b/>
    </w:rPr>
  </w:style>
  <w:style w:type="paragraph" w:customStyle="1" w:styleId="OpenSkyBullet1">
    <w:name w:val="OpenSky Bullet 1"/>
    <w:basedOn w:val="OpenSkyBody1"/>
    <w:rsid w:val="00385341"/>
    <w:pPr>
      <w:numPr>
        <w:numId w:val="26"/>
      </w:numPr>
      <w:contextualSpacing/>
    </w:pPr>
  </w:style>
  <w:style w:type="paragraph" w:customStyle="1" w:styleId="SOWHeading1">
    <w:name w:val="SOW Heading 1"/>
    <w:basedOn w:val="ListParagraph"/>
    <w:next w:val="SOWBodyText1"/>
    <w:link w:val="SOWHeading1Char"/>
    <w:qFormat/>
    <w:rsid w:val="00385341"/>
    <w:pPr>
      <w:numPr>
        <w:numId w:val="28"/>
      </w:numPr>
      <w:contextualSpacing/>
    </w:pPr>
    <w:rPr>
      <w:rFonts w:ascii="Arial" w:hAnsi="Arial"/>
      <w:sz w:val="28"/>
      <w:szCs w:val="28"/>
      <w:lang w:val="x-none" w:eastAsia="x-none"/>
    </w:rPr>
  </w:style>
  <w:style w:type="paragraph" w:customStyle="1" w:styleId="SOWBodyText1">
    <w:name w:val="SOW Body Text 1"/>
    <w:basedOn w:val="Normal"/>
    <w:link w:val="SOWBodyText1Char"/>
    <w:qFormat/>
    <w:rsid w:val="00385341"/>
    <w:rPr>
      <w:rFonts w:ascii="Arial" w:hAnsi="Arial"/>
      <w:sz w:val="20"/>
      <w:szCs w:val="20"/>
      <w:lang w:val="x-none" w:eastAsia="x-none"/>
    </w:rPr>
  </w:style>
  <w:style w:type="character" w:customStyle="1" w:styleId="ListParagraphChar">
    <w:name w:val="List Paragraph Char"/>
    <w:link w:val="ListParagraph"/>
    <w:uiPriority w:val="34"/>
    <w:rsid w:val="00385341"/>
    <w:rPr>
      <w:rFonts w:ascii="Times New Roman" w:eastAsia="Times New Roman" w:hAnsi="Times New Roman" w:cs="Times New Roman"/>
      <w:sz w:val="24"/>
      <w:szCs w:val="24"/>
    </w:rPr>
  </w:style>
  <w:style w:type="character" w:customStyle="1" w:styleId="SOWHeading1Char">
    <w:name w:val="SOW Heading 1 Char"/>
    <w:link w:val="SOWHeading1"/>
    <w:rsid w:val="00385341"/>
    <w:rPr>
      <w:rFonts w:ascii="Arial" w:eastAsia="Times New Roman" w:hAnsi="Arial" w:cs="Times New Roman"/>
      <w:sz w:val="28"/>
      <w:szCs w:val="28"/>
      <w:lang w:val="x-none" w:eastAsia="x-none"/>
    </w:rPr>
  </w:style>
  <w:style w:type="character" w:customStyle="1" w:styleId="SOWBodyText1Char">
    <w:name w:val="SOW Body Text 1 Char"/>
    <w:link w:val="SOWBodyText1"/>
    <w:rsid w:val="00385341"/>
    <w:rPr>
      <w:rFonts w:ascii="Arial" w:eastAsia="Times New Roman" w:hAnsi="Arial" w:cs="Times New Roman"/>
      <w:sz w:val="20"/>
      <w:szCs w:val="20"/>
      <w:lang w:val="x-none" w:eastAsia="x-none"/>
    </w:rPr>
  </w:style>
  <w:style w:type="paragraph" w:customStyle="1" w:styleId="SOWHeading2">
    <w:name w:val="SOW Heading 2"/>
    <w:basedOn w:val="ListParagraph"/>
    <w:next w:val="SOWBodyText1"/>
    <w:link w:val="SOWHeading2Char"/>
    <w:qFormat/>
    <w:rsid w:val="00385341"/>
    <w:pPr>
      <w:numPr>
        <w:ilvl w:val="1"/>
        <w:numId w:val="27"/>
      </w:numPr>
      <w:contextualSpacing/>
    </w:pPr>
    <w:rPr>
      <w:rFonts w:ascii="Arial" w:hAnsi="Arial"/>
      <w:lang w:val="x-none" w:eastAsia="x-none"/>
    </w:rPr>
  </w:style>
  <w:style w:type="paragraph" w:customStyle="1" w:styleId="SOWBulletList1">
    <w:name w:val="SOW Bullet List 1"/>
    <w:basedOn w:val="SOWBodyText1"/>
    <w:link w:val="SOWBulletList1Char"/>
    <w:qFormat/>
    <w:rsid w:val="00385341"/>
    <w:pPr>
      <w:numPr>
        <w:numId w:val="29"/>
      </w:numPr>
    </w:pPr>
  </w:style>
  <w:style w:type="character" w:customStyle="1" w:styleId="SOWHeading2Char">
    <w:name w:val="SOW Heading 2 Char"/>
    <w:link w:val="SOWHeading2"/>
    <w:rsid w:val="00385341"/>
    <w:rPr>
      <w:rFonts w:ascii="Arial" w:eastAsia="Times New Roman" w:hAnsi="Arial" w:cs="Times New Roman"/>
      <w:sz w:val="24"/>
      <w:szCs w:val="24"/>
      <w:lang w:val="x-none" w:eastAsia="x-none"/>
    </w:rPr>
  </w:style>
  <w:style w:type="character" w:customStyle="1" w:styleId="SOWBulletList1Char">
    <w:name w:val="SOW Bullet List 1 Char"/>
    <w:basedOn w:val="SOWBodyText1Char"/>
    <w:link w:val="SOWBulletList1"/>
    <w:rsid w:val="00385341"/>
    <w:rPr>
      <w:rFonts w:ascii="Arial" w:eastAsia="Times New Roman" w:hAnsi="Arial" w:cs="Times New Roman"/>
      <w:sz w:val="20"/>
      <w:szCs w:val="20"/>
      <w:lang w:val="x-none" w:eastAsia="x-none"/>
    </w:rPr>
  </w:style>
  <w:style w:type="paragraph" w:styleId="BlockText">
    <w:name w:val="Block Text"/>
    <w:basedOn w:val="Normal"/>
    <w:rsid w:val="00385341"/>
    <w:pPr>
      <w:overflowPunct w:val="0"/>
      <w:autoSpaceDE w:val="0"/>
      <w:autoSpaceDN w:val="0"/>
      <w:adjustRightInd w:val="0"/>
      <w:textAlignment w:val="baseline"/>
    </w:pPr>
    <w:rPr>
      <w:sz w:val="22"/>
      <w:szCs w:val="20"/>
    </w:rPr>
  </w:style>
  <w:style w:type="paragraph" w:styleId="ListContinue2">
    <w:name w:val="List Continue 2"/>
    <w:basedOn w:val="Normal"/>
    <w:uiPriority w:val="99"/>
    <w:unhideWhenUsed/>
    <w:rsid w:val="0070692A"/>
    <w:pPr>
      <w:spacing w:after="12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90939">
      <w:bodyDiv w:val="1"/>
      <w:marLeft w:val="0"/>
      <w:marRight w:val="0"/>
      <w:marTop w:val="0"/>
      <w:marBottom w:val="0"/>
      <w:divBdr>
        <w:top w:val="none" w:sz="0" w:space="0" w:color="auto"/>
        <w:left w:val="none" w:sz="0" w:space="0" w:color="auto"/>
        <w:bottom w:val="none" w:sz="0" w:space="0" w:color="auto"/>
        <w:right w:val="none" w:sz="0" w:space="0" w:color="auto"/>
      </w:divBdr>
    </w:div>
    <w:div w:id="689840184">
      <w:bodyDiv w:val="1"/>
      <w:marLeft w:val="0"/>
      <w:marRight w:val="0"/>
      <w:marTop w:val="0"/>
      <w:marBottom w:val="0"/>
      <w:divBdr>
        <w:top w:val="none" w:sz="0" w:space="0" w:color="auto"/>
        <w:left w:val="none" w:sz="0" w:space="0" w:color="auto"/>
        <w:bottom w:val="none" w:sz="0" w:space="0" w:color="auto"/>
        <w:right w:val="none" w:sz="0" w:space="0" w:color="auto"/>
      </w:divBdr>
    </w:div>
    <w:div w:id="700399579">
      <w:bodyDiv w:val="1"/>
      <w:marLeft w:val="0"/>
      <w:marRight w:val="0"/>
      <w:marTop w:val="0"/>
      <w:marBottom w:val="0"/>
      <w:divBdr>
        <w:top w:val="none" w:sz="0" w:space="0" w:color="auto"/>
        <w:left w:val="none" w:sz="0" w:space="0" w:color="auto"/>
        <w:bottom w:val="none" w:sz="0" w:space="0" w:color="auto"/>
        <w:right w:val="none" w:sz="0" w:space="0" w:color="auto"/>
      </w:divBdr>
    </w:div>
    <w:div w:id="1227644332">
      <w:bodyDiv w:val="1"/>
      <w:marLeft w:val="0"/>
      <w:marRight w:val="0"/>
      <w:marTop w:val="0"/>
      <w:marBottom w:val="0"/>
      <w:divBdr>
        <w:top w:val="none" w:sz="0" w:space="0" w:color="auto"/>
        <w:left w:val="none" w:sz="0" w:space="0" w:color="auto"/>
        <w:bottom w:val="none" w:sz="0" w:space="0" w:color="auto"/>
        <w:right w:val="none" w:sz="0" w:space="0" w:color="auto"/>
      </w:divBdr>
    </w:div>
    <w:div w:id="1275089914">
      <w:bodyDiv w:val="1"/>
      <w:marLeft w:val="0"/>
      <w:marRight w:val="0"/>
      <w:marTop w:val="0"/>
      <w:marBottom w:val="0"/>
      <w:divBdr>
        <w:top w:val="none" w:sz="0" w:space="0" w:color="auto"/>
        <w:left w:val="none" w:sz="0" w:space="0" w:color="auto"/>
        <w:bottom w:val="none" w:sz="0" w:space="0" w:color="auto"/>
        <w:right w:val="none" w:sz="0" w:space="0" w:color="auto"/>
      </w:divBdr>
    </w:div>
    <w:div w:id="1337070318">
      <w:bodyDiv w:val="1"/>
      <w:marLeft w:val="0"/>
      <w:marRight w:val="0"/>
      <w:marTop w:val="0"/>
      <w:marBottom w:val="0"/>
      <w:divBdr>
        <w:top w:val="none" w:sz="0" w:space="0" w:color="auto"/>
        <w:left w:val="none" w:sz="0" w:space="0" w:color="auto"/>
        <w:bottom w:val="none" w:sz="0" w:space="0" w:color="auto"/>
        <w:right w:val="none" w:sz="0" w:space="0" w:color="auto"/>
      </w:divBdr>
    </w:div>
    <w:div w:id="1400052060">
      <w:bodyDiv w:val="1"/>
      <w:marLeft w:val="0"/>
      <w:marRight w:val="0"/>
      <w:marTop w:val="0"/>
      <w:marBottom w:val="0"/>
      <w:divBdr>
        <w:top w:val="none" w:sz="0" w:space="0" w:color="auto"/>
        <w:left w:val="none" w:sz="0" w:space="0" w:color="auto"/>
        <w:bottom w:val="none" w:sz="0" w:space="0" w:color="auto"/>
        <w:right w:val="none" w:sz="0" w:space="0" w:color="auto"/>
      </w:divBdr>
    </w:div>
    <w:div w:id="1454785281">
      <w:bodyDiv w:val="1"/>
      <w:marLeft w:val="0"/>
      <w:marRight w:val="0"/>
      <w:marTop w:val="0"/>
      <w:marBottom w:val="0"/>
      <w:divBdr>
        <w:top w:val="none" w:sz="0" w:space="0" w:color="auto"/>
        <w:left w:val="none" w:sz="0" w:space="0" w:color="auto"/>
        <w:bottom w:val="none" w:sz="0" w:space="0" w:color="auto"/>
        <w:right w:val="none" w:sz="0" w:space="0" w:color="auto"/>
      </w:divBdr>
    </w:div>
    <w:div w:id="1582565010">
      <w:bodyDiv w:val="1"/>
      <w:marLeft w:val="0"/>
      <w:marRight w:val="0"/>
      <w:marTop w:val="0"/>
      <w:marBottom w:val="0"/>
      <w:divBdr>
        <w:top w:val="none" w:sz="0" w:space="0" w:color="auto"/>
        <w:left w:val="none" w:sz="0" w:space="0" w:color="auto"/>
        <w:bottom w:val="none" w:sz="0" w:space="0" w:color="auto"/>
        <w:right w:val="none" w:sz="0" w:space="0" w:color="auto"/>
      </w:divBdr>
    </w:div>
    <w:div w:id="200022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as.ct.gov/cr1.aspx?page=34" TargetMode="External"/><Relationship Id="rId18" Type="http://schemas.openxmlformats.org/officeDocument/2006/relationships/hyperlink" Target="http://publicsafety.uchc.edu" TargetMode="External"/><Relationship Id="rId26" Type="http://schemas.openxmlformats.org/officeDocument/2006/relationships/footer" Target="footer1.xml"/><Relationship Id="rId39" Type="http://schemas.openxmlformats.org/officeDocument/2006/relationships/oleObject" Target="embeddings/Microsoft_Word_97_-_2003_Document4.doc"/><Relationship Id="rId3" Type="http://schemas.openxmlformats.org/officeDocument/2006/relationships/numbering" Target="numbering.xml"/><Relationship Id="rId21" Type="http://schemas.openxmlformats.org/officeDocument/2006/relationships/hyperlink" Target="http://www.ct.gov/opm/cwp/view.asp?a=2982&amp;q=386038&amp;opmNav_GID=1806" TargetMode="External"/><Relationship Id="rId34" Type="http://schemas.openxmlformats.org/officeDocument/2006/relationships/image" Target="media/image6.emf"/><Relationship Id="rId42" Type="http://schemas.openxmlformats.org/officeDocument/2006/relationships/oleObject" Target="embeddings/Microsoft_Word_97_-_2003_Document5.doc"/><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conn.edu/about.php" TargetMode="External"/><Relationship Id="rId17" Type="http://schemas.openxmlformats.org/officeDocument/2006/relationships/hyperlink" Target="http://park.uconn.edu" TargetMode="External"/><Relationship Id="rId25" Type="http://schemas.openxmlformats.org/officeDocument/2006/relationships/header" Target="header1.xml"/><Relationship Id="rId33" Type="http://schemas.openxmlformats.org/officeDocument/2006/relationships/oleObject" Target="embeddings/Microsoft_Word_97_-_2003_Document2.doc"/><Relationship Id="rId38" Type="http://schemas.openxmlformats.org/officeDocument/2006/relationships/image" Target="media/image8.emf"/><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www.uscis.gov/i-9" TargetMode="External"/><Relationship Id="rId20" Type="http://schemas.openxmlformats.org/officeDocument/2006/relationships/hyperlink" Target="http://www.travel.uconn.edu" TargetMode="External"/><Relationship Id="rId29" Type="http://schemas.openxmlformats.org/officeDocument/2006/relationships/hyperlink" Target="mailto:joseph.lastrina@uconn.edu"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seph.lastrina@uconn.edu" TargetMode="External"/><Relationship Id="rId24" Type="http://schemas.openxmlformats.org/officeDocument/2006/relationships/hyperlink" Target="http://csr.uconn.edu/" TargetMode="External"/><Relationship Id="rId32" Type="http://schemas.openxmlformats.org/officeDocument/2006/relationships/image" Target="media/image5.emf"/><Relationship Id="rId37" Type="http://schemas.openxmlformats.org/officeDocument/2006/relationships/oleObject" Target="embeddings/Microsoft_Word_97_-_2003_Document3.doc"/><Relationship Id="rId40" Type="http://schemas.openxmlformats.org/officeDocument/2006/relationships/image" Target="media/image9.png"/><Relationship Id="rId45"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package" Target="embeddings/Microsoft_Excel_Worksheet1.xlsx"/><Relationship Id="rId23" Type="http://schemas.openxmlformats.org/officeDocument/2006/relationships/hyperlink" Target="http://www.nathanhaleinn.com/" TargetMode="External"/><Relationship Id="rId28" Type="http://schemas.openxmlformats.org/officeDocument/2006/relationships/hyperlink" Target="mailto:joseph.lastrina@uconn.edu" TargetMode="External"/><Relationship Id="rId36"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yperlink" Target="http://www.park.uconn.edu/amplan.html" TargetMode="External"/><Relationship Id="rId31" Type="http://schemas.openxmlformats.org/officeDocument/2006/relationships/oleObject" Target="embeddings/Microsoft_Word_97_-_2003_Document1.doc"/><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www.purchasing.uconn.edu/corpres/corpres.html" TargetMode="External"/><Relationship Id="rId27" Type="http://schemas.openxmlformats.org/officeDocument/2006/relationships/image" Target="media/image3.png"/><Relationship Id="rId30" Type="http://schemas.openxmlformats.org/officeDocument/2006/relationships/image" Target="media/image4.emf"/><Relationship Id="rId35" Type="http://schemas.openxmlformats.org/officeDocument/2006/relationships/package" Target="embeddings/Microsoft_Word_Document2.docx"/><Relationship Id="rId43" Type="http://schemas.openxmlformats.org/officeDocument/2006/relationships/header" Target="head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22B9D-DB52-4292-9C30-7676B491A70F}">
  <ds:schemaRefs>
    <ds:schemaRef ds:uri="http://schemas.openxmlformats.org/officeDocument/2006/bibliography"/>
  </ds:schemaRefs>
</ds:datastoreItem>
</file>

<file path=customXml/itemProps2.xml><?xml version="1.0" encoding="utf-8"?>
<ds:datastoreItem xmlns:ds="http://schemas.openxmlformats.org/officeDocument/2006/customXml" ds:itemID="{F40BCF71-39CA-4927-8FCC-91EF2388E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46</Pages>
  <Words>15587</Words>
  <Characters>90875</Characters>
  <Application>Microsoft Office Word</Application>
  <DocSecurity>0</DocSecurity>
  <Lines>2672</Lines>
  <Paragraphs>933</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105529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Lastrina, Joseph</dc:creator>
  <cp:lastModifiedBy>Lastrina, Joseph</cp:lastModifiedBy>
  <cp:revision>9</cp:revision>
  <cp:lastPrinted>2014-08-05T19:49:00Z</cp:lastPrinted>
  <dcterms:created xsi:type="dcterms:W3CDTF">2014-07-21T17:01:00Z</dcterms:created>
  <dcterms:modified xsi:type="dcterms:W3CDTF">2014-08-05T20:04:00Z</dcterms:modified>
</cp:coreProperties>
</file>